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6B8" w:rsidRDefault="00C42C8C">
      <w:pPr>
        <w:rPr>
          <w:rFonts w:ascii="宋体" w:hAnsi="宋体"/>
          <w:szCs w:val="21"/>
        </w:rPr>
      </w:pPr>
      <w:r>
        <w:rPr>
          <w:rFonts w:ascii="宋体" w:hAnsi="宋体" w:hint="eastAsia"/>
          <w:szCs w:val="21"/>
        </w:rPr>
        <w:t xml:space="preserve"> </w:t>
      </w:r>
    </w:p>
    <w:p w:rsidR="00F156B8" w:rsidRDefault="00F156B8">
      <w:pPr>
        <w:pStyle w:val="22"/>
        <w:framePr w:w="0" w:hRule="auto" w:wrap="auto" w:vAnchor="margin" w:hAnchor="text" w:yAlign="inline"/>
        <w:ind w:left="5250"/>
      </w:pPr>
      <w:bookmarkStart w:id="0" w:name="SectionMark0"/>
    </w:p>
    <w:p w:rsidR="00F156B8" w:rsidRDefault="00F156B8">
      <w:pPr>
        <w:pStyle w:val="22"/>
        <w:framePr w:w="0" w:hRule="auto" w:wrap="auto" w:vAnchor="margin" w:hAnchor="text" w:yAlign="inline"/>
        <w:ind w:left="5250"/>
      </w:pPr>
    </w:p>
    <w:p w:rsidR="00F156B8" w:rsidRDefault="00F156B8">
      <w:pPr>
        <w:pStyle w:val="22"/>
        <w:framePr w:w="0" w:hRule="auto" w:wrap="auto" w:vAnchor="margin" w:hAnchor="text" w:yAlign="inline"/>
        <w:ind w:left="5250"/>
      </w:pPr>
    </w:p>
    <w:p w:rsidR="00F156B8" w:rsidRDefault="00F156B8">
      <w:pPr>
        <w:pStyle w:val="22"/>
        <w:framePr w:w="0" w:hRule="auto" w:wrap="auto" w:vAnchor="margin" w:hAnchor="text" w:yAlign="inline"/>
        <w:ind w:left="5250"/>
      </w:pPr>
    </w:p>
    <w:p w:rsidR="00F156B8" w:rsidRDefault="00AC47C5">
      <w:pPr>
        <w:pStyle w:val="afd"/>
        <w:sectPr w:rsidR="00F156B8">
          <w:headerReference w:type="even" r:id="rId9"/>
          <w:headerReference w:type="default" r:id="rId10"/>
          <w:footerReference w:type="even" r:id="rId11"/>
          <w:footerReference w:type="default" r:id="rId12"/>
          <w:headerReference w:type="first" r:id="rId13"/>
          <w:footerReference w:type="first" r:id="rId14"/>
          <w:pgSz w:w="11907" w:h="16839"/>
          <w:pgMar w:top="567" w:right="851" w:bottom="1361" w:left="1418" w:header="0" w:footer="0" w:gutter="0"/>
          <w:pgNumType w:start="1"/>
          <w:cols w:space="425"/>
          <w:titlePg/>
          <w:docGrid w:type="lines" w:linePitch="312"/>
        </w:sectPr>
      </w:pPr>
      <w:r>
        <w:rPr>
          <w:noProof/>
        </w:rPr>
        <w:pict>
          <v:line id="_x0000_s1026" style="position:absolute;left:0;text-align:left;z-index:251754496;visibility:visible;mso-wrap-distance-top:-3e-5mm;mso-wrap-distance-bottom:-3e-5mm" from="-11.8pt,528.15pt" to="470.2pt,5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" strokecolor="#080000" strokeweight="1pt"/>
        </w:pict>
      </w:r>
      <w:r>
        <w:rPr>
          <w:noProof/>
        </w:rPr>
        <w:pict>
          <v:shapetype id="_x0000_t202" coordsize="21600,21600" o:spt="202" path="m,l,21600r21600,l21600,xe">
            <v:stroke joinstyle="miter"/>
            <v:path gradientshapeok="t" o:connecttype="rect"/>
          </v:shapetype>
          <v:shape id="文本框 53" o:spid="_x0000_s1059" type="#_x0000_t202" style="position:absolute;left:0;text-align:left;margin-left:848.8pt;margin-top:218.6pt;width:470pt;height:368.6pt;z-index:251669504;visibility:visible;mso-position-horizontal:righ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" stroked="f">
            <v:textbox inset="0,0,0,0">
              <w:txbxContent>
                <w:p w:rsidR="00083B63" w:rsidRDefault="00083B63">
                  <w:pPr>
                    <w:pStyle w:val="afa"/>
                  </w:pPr>
                  <w:r>
                    <w:rPr>
                      <w:rFonts w:hint="eastAsia"/>
                    </w:rPr>
                    <w:t>热泵型</w:t>
                  </w:r>
                  <w:r>
                    <w:t>新风环境控制一体机</w:t>
                  </w:r>
                </w:p>
                <w:p w:rsidR="00083B63" w:rsidRDefault="00083B63">
                  <w:pPr>
                    <w:pStyle w:val="afb"/>
                    <w:rPr>
                      <w:rFonts w:ascii="Times New Roman"/>
                      <w:sz w:val="28"/>
                      <w:szCs w:val="28"/>
                    </w:rPr>
                  </w:pPr>
                  <w:r>
                    <w:rPr>
                      <w:rFonts w:ascii="Times New Roman"/>
                      <w:sz w:val="28"/>
                      <w:szCs w:val="28"/>
                    </w:rPr>
                    <w:t>I</w:t>
                  </w:r>
                  <w:r w:rsidRPr="00D173EB">
                    <w:rPr>
                      <w:rFonts w:ascii="Times New Roman"/>
                      <w:sz w:val="28"/>
                      <w:szCs w:val="28"/>
                    </w:rPr>
                    <w:t>ntegrated heat pump environment control unit with outdoor air</w:t>
                  </w:r>
                </w:p>
                <w:p w:rsidR="00083B63" w:rsidRDefault="00083B63">
                  <w:pPr>
                    <w:pStyle w:val="afb"/>
                  </w:pPr>
                  <w:r>
                    <w:rPr>
                      <w:rFonts w:hint="eastAsia"/>
                    </w:rPr>
                    <w:t>（征求意见稿）</w:t>
                  </w:r>
                </w:p>
                <w:p w:rsidR="00083B63" w:rsidRDefault="00083B63">
                  <w:pPr>
                    <w:pStyle w:val="aff5"/>
                  </w:pPr>
                </w:p>
                <w:p w:rsidR="00083B63" w:rsidRDefault="00083B63">
                  <w:pPr>
                    <w:pStyle w:val="aff5"/>
                  </w:pPr>
                </w:p>
                <w:p w:rsidR="00083B63" w:rsidRDefault="00083B63">
                  <w:pPr>
                    <w:pStyle w:val="aff5"/>
                  </w:pPr>
                </w:p>
              </w:txbxContent>
            </v:textbox>
            <w10:wrap anchorx="margin" anchory="margin"/>
            <w10:anchorlock/>
          </v:shape>
        </w:pict>
      </w:r>
      <w:r>
        <w:rPr>
          <w:noProof/>
        </w:rPr>
        <w:pict>
          <v:line id="直接连接符 52" o:spid="_x0000_s1058" style="position:absolute;left:0;text-align:left;z-index:251667456;visibility:visible;mso-wrap-distance-top:-3e-5mm;mso-wrap-distance-bottom:-3e-5mm" from="0,30.2pt" to="482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" strokecolor="#080000" strokeweight="1pt"/>
        </w:pict>
      </w:r>
      <w:r>
        <w:rPr>
          <w:noProof/>
        </w:rPr>
        <w:pict>
          <v:line id="直接连接符 51" o:spid="_x0000_s1057" style="position:absolute;left:0;text-align:left;z-index:251668480;visibility:visible;mso-wrap-distance-top:-3e-5mm;mso-wrap-distance-bottom:-3e-5mm" from="0,699.95pt" to="482pt,6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" strokecolor="#080000" strokeweight="1pt"/>
        </w:pict>
      </w:r>
      <w:r>
        <w:rPr>
          <w:noProof/>
        </w:rPr>
        <w:pict>
          <v:shape id="文本框 49" o:spid="_x0000_s1027" type="#_x0000_t202" style="position:absolute;left:0;text-align:left;margin-left:-5.65pt;margin-top:672.8pt;width:481.9pt;height:94pt;z-index:25166643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" stroked="f">
            <v:textbox inset="0,0,0,0">
              <w:txbxContent>
                <w:p w:rsidR="00083B63" w:rsidRDefault="00083B63" w:rsidP="00700366">
                  <w:pPr>
                    <w:pStyle w:val="af7"/>
                    <w:spacing w:line="240" w:lineRule="atLeast"/>
                    <w:ind w:firstLineChars="399" w:firstLine="1958"/>
                    <w:jc w:val="both"/>
                  </w:pPr>
                  <w:r>
                    <w:rPr>
                      <w:rFonts w:hint="eastAsia"/>
                      <w:noProof/>
                    </w:rPr>
                    <w:drawing>
                      <wp:inline distT="0" distB="0" distL="0" distR="0">
                        <wp:extent cx="4222549" cy="667910"/>
                        <wp:effectExtent l="19050" t="0" r="6551"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4226490" cy="668533"/>
                                </a:xfrm>
                                <a:prstGeom prst="rect">
                                  <a:avLst/>
                                </a:prstGeom>
                                <a:noFill/>
                                <a:ln w="9525">
                                  <a:noFill/>
                                  <a:miter lim="800000"/>
                                  <a:headEnd/>
                                  <a:tailEnd/>
                                </a:ln>
                              </pic:spPr>
                            </pic:pic>
                          </a:graphicData>
                        </a:graphic>
                      </wp:inline>
                    </w:drawing>
                  </w:r>
                </w:p>
              </w:txbxContent>
            </v:textbox>
            <w10:wrap anchorx="margin" anchory="margin"/>
            <w10:anchorlock/>
          </v:shape>
        </w:pict>
      </w:r>
      <w:r>
        <w:rPr>
          <w:noProof/>
        </w:rPr>
        <w:pict>
          <v:shape id="文本框 48" o:spid="_x0000_s1028" type="#_x0000_t202" style="position:absolute;left:0;text-align:left;margin-left:317.65pt;margin-top:646.55pt;width:159pt;height:24.6pt;z-index:25166540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" stroked="f">
            <v:textbox inset="0,0,0,0">
              <w:txbxContent>
                <w:p w:rsidR="00083B63" w:rsidRDefault="00083B63">
                  <w:pPr>
                    <w:pStyle w:val="aff"/>
                    <w:jc w:val="both"/>
                  </w:pPr>
                  <w:r>
                    <w:rPr>
                      <w:rFonts w:hint="eastAsia"/>
                    </w:rPr>
                    <w:t>××××</w:t>
                  </w:r>
                  <w:r>
                    <w:rPr>
                      <w:rFonts w:hint="eastAsia"/>
                    </w:rPr>
                    <w:t>-</w:t>
                  </w:r>
                  <w:r>
                    <w:rPr>
                      <w:rFonts w:hint="eastAsia"/>
                    </w:rPr>
                    <w:t>××</w:t>
                  </w:r>
                  <w:r>
                    <w:rPr>
                      <w:rFonts w:hint="eastAsia"/>
                    </w:rPr>
                    <w:t>-</w:t>
                  </w:r>
                  <w:r>
                    <w:rPr>
                      <w:rFonts w:hint="eastAsia"/>
                    </w:rPr>
                    <w:t>××实施</w:t>
                  </w:r>
                </w:p>
                <w:p w:rsidR="00083B63" w:rsidRDefault="00083B63">
                  <w:pPr>
                    <w:pStyle w:val="aff"/>
                    <w:jc w:val="both"/>
                  </w:pPr>
                </w:p>
              </w:txbxContent>
            </v:textbox>
            <w10:wrap anchorx="margin" anchory="margin"/>
            <w10:anchorlock/>
          </v:shape>
        </w:pict>
      </w:r>
      <w:r>
        <w:rPr>
          <w:noProof/>
        </w:rPr>
        <w:pict>
          <v:shape id="文本框 47" o:spid="_x0000_s1029" type="#_x0000_t202" style="position:absolute;left:0;text-align:left;margin-left:-6pt;margin-top:644.3pt;width:159pt;height:24.6pt;z-index:25166438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" stroked="f">
            <v:textbox inset="0,0,0,0">
              <w:txbxContent>
                <w:p w:rsidR="00083B63" w:rsidRDefault="00083B63">
                  <w:pPr>
                    <w:pStyle w:val="af8"/>
                  </w:pPr>
                  <w:r>
                    <w:rPr>
                      <w:rFonts w:hint="eastAsia"/>
                    </w:rPr>
                    <w:t>（××××</w:t>
                  </w:r>
                  <w:r>
                    <w:rPr>
                      <w:rFonts w:hint="eastAsia"/>
                    </w:rPr>
                    <w:t>-</w:t>
                  </w:r>
                  <w:r>
                    <w:rPr>
                      <w:rFonts w:hint="eastAsia"/>
                    </w:rPr>
                    <w:t>××</w:t>
                  </w:r>
                  <w:r>
                    <w:rPr>
                      <w:rFonts w:hint="eastAsia"/>
                    </w:rPr>
                    <w:t>-</w:t>
                  </w:r>
                  <w:r>
                    <w:rPr>
                      <w:rFonts w:hint="eastAsia"/>
                    </w:rPr>
                    <w:t>××发布</w:t>
                  </w:r>
                </w:p>
                <w:p w:rsidR="00083B63" w:rsidRDefault="00083B63">
                  <w:pPr>
                    <w:pStyle w:val="afb"/>
                  </w:pPr>
                  <w:r>
                    <w:rPr>
                      <w:rFonts w:hint="eastAsia"/>
                    </w:rPr>
                    <w:t>（征求意见草稿）</w:t>
                  </w:r>
                </w:p>
                <w:p w:rsidR="00083B63" w:rsidRDefault="00083B63">
                  <w:pPr>
                    <w:pStyle w:val="aff5"/>
                  </w:pPr>
                </w:p>
                <w:p w:rsidR="00083B63" w:rsidRDefault="00083B63">
                  <w:pPr>
                    <w:pStyle w:val="aff5"/>
                  </w:pPr>
                </w:p>
                <w:p w:rsidR="00083B63" w:rsidRDefault="00083B63">
                  <w:pPr>
                    <w:pStyle w:val="afb"/>
                  </w:pPr>
                  <w:r>
                    <w:rPr>
                      <w:rFonts w:hint="eastAsia"/>
                    </w:rPr>
                    <w:t>意见草稿）</w:t>
                  </w:r>
                </w:p>
                <w:p w:rsidR="00083B63" w:rsidRDefault="00083B63">
                  <w:pPr>
                    <w:pStyle w:val="aff5"/>
                  </w:pPr>
                </w:p>
                <w:p w:rsidR="00083B63" w:rsidRDefault="00083B63">
                  <w:pPr>
                    <w:pStyle w:val="aff5"/>
                  </w:pPr>
                </w:p>
                <w:p w:rsidR="00083B63" w:rsidRDefault="00083B63">
                  <w:pPr>
                    <w:pStyle w:val="af8"/>
                  </w:pPr>
                </w:p>
              </w:txbxContent>
            </v:textbox>
            <w10:wrap anchorx="margin" anchory="margin"/>
            <w10:anchorlock/>
          </v:shape>
        </w:pict>
      </w:r>
      <w:r>
        <w:rPr>
          <w:noProof/>
        </w:rPr>
        <w:pict>
          <v:shape id="文本框 45" o:spid="_x0000_s1030" type="#_x0000_t202" style="position:absolute;left:0;text-align:left;margin-left:0;margin-top:110.35pt;width:456.9pt;height:42.2pt;z-index:25166336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" stroked="f">
            <v:textbox inset="0,0,0,0">
              <w:txbxContent>
                <w:p w:rsidR="00083B63" w:rsidRDefault="00083B63">
                  <w:pPr>
                    <w:pStyle w:val="af9"/>
                    <w:ind w:right="210"/>
                    <w:rPr>
                      <w:rFonts w:ascii="Times New Roman"/>
                      <w:sz w:val="28"/>
                    </w:rPr>
                  </w:pPr>
                  <w:r>
                    <w:rPr>
                      <w:rFonts w:ascii="Times New Roman"/>
                      <w:b/>
                      <w:sz w:val="28"/>
                      <w:szCs w:val="28"/>
                    </w:rPr>
                    <w:t>GB/TXXXXX</w:t>
                  </w:r>
                </w:p>
                <w:p w:rsidR="00083B63" w:rsidRDefault="00083B63">
                  <w:pPr>
                    <w:pStyle w:val="af9"/>
                    <w:ind w:right="210"/>
                    <w:rPr>
                      <w:b/>
                    </w:rPr>
                  </w:pPr>
                </w:p>
              </w:txbxContent>
            </v:textbox>
            <w10:wrap anchorx="margin" anchory="margin"/>
            <w10:anchorlock/>
          </v:shape>
        </w:pict>
      </w:r>
      <w:r w:rsidR="00214A73">
        <w:rPr>
          <w:noProof/>
        </w:rPr>
        <w:drawing>
          <wp:anchor distT="0" distB="0" distL="114300" distR="114300" simplePos="0" relativeHeight="251657216" behindDoc="0" locked="1" layoutInCell="1" allowOverlap="1">
            <wp:simplePos x="0" y="0"/>
            <wp:positionH relativeFrom="margin">
              <wp:posOffset>4284345</wp:posOffset>
            </wp:positionH>
            <wp:positionV relativeFrom="margin">
              <wp:posOffset>107315</wp:posOffset>
            </wp:positionV>
            <wp:extent cx="1403350" cy="720090"/>
            <wp:effectExtent l="0" t="0" r="6350" b="3810"/>
            <wp:wrapNone/>
            <wp:docPr id="216" name="HBPicture" descr="GB"/>
            <wp:cNvGraphicFramePr/>
            <a:graphic xmlns:a="http://schemas.openxmlformats.org/drawingml/2006/main">
              <a:graphicData uri="http://schemas.openxmlformats.org/drawingml/2006/picture">
                <pic:pic xmlns:pic="http://schemas.openxmlformats.org/drawingml/2006/picture">
                  <pic:nvPicPr>
                    <pic:cNvPr id="216" name="HBPicture" descr="GB"/>
                    <pic:cNvPicPr>
                      <a:picLocks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403350" cy="720090"/>
                    </a:xfrm>
                    <a:prstGeom prst="rect">
                      <a:avLst/>
                    </a:prstGeom>
                    <a:noFill/>
                    <a:ln>
                      <a:noFill/>
                    </a:ln>
                  </pic:spPr>
                </pic:pic>
              </a:graphicData>
            </a:graphic>
          </wp:anchor>
        </w:drawing>
      </w:r>
      <w:r>
        <w:rPr>
          <w:noProof/>
        </w:rPr>
        <w:pict>
          <v:shape id="文本框 44" o:spid="_x0000_s1031" type="#_x0000_t202" style="position:absolute;left:0;text-align:left;margin-left:0;margin-top:79.6pt;width:481.9pt;height:30.8pt;z-index:2516613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" stroked="f">
            <v:textbox inset="0,0,0,0">
              <w:txbxContent>
                <w:p w:rsidR="00083B63" w:rsidRDefault="00083B63">
                  <w:pPr>
                    <w:pStyle w:val="aff3"/>
                  </w:pPr>
                  <w:r>
                    <w:rPr>
                      <w:rFonts w:hint="eastAsia"/>
                    </w:rPr>
                    <w:t>中华人民共和国国家标准</w:t>
                  </w:r>
                </w:p>
                <w:p w:rsidR="00083B63" w:rsidRDefault="00083B63">
                  <w:pPr>
                    <w:pStyle w:val="aff3"/>
                  </w:pPr>
                </w:p>
              </w:txbxContent>
            </v:textbox>
            <w10:wrap anchorx="margin" anchory="margin"/>
            <w10:anchorlock/>
          </v:shape>
        </w:pict>
      </w:r>
      <w:r>
        <w:rPr>
          <w:noProof/>
        </w:rPr>
        <w:pict>
          <v:shape id="文本框 42" o:spid="_x0000_s1032" type="#_x0000_t202" style="position:absolute;left:0;text-align:left;margin-left:0;margin-top:0;width:200pt;height:51.8pt;z-index:2516602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" stroked="f">
            <v:textbox inset="0,0,0,0">
              <w:txbxContent>
                <w:p w:rsidR="00083B63" w:rsidRDefault="00083B63">
                  <w:pPr>
                    <w:pStyle w:val="aff0"/>
                  </w:pPr>
                  <w:r>
                    <w:t>ICS </w:t>
                  </w:r>
                  <w:r>
                    <w:rPr>
                      <w:rFonts w:hint="eastAsia"/>
                    </w:rPr>
                    <w:t>91.140.30</w:t>
                  </w:r>
                </w:p>
                <w:p w:rsidR="00083B63" w:rsidRDefault="00083B63">
                  <w:pPr>
                    <w:pStyle w:val="aff0"/>
                  </w:pPr>
                  <w:r>
                    <w:rPr>
                      <w:rFonts w:hint="eastAsia"/>
                    </w:rPr>
                    <w:t>P 46</w:t>
                  </w:r>
                </w:p>
                <w:p w:rsidR="00083B63" w:rsidRDefault="00083B63">
                  <w:pPr>
                    <w:pStyle w:val="aff0"/>
                  </w:pPr>
                </w:p>
              </w:txbxContent>
            </v:textbox>
            <w10:wrap anchorx="margin" anchory="margin"/>
            <w10:anchorlock/>
          </v:shape>
        </w:pict>
      </w:r>
    </w:p>
    <w:bookmarkEnd w:id="0"/>
    <w:p w:rsidR="00F156B8" w:rsidRDefault="00F156B8">
      <w:pPr>
        <w:rPr>
          <w:rFonts w:ascii="宋体" w:hAnsi="宋体"/>
          <w:szCs w:val="21"/>
        </w:rPr>
      </w:pPr>
    </w:p>
    <w:p w:rsidR="00F156B8" w:rsidRDefault="00214A73">
      <w:pPr>
        <w:pStyle w:val="afe"/>
        <w:outlineLvl w:val="9"/>
        <w:rPr>
          <w:szCs w:val="32"/>
        </w:rPr>
      </w:pPr>
      <w:bookmarkStart w:id="1" w:name="SectionMark1"/>
      <w:r>
        <w:rPr>
          <w:rFonts w:hint="eastAsia"/>
          <w:szCs w:val="32"/>
        </w:rPr>
        <w:t>目    次</w:t>
      </w:r>
    </w:p>
    <w:p w:rsidR="00394FD7" w:rsidRPr="00394FD7" w:rsidRDefault="00AC47C5" w:rsidP="00394FD7">
      <w:pPr>
        <w:pStyle w:val="10"/>
        <w:spacing w:line="360" w:lineRule="auto"/>
        <w:rPr>
          <w:rFonts w:asciiTheme="minorEastAsia" w:eastAsiaTheme="minorEastAsia" w:hAnsiTheme="minorEastAsia" w:cstheme="minorBidi"/>
          <w:b w:val="0"/>
          <w:bCs w:val="0"/>
          <w:noProof/>
          <w:sz w:val="21"/>
          <w:szCs w:val="21"/>
        </w:rPr>
      </w:pPr>
      <w:r w:rsidRPr="00AC47C5">
        <w:rPr>
          <w:rFonts w:asciiTheme="minorEastAsia" w:eastAsiaTheme="minorEastAsia" w:hAnsiTheme="minorEastAsia"/>
          <w:b w:val="0"/>
          <w:sz w:val="21"/>
          <w:szCs w:val="21"/>
        </w:rPr>
        <w:fldChar w:fldCharType="begin"/>
      </w:r>
      <w:r w:rsidR="00214A73" w:rsidRPr="00394FD7">
        <w:rPr>
          <w:rFonts w:asciiTheme="minorEastAsia" w:eastAsiaTheme="minorEastAsia" w:hAnsiTheme="minorEastAsia"/>
          <w:b w:val="0"/>
          <w:sz w:val="21"/>
          <w:szCs w:val="21"/>
        </w:rPr>
        <w:instrText xml:space="preserve"> TOC \o "1-1" \h \z \u </w:instrText>
      </w:r>
      <w:r w:rsidRPr="00AC47C5">
        <w:rPr>
          <w:rFonts w:asciiTheme="minorEastAsia" w:eastAsiaTheme="minorEastAsia" w:hAnsiTheme="minorEastAsia"/>
          <w:b w:val="0"/>
          <w:sz w:val="21"/>
          <w:szCs w:val="21"/>
        </w:rPr>
        <w:fldChar w:fldCharType="separate"/>
      </w:r>
      <w:hyperlink w:anchor="_Toc37706178" w:history="1">
        <w:r w:rsidR="00394FD7" w:rsidRPr="00394FD7">
          <w:rPr>
            <w:rStyle w:val="af2"/>
            <w:rFonts w:asciiTheme="minorEastAsia" w:eastAsiaTheme="minorEastAsia" w:hAnsiTheme="minorEastAsia" w:hint="eastAsia"/>
            <w:b w:val="0"/>
            <w:noProof/>
            <w:sz w:val="21"/>
            <w:szCs w:val="21"/>
          </w:rPr>
          <w:t>前</w:t>
        </w:r>
        <w:r w:rsidR="00394FD7" w:rsidRPr="00394FD7">
          <w:rPr>
            <w:rStyle w:val="af2"/>
            <w:rFonts w:asciiTheme="minorEastAsia" w:eastAsiaTheme="minorEastAsia" w:hAnsiTheme="minorEastAsia"/>
            <w:b w:val="0"/>
            <w:noProof/>
            <w:sz w:val="21"/>
            <w:szCs w:val="21"/>
          </w:rPr>
          <w:t xml:space="preserve">    </w:t>
        </w:r>
        <w:r w:rsidR="00394FD7" w:rsidRPr="00394FD7">
          <w:rPr>
            <w:rStyle w:val="af2"/>
            <w:rFonts w:asciiTheme="minorEastAsia" w:eastAsiaTheme="minorEastAsia" w:hAnsiTheme="minorEastAsia" w:hint="eastAsia"/>
            <w:b w:val="0"/>
            <w:noProof/>
            <w:sz w:val="21"/>
            <w:szCs w:val="21"/>
          </w:rPr>
          <w:t>言</w:t>
        </w:r>
        <w:r w:rsidR="00394FD7" w:rsidRPr="00394FD7">
          <w:rPr>
            <w:rFonts w:asciiTheme="minorEastAsia" w:eastAsiaTheme="minorEastAsia" w:hAnsiTheme="minorEastAsia"/>
            <w:b w:val="0"/>
            <w:noProof/>
            <w:webHidden/>
            <w:sz w:val="21"/>
            <w:szCs w:val="21"/>
          </w:rPr>
          <w:tab/>
        </w:r>
        <w:r w:rsidRPr="00394FD7">
          <w:rPr>
            <w:rFonts w:asciiTheme="minorEastAsia" w:eastAsiaTheme="minorEastAsia" w:hAnsiTheme="minorEastAsia"/>
            <w:b w:val="0"/>
            <w:noProof/>
            <w:webHidden/>
            <w:sz w:val="21"/>
            <w:szCs w:val="21"/>
          </w:rPr>
          <w:fldChar w:fldCharType="begin"/>
        </w:r>
        <w:r w:rsidR="00394FD7" w:rsidRPr="00394FD7">
          <w:rPr>
            <w:rFonts w:asciiTheme="minorEastAsia" w:eastAsiaTheme="minorEastAsia" w:hAnsiTheme="minorEastAsia"/>
            <w:b w:val="0"/>
            <w:noProof/>
            <w:webHidden/>
            <w:sz w:val="21"/>
            <w:szCs w:val="21"/>
          </w:rPr>
          <w:instrText xml:space="preserve"> PAGEREF _Toc37706178 \h </w:instrText>
        </w:r>
        <w:r w:rsidRPr="00394FD7">
          <w:rPr>
            <w:rFonts w:asciiTheme="minorEastAsia" w:eastAsiaTheme="minorEastAsia" w:hAnsiTheme="minorEastAsia"/>
            <w:b w:val="0"/>
            <w:noProof/>
            <w:webHidden/>
            <w:sz w:val="21"/>
            <w:szCs w:val="21"/>
          </w:rPr>
        </w:r>
        <w:r w:rsidRPr="00394FD7">
          <w:rPr>
            <w:rFonts w:asciiTheme="minorEastAsia" w:eastAsiaTheme="minorEastAsia" w:hAnsiTheme="minorEastAsia"/>
            <w:b w:val="0"/>
            <w:noProof/>
            <w:webHidden/>
            <w:sz w:val="21"/>
            <w:szCs w:val="21"/>
          </w:rPr>
          <w:fldChar w:fldCharType="separate"/>
        </w:r>
        <w:r w:rsidR="00107C97">
          <w:rPr>
            <w:rFonts w:asciiTheme="minorEastAsia" w:eastAsiaTheme="minorEastAsia" w:hAnsiTheme="minorEastAsia"/>
            <w:b w:val="0"/>
            <w:noProof/>
            <w:webHidden/>
            <w:sz w:val="21"/>
            <w:szCs w:val="21"/>
          </w:rPr>
          <w:t>I</w:t>
        </w:r>
        <w:r w:rsidRPr="00394FD7">
          <w:rPr>
            <w:rFonts w:asciiTheme="minorEastAsia" w:eastAsiaTheme="minorEastAsia" w:hAnsiTheme="minorEastAsia"/>
            <w:b w:val="0"/>
            <w:noProof/>
            <w:webHidden/>
            <w:sz w:val="21"/>
            <w:szCs w:val="21"/>
          </w:rPr>
          <w:fldChar w:fldCharType="end"/>
        </w:r>
      </w:hyperlink>
    </w:p>
    <w:p w:rsidR="00394FD7" w:rsidRPr="00394FD7" w:rsidRDefault="00AC47C5" w:rsidP="00394FD7">
      <w:pPr>
        <w:pStyle w:val="10"/>
        <w:spacing w:line="360" w:lineRule="auto"/>
        <w:rPr>
          <w:rFonts w:asciiTheme="minorEastAsia" w:eastAsiaTheme="minorEastAsia" w:hAnsiTheme="minorEastAsia" w:cstheme="minorBidi"/>
          <w:b w:val="0"/>
          <w:bCs w:val="0"/>
          <w:noProof/>
          <w:sz w:val="21"/>
          <w:szCs w:val="21"/>
        </w:rPr>
      </w:pPr>
      <w:hyperlink w:anchor="_Toc37706179" w:history="1">
        <w:r w:rsidR="00394FD7" w:rsidRPr="00394FD7">
          <w:rPr>
            <w:rStyle w:val="af2"/>
            <w:rFonts w:asciiTheme="minorEastAsia" w:eastAsiaTheme="minorEastAsia" w:hAnsiTheme="minorEastAsia"/>
            <w:b w:val="0"/>
            <w:noProof/>
            <w:sz w:val="21"/>
            <w:szCs w:val="21"/>
          </w:rPr>
          <w:t>1</w:t>
        </w:r>
        <w:r w:rsidR="00394FD7" w:rsidRPr="00394FD7">
          <w:rPr>
            <w:rStyle w:val="af2"/>
            <w:rFonts w:asciiTheme="minorEastAsia" w:eastAsiaTheme="minorEastAsia" w:hAnsiTheme="minorEastAsia" w:hint="eastAsia"/>
            <w:b w:val="0"/>
            <w:noProof/>
            <w:sz w:val="21"/>
            <w:szCs w:val="21"/>
          </w:rPr>
          <w:t xml:space="preserve"> 范围</w:t>
        </w:r>
        <w:r w:rsidR="00394FD7" w:rsidRPr="00394FD7">
          <w:rPr>
            <w:rFonts w:asciiTheme="minorEastAsia" w:eastAsiaTheme="minorEastAsia" w:hAnsiTheme="minorEastAsia"/>
            <w:b w:val="0"/>
            <w:noProof/>
            <w:webHidden/>
            <w:sz w:val="21"/>
            <w:szCs w:val="21"/>
          </w:rPr>
          <w:tab/>
        </w:r>
        <w:r w:rsidRPr="00394FD7">
          <w:rPr>
            <w:rFonts w:asciiTheme="minorEastAsia" w:eastAsiaTheme="minorEastAsia" w:hAnsiTheme="minorEastAsia"/>
            <w:b w:val="0"/>
            <w:noProof/>
            <w:webHidden/>
            <w:sz w:val="21"/>
            <w:szCs w:val="21"/>
          </w:rPr>
          <w:fldChar w:fldCharType="begin"/>
        </w:r>
        <w:r w:rsidR="00394FD7" w:rsidRPr="00394FD7">
          <w:rPr>
            <w:rFonts w:asciiTheme="minorEastAsia" w:eastAsiaTheme="minorEastAsia" w:hAnsiTheme="minorEastAsia"/>
            <w:b w:val="0"/>
            <w:noProof/>
            <w:webHidden/>
            <w:sz w:val="21"/>
            <w:szCs w:val="21"/>
          </w:rPr>
          <w:instrText xml:space="preserve"> PAGEREF _Toc37706179 \h </w:instrText>
        </w:r>
        <w:r w:rsidRPr="00394FD7">
          <w:rPr>
            <w:rFonts w:asciiTheme="minorEastAsia" w:eastAsiaTheme="minorEastAsia" w:hAnsiTheme="minorEastAsia"/>
            <w:b w:val="0"/>
            <w:noProof/>
            <w:webHidden/>
            <w:sz w:val="21"/>
            <w:szCs w:val="21"/>
          </w:rPr>
        </w:r>
        <w:r w:rsidRPr="00394FD7">
          <w:rPr>
            <w:rFonts w:asciiTheme="minorEastAsia" w:eastAsiaTheme="minorEastAsia" w:hAnsiTheme="minorEastAsia"/>
            <w:b w:val="0"/>
            <w:noProof/>
            <w:webHidden/>
            <w:sz w:val="21"/>
            <w:szCs w:val="21"/>
          </w:rPr>
          <w:fldChar w:fldCharType="separate"/>
        </w:r>
        <w:r w:rsidR="00107C97">
          <w:rPr>
            <w:rFonts w:asciiTheme="minorEastAsia" w:eastAsiaTheme="minorEastAsia" w:hAnsiTheme="minorEastAsia"/>
            <w:b w:val="0"/>
            <w:noProof/>
            <w:webHidden/>
            <w:sz w:val="21"/>
            <w:szCs w:val="21"/>
          </w:rPr>
          <w:t>1</w:t>
        </w:r>
        <w:r w:rsidRPr="00394FD7">
          <w:rPr>
            <w:rFonts w:asciiTheme="minorEastAsia" w:eastAsiaTheme="minorEastAsia" w:hAnsiTheme="minorEastAsia"/>
            <w:b w:val="0"/>
            <w:noProof/>
            <w:webHidden/>
            <w:sz w:val="21"/>
            <w:szCs w:val="21"/>
          </w:rPr>
          <w:fldChar w:fldCharType="end"/>
        </w:r>
      </w:hyperlink>
    </w:p>
    <w:p w:rsidR="00394FD7" w:rsidRPr="00394FD7" w:rsidRDefault="00AC47C5" w:rsidP="00394FD7">
      <w:pPr>
        <w:pStyle w:val="10"/>
        <w:spacing w:line="360" w:lineRule="auto"/>
        <w:rPr>
          <w:rFonts w:asciiTheme="minorEastAsia" w:eastAsiaTheme="minorEastAsia" w:hAnsiTheme="minorEastAsia" w:cstheme="minorBidi"/>
          <w:b w:val="0"/>
          <w:bCs w:val="0"/>
          <w:noProof/>
          <w:sz w:val="21"/>
          <w:szCs w:val="21"/>
        </w:rPr>
      </w:pPr>
      <w:hyperlink w:anchor="_Toc37706180" w:history="1">
        <w:r w:rsidR="00394FD7" w:rsidRPr="00394FD7">
          <w:rPr>
            <w:rStyle w:val="af2"/>
            <w:rFonts w:asciiTheme="minorEastAsia" w:eastAsiaTheme="minorEastAsia" w:hAnsiTheme="minorEastAsia"/>
            <w:b w:val="0"/>
            <w:noProof/>
            <w:sz w:val="21"/>
            <w:szCs w:val="21"/>
          </w:rPr>
          <w:t>2</w:t>
        </w:r>
        <w:r w:rsidR="00394FD7" w:rsidRPr="00394FD7">
          <w:rPr>
            <w:rStyle w:val="af2"/>
            <w:rFonts w:asciiTheme="minorEastAsia" w:eastAsiaTheme="minorEastAsia" w:hAnsiTheme="minorEastAsia" w:hint="eastAsia"/>
            <w:b w:val="0"/>
            <w:noProof/>
            <w:sz w:val="21"/>
            <w:szCs w:val="21"/>
          </w:rPr>
          <w:t xml:space="preserve"> 规范性引用文件</w:t>
        </w:r>
        <w:r w:rsidR="00394FD7" w:rsidRPr="00394FD7">
          <w:rPr>
            <w:rFonts w:asciiTheme="minorEastAsia" w:eastAsiaTheme="minorEastAsia" w:hAnsiTheme="minorEastAsia"/>
            <w:b w:val="0"/>
            <w:noProof/>
            <w:webHidden/>
            <w:sz w:val="21"/>
            <w:szCs w:val="21"/>
          </w:rPr>
          <w:tab/>
        </w:r>
        <w:r w:rsidRPr="00394FD7">
          <w:rPr>
            <w:rFonts w:asciiTheme="minorEastAsia" w:eastAsiaTheme="minorEastAsia" w:hAnsiTheme="minorEastAsia"/>
            <w:b w:val="0"/>
            <w:noProof/>
            <w:webHidden/>
            <w:sz w:val="21"/>
            <w:szCs w:val="21"/>
          </w:rPr>
          <w:fldChar w:fldCharType="begin"/>
        </w:r>
        <w:r w:rsidR="00394FD7" w:rsidRPr="00394FD7">
          <w:rPr>
            <w:rFonts w:asciiTheme="minorEastAsia" w:eastAsiaTheme="minorEastAsia" w:hAnsiTheme="minorEastAsia"/>
            <w:b w:val="0"/>
            <w:noProof/>
            <w:webHidden/>
            <w:sz w:val="21"/>
            <w:szCs w:val="21"/>
          </w:rPr>
          <w:instrText xml:space="preserve"> PAGEREF _Toc37706180 \h </w:instrText>
        </w:r>
        <w:r w:rsidRPr="00394FD7">
          <w:rPr>
            <w:rFonts w:asciiTheme="minorEastAsia" w:eastAsiaTheme="minorEastAsia" w:hAnsiTheme="minorEastAsia"/>
            <w:b w:val="0"/>
            <w:noProof/>
            <w:webHidden/>
            <w:sz w:val="21"/>
            <w:szCs w:val="21"/>
          </w:rPr>
        </w:r>
        <w:r w:rsidRPr="00394FD7">
          <w:rPr>
            <w:rFonts w:asciiTheme="minorEastAsia" w:eastAsiaTheme="minorEastAsia" w:hAnsiTheme="minorEastAsia"/>
            <w:b w:val="0"/>
            <w:noProof/>
            <w:webHidden/>
            <w:sz w:val="21"/>
            <w:szCs w:val="21"/>
          </w:rPr>
          <w:fldChar w:fldCharType="separate"/>
        </w:r>
        <w:r w:rsidR="00107C97">
          <w:rPr>
            <w:rFonts w:asciiTheme="minorEastAsia" w:eastAsiaTheme="minorEastAsia" w:hAnsiTheme="minorEastAsia"/>
            <w:b w:val="0"/>
            <w:noProof/>
            <w:webHidden/>
            <w:sz w:val="21"/>
            <w:szCs w:val="21"/>
          </w:rPr>
          <w:t>1</w:t>
        </w:r>
        <w:r w:rsidRPr="00394FD7">
          <w:rPr>
            <w:rFonts w:asciiTheme="minorEastAsia" w:eastAsiaTheme="minorEastAsia" w:hAnsiTheme="minorEastAsia"/>
            <w:b w:val="0"/>
            <w:noProof/>
            <w:webHidden/>
            <w:sz w:val="21"/>
            <w:szCs w:val="21"/>
          </w:rPr>
          <w:fldChar w:fldCharType="end"/>
        </w:r>
      </w:hyperlink>
    </w:p>
    <w:p w:rsidR="00394FD7" w:rsidRPr="00394FD7" w:rsidRDefault="00AC47C5" w:rsidP="00394FD7">
      <w:pPr>
        <w:pStyle w:val="10"/>
        <w:spacing w:line="360" w:lineRule="auto"/>
        <w:rPr>
          <w:rFonts w:asciiTheme="minorEastAsia" w:eastAsiaTheme="minorEastAsia" w:hAnsiTheme="minorEastAsia" w:cstheme="minorBidi"/>
          <w:b w:val="0"/>
          <w:bCs w:val="0"/>
          <w:noProof/>
          <w:sz w:val="21"/>
          <w:szCs w:val="21"/>
        </w:rPr>
      </w:pPr>
      <w:hyperlink w:anchor="_Toc37706181" w:history="1">
        <w:r w:rsidR="00394FD7" w:rsidRPr="00394FD7">
          <w:rPr>
            <w:rStyle w:val="af2"/>
            <w:rFonts w:asciiTheme="minorEastAsia" w:eastAsiaTheme="minorEastAsia" w:hAnsiTheme="minorEastAsia"/>
            <w:b w:val="0"/>
            <w:noProof/>
            <w:sz w:val="21"/>
            <w:szCs w:val="21"/>
          </w:rPr>
          <w:t>3</w:t>
        </w:r>
        <w:r w:rsidR="00394FD7" w:rsidRPr="00394FD7">
          <w:rPr>
            <w:rStyle w:val="af2"/>
            <w:rFonts w:asciiTheme="minorEastAsia" w:eastAsiaTheme="minorEastAsia" w:hAnsiTheme="minorEastAsia" w:hint="eastAsia"/>
            <w:b w:val="0"/>
            <w:noProof/>
            <w:sz w:val="21"/>
            <w:szCs w:val="21"/>
          </w:rPr>
          <w:t xml:space="preserve"> 术语和定义</w:t>
        </w:r>
        <w:r w:rsidR="00394FD7" w:rsidRPr="00394FD7">
          <w:rPr>
            <w:rFonts w:asciiTheme="minorEastAsia" w:eastAsiaTheme="minorEastAsia" w:hAnsiTheme="minorEastAsia"/>
            <w:b w:val="0"/>
            <w:noProof/>
            <w:webHidden/>
            <w:sz w:val="21"/>
            <w:szCs w:val="21"/>
          </w:rPr>
          <w:tab/>
        </w:r>
        <w:r w:rsidRPr="00394FD7">
          <w:rPr>
            <w:rFonts w:asciiTheme="minorEastAsia" w:eastAsiaTheme="minorEastAsia" w:hAnsiTheme="minorEastAsia"/>
            <w:b w:val="0"/>
            <w:noProof/>
            <w:webHidden/>
            <w:sz w:val="21"/>
            <w:szCs w:val="21"/>
          </w:rPr>
          <w:fldChar w:fldCharType="begin"/>
        </w:r>
        <w:r w:rsidR="00394FD7" w:rsidRPr="00394FD7">
          <w:rPr>
            <w:rFonts w:asciiTheme="minorEastAsia" w:eastAsiaTheme="minorEastAsia" w:hAnsiTheme="minorEastAsia"/>
            <w:b w:val="0"/>
            <w:noProof/>
            <w:webHidden/>
            <w:sz w:val="21"/>
            <w:szCs w:val="21"/>
          </w:rPr>
          <w:instrText xml:space="preserve"> PAGEREF _Toc37706181 \h </w:instrText>
        </w:r>
        <w:r w:rsidRPr="00394FD7">
          <w:rPr>
            <w:rFonts w:asciiTheme="minorEastAsia" w:eastAsiaTheme="minorEastAsia" w:hAnsiTheme="minorEastAsia"/>
            <w:b w:val="0"/>
            <w:noProof/>
            <w:webHidden/>
            <w:sz w:val="21"/>
            <w:szCs w:val="21"/>
          </w:rPr>
        </w:r>
        <w:r w:rsidRPr="00394FD7">
          <w:rPr>
            <w:rFonts w:asciiTheme="minorEastAsia" w:eastAsiaTheme="minorEastAsia" w:hAnsiTheme="minorEastAsia"/>
            <w:b w:val="0"/>
            <w:noProof/>
            <w:webHidden/>
            <w:sz w:val="21"/>
            <w:szCs w:val="21"/>
          </w:rPr>
          <w:fldChar w:fldCharType="separate"/>
        </w:r>
        <w:r w:rsidR="00107C97">
          <w:rPr>
            <w:rFonts w:asciiTheme="minorEastAsia" w:eastAsiaTheme="minorEastAsia" w:hAnsiTheme="minorEastAsia"/>
            <w:b w:val="0"/>
            <w:noProof/>
            <w:webHidden/>
            <w:sz w:val="21"/>
            <w:szCs w:val="21"/>
          </w:rPr>
          <w:t>1</w:t>
        </w:r>
        <w:r w:rsidRPr="00394FD7">
          <w:rPr>
            <w:rFonts w:asciiTheme="minorEastAsia" w:eastAsiaTheme="minorEastAsia" w:hAnsiTheme="minorEastAsia"/>
            <w:b w:val="0"/>
            <w:noProof/>
            <w:webHidden/>
            <w:sz w:val="21"/>
            <w:szCs w:val="21"/>
          </w:rPr>
          <w:fldChar w:fldCharType="end"/>
        </w:r>
      </w:hyperlink>
    </w:p>
    <w:p w:rsidR="00394FD7" w:rsidRPr="00394FD7" w:rsidRDefault="00AC47C5" w:rsidP="00394FD7">
      <w:pPr>
        <w:pStyle w:val="10"/>
        <w:spacing w:line="360" w:lineRule="auto"/>
        <w:rPr>
          <w:rFonts w:asciiTheme="minorEastAsia" w:eastAsiaTheme="minorEastAsia" w:hAnsiTheme="minorEastAsia" w:cstheme="minorBidi"/>
          <w:b w:val="0"/>
          <w:bCs w:val="0"/>
          <w:noProof/>
          <w:sz w:val="21"/>
          <w:szCs w:val="21"/>
        </w:rPr>
      </w:pPr>
      <w:hyperlink w:anchor="_Toc37706182" w:history="1">
        <w:r w:rsidR="00394FD7" w:rsidRPr="00394FD7">
          <w:rPr>
            <w:rStyle w:val="af2"/>
            <w:rFonts w:asciiTheme="minorEastAsia" w:eastAsiaTheme="minorEastAsia" w:hAnsiTheme="minorEastAsia"/>
            <w:b w:val="0"/>
            <w:noProof/>
            <w:sz w:val="21"/>
            <w:szCs w:val="21"/>
          </w:rPr>
          <w:t>4</w:t>
        </w:r>
        <w:r w:rsidR="00394FD7" w:rsidRPr="00394FD7">
          <w:rPr>
            <w:rStyle w:val="af2"/>
            <w:rFonts w:asciiTheme="minorEastAsia" w:eastAsiaTheme="minorEastAsia" w:hAnsiTheme="minorEastAsia" w:hint="eastAsia"/>
            <w:b w:val="0"/>
            <w:noProof/>
            <w:sz w:val="21"/>
            <w:szCs w:val="21"/>
          </w:rPr>
          <w:t xml:space="preserve"> 分类和标记</w:t>
        </w:r>
        <w:r w:rsidR="00394FD7" w:rsidRPr="00394FD7">
          <w:rPr>
            <w:rFonts w:asciiTheme="minorEastAsia" w:eastAsiaTheme="minorEastAsia" w:hAnsiTheme="minorEastAsia"/>
            <w:b w:val="0"/>
            <w:noProof/>
            <w:webHidden/>
            <w:sz w:val="21"/>
            <w:szCs w:val="21"/>
          </w:rPr>
          <w:tab/>
        </w:r>
        <w:r w:rsidRPr="00394FD7">
          <w:rPr>
            <w:rFonts w:asciiTheme="minorEastAsia" w:eastAsiaTheme="minorEastAsia" w:hAnsiTheme="minorEastAsia"/>
            <w:b w:val="0"/>
            <w:noProof/>
            <w:webHidden/>
            <w:sz w:val="21"/>
            <w:szCs w:val="21"/>
          </w:rPr>
          <w:fldChar w:fldCharType="begin"/>
        </w:r>
        <w:r w:rsidR="00394FD7" w:rsidRPr="00394FD7">
          <w:rPr>
            <w:rFonts w:asciiTheme="minorEastAsia" w:eastAsiaTheme="minorEastAsia" w:hAnsiTheme="minorEastAsia"/>
            <w:b w:val="0"/>
            <w:noProof/>
            <w:webHidden/>
            <w:sz w:val="21"/>
            <w:szCs w:val="21"/>
          </w:rPr>
          <w:instrText xml:space="preserve"> PAGEREF _Toc37706182 \h </w:instrText>
        </w:r>
        <w:r w:rsidRPr="00394FD7">
          <w:rPr>
            <w:rFonts w:asciiTheme="minorEastAsia" w:eastAsiaTheme="minorEastAsia" w:hAnsiTheme="minorEastAsia"/>
            <w:b w:val="0"/>
            <w:noProof/>
            <w:webHidden/>
            <w:sz w:val="21"/>
            <w:szCs w:val="21"/>
          </w:rPr>
        </w:r>
        <w:r w:rsidRPr="00394FD7">
          <w:rPr>
            <w:rFonts w:asciiTheme="minorEastAsia" w:eastAsiaTheme="minorEastAsia" w:hAnsiTheme="minorEastAsia"/>
            <w:b w:val="0"/>
            <w:noProof/>
            <w:webHidden/>
            <w:sz w:val="21"/>
            <w:szCs w:val="21"/>
          </w:rPr>
          <w:fldChar w:fldCharType="separate"/>
        </w:r>
        <w:r w:rsidR="00107C97">
          <w:rPr>
            <w:rFonts w:asciiTheme="minorEastAsia" w:eastAsiaTheme="minorEastAsia" w:hAnsiTheme="minorEastAsia"/>
            <w:b w:val="0"/>
            <w:noProof/>
            <w:webHidden/>
            <w:sz w:val="21"/>
            <w:szCs w:val="21"/>
          </w:rPr>
          <w:t>5</w:t>
        </w:r>
        <w:r w:rsidRPr="00394FD7">
          <w:rPr>
            <w:rFonts w:asciiTheme="minorEastAsia" w:eastAsiaTheme="minorEastAsia" w:hAnsiTheme="minorEastAsia"/>
            <w:b w:val="0"/>
            <w:noProof/>
            <w:webHidden/>
            <w:sz w:val="21"/>
            <w:szCs w:val="21"/>
          </w:rPr>
          <w:fldChar w:fldCharType="end"/>
        </w:r>
      </w:hyperlink>
    </w:p>
    <w:p w:rsidR="00394FD7" w:rsidRPr="00394FD7" w:rsidRDefault="00AC47C5" w:rsidP="00394FD7">
      <w:pPr>
        <w:pStyle w:val="10"/>
        <w:spacing w:line="360" w:lineRule="auto"/>
        <w:rPr>
          <w:rFonts w:asciiTheme="minorEastAsia" w:eastAsiaTheme="minorEastAsia" w:hAnsiTheme="minorEastAsia" w:cstheme="minorBidi"/>
          <w:b w:val="0"/>
          <w:bCs w:val="0"/>
          <w:noProof/>
          <w:sz w:val="21"/>
          <w:szCs w:val="21"/>
        </w:rPr>
      </w:pPr>
      <w:hyperlink w:anchor="_Toc37706183" w:history="1">
        <w:r w:rsidR="00394FD7" w:rsidRPr="00394FD7">
          <w:rPr>
            <w:rStyle w:val="af2"/>
            <w:rFonts w:asciiTheme="minorEastAsia" w:eastAsiaTheme="minorEastAsia" w:hAnsiTheme="minorEastAsia"/>
            <w:b w:val="0"/>
            <w:noProof/>
            <w:sz w:val="21"/>
            <w:szCs w:val="21"/>
          </w:rPr>
          <w:t>5</w:t>
        </w:r>
        <w:r w:rsidR="00394FD7" w:rsidRPr="00394FD7">
          <w:rPr>
            <w:rStyle w:val="af2"/>
            <w:rFonts w:asciiTheme="minorEastAsia" w:eastAsiaTheme="minorEastAsia" w:hAnsiTheme="minorEastAsia" w:hint="eastAsia"/>
            <w:b w:val="0"/>
            <w:noProof/>
            <w:sz w:val="21"/>
            <w:szCs w:val="21"/>
          </w:rPr>
          <w:t xml:space="preserve"> 一般要求</w:t>
        </w:r>
        <w:r w:rsidR="00394FD7" w:rsidRPr="00394FD7">
          <w:rPr>
            <w:rFonts w:asciiTheme="minorEastAsia" w:eastAsiaTheme="minorEastAsia" w:hAnsiTheme="minorEastAsia"/>
            <w:b w:val="0"/>
            <w:noProof/>
            <w:webHidden/>
            <w:sz w:val="21"/>
            <w:szCs w:val="21"/>
          </w:rPr>
          <w:tab/>
        </w:r>
        <w:r w:rsidRPr="00394FD7">
          <w:rPr>
            <w:rFonts w:asciiTheme="minorEastAsia" w:eastAsiaTheme="minorEastAsia" w:hAnsiTheme="minorEastAsia"/>
            <w:b w:val="0"/>
            <w:noProof/>
            <w:webHidden/>
            <w:sz w:val="21"/>
            <w:szCs w:val="21"/>
          </w:rPr>
          <w:fldChar w:fldCharType="begin"/>
        </w:r>
        <w:r w:rsidR="00394FD7" w:rsidRPr="00394FD7">
          <w:rPr>
            <w:rFonts w:asciiTheme="minorEastAsia" w:eastAsiaTheme="minorEastAsia" w:hAnsiTheme="minorEastAsia"/>
            <w:b w:val="0"/>
            <w:noProof/>
            <w:webHidden/>
            <w:sz w:val="21"/>
            <w:szCs w:val="21"/>
          </w:rPr>
          <w:instrText xml:space="preserve"> PAGEREF _Toc37706183 \h </w:instrText>
        </w:r>
        <w:r w:rsidRPr="00394FD7">
          <w:rPr>
            <w:rFonts w:asciiTheme="minorEastAsia" w:eastAsiaTheme="minorEastAsia" w:hAnsiTheme="minorEastAsia"/>
            <w:b w:val="0"/>
            <w:noProof/>
            <w:webHidden/>
            <w:sz w:val="21"/>
            <w:szCs w:val="21"/>
          </w:rPr>
        </w:r>
        <w:r w:rsidRPr="00394FD7">
          <w:rPr>
            <w:rFonts w:asciiTheme="minorEastAsia" w:eastAsiaTheme="minorEastAsia" w:hAnsiTheme="minorEastAsia"/>
            <w:b w:val="0"/>
            <w:noProof/>
            <w:webHidden/>
            <w:sz w:val="21"/>
            <w:szCs w:val="21"/>
          </w:rPr>
          <w:fldChar w:fldCharType="separate"/>
        </w:r>
        <w:r w:rsidR="00107C97">
          <w:rPr>
            <w:rFonts w:asciiTheme="minorEastAsia" w:eastAsiaTheme="minorEastAsia" w:hAnsiTheme="minorEastAsia"/>
            <w:b w:val="0"/>
            <w:noProof/>
            <w:webHidden/>
            <w:sz w:val="21"/>
            <w:szCs w:val="21"/>
          </w:rPr>
          <w:t>6</w:t>
        </w:r>
        <w:r w:rsidRPr="00394FD7">
          <w:rPr>
            <w:rFonts w:asciiTheme="minorEastAsia" w:eastAsiaTheme="minorEastAsia" w:hAnsiTheme="minorEastAsia"/>
            <w:b w:val="0"/>
            <w:noProof/>
            <w:webHidden/>
            <w:sz w:val="21"/>
            <w:szCs w:val="21"/>
          </w:rPr>
          <w:fldChar w:fldCharType="end"/>
        </w:r>
      </w:hyperlink>
    </w:p>
    <w:p w:rsidR="00394FD7" w:rsidRPr="00394FD7" w:rsidRDefault="00AC47C5" w:rsidP="00394FD7">
      <w:pPr>
        <w:pStyle w:val="10"/>
        <w:spacing w:line="360" w:lineRule="auto"/>
        <w:rPr>
          <w:rFonts w:asciiTheme="minorEastAsia" w:eastAsiaTheme="minorEastAsia" w:hAnsiTheme="minorEastAsia" w:cstheme="minorBidi"/>
          <w:b w:val="0"/>
          <w:bCs w:val="0"/>
          <w:noProof/>
          <w:sz w:val="21"/>
          <w:szCs w:val="21"/>
        </w:rPr>
      </w:pPr>
      <w:hyperlink w:anchor="_Toc37706184" w:history="1">
        <w:r w:rsidR="00394FD7" w:rsidRPr="00394FD7">
          <w:rPr>
            <w:rStyle w:val="af2"/>
            <w:rFonts w:asciiTheme="minorEastAsia" w:eastAsiaTheme="minorEastAsia" w:hAnsiTheme="minorEastAsia"/>
            <w:b w:val="0"/>
            <w:noProof/>
            <w:sz w:val="21"/>
            <w:szCs w:val="21"/>
          </w:rPr>
          <w:t>6</w:t>
        </w:r>
        <w:r w:rsidR="00394FD7" w:rsidRPr="00394FD7">
          <w:rPr>
            <w:rStyle w:val="af2"/>
            <w:rFonts w:asciiTheme="minorEastAsia" w:eastAsiaTheme="minorEastAsia" w:hAnsiTheme="minorEastAsia" w:hint="eastAsia"/>
            <w:b w:val="0"/>
            <w:noProof/>
            <w:sz w:val="21"/>
            <w:szCs w:val="21"/>
          </w:rPr>
          <w:t xml:space="preserve"> 要求</w:t>
        </w:r>
        <w:r w:rsidR="00394FD7" w:rsidRPr="00394FD7">
          <w:rPr>
            <w:rFonts w:asciiTheme="minorEastAsia" w:eastAsiaTheme="minorEastAsia" w:hAnsiTheme="minorEastAsia"/>
            <w:b w:val="0"/>
            <w:noProof/>
            <w:webHidden/>
            <w:sz w:val="21"/>
            <w:szCs w:val="21"/>
          </w:rPr>
          <w:tab/>
        </w:r>
        <w:r w:rsidRPr="00394FD7">
          <w:rPr>
            <w:rFonts w:asciiTheme="minorEastAsia" w:eastAsiaTheme="minorEastAsia" w:hAnsiTheme="minorEastAsia"/>
            <w:b w:val="0"/>
            <w:noProof/>
            <w:webHidden/>
            <w:sz w:val="21"/>
            <w:szCs w:val="21"/>
          </w:rPr>
          <w:fldChar w:fldCharType="begin"/>
        </w:r>
        <w:r w:rsidR="00394FD7" w:rsidRPr="00394FD7">
          <w:rPr>
            <w:rFonts w:asciiTheme="minorEastAsia" w:eastAsiaTheme="minorEastAsia" w:hAnsiTheme="minorEastAsia"/>
            <w:b w:val="0"/>
            <w:noProof/>
            <w:webHidden/>
            <w:sz w:val="21"/>
            <w:szCs w:val="21"/>
          </w:rPr>
          <w:instrText xml:space="preserve"> PAGEREF _Toc37706184 \h </w:instrText>
        </w:r>
        <w:r w:rsidRPr="00394FD7">
          <w:rPr>
            <w:rFonts w:asciiTheme="minorEastAsia" w:eastAsiaTheme="minorEastAsia" w:hAnsiTheme="minorEastAsia"/>
            <w:b w:val="0"/>
            <w:noProof/>
            <w:webHidden/>
            <w:sz w:val="21"/>
            <w:szCs w:val="21"/>
          </w:rPr>
        </w:r>
        <w:r w:rsidRPr="00394FD7">
          <w:rPr>
            <w:rFonts w:asciiTheme="minorEastAsia" w:eastAsiaTheme="minorEastAsia" w:hAnsiTheme="minorEastAsia"/>
            <w:b w:val="0"/>
            <w:noProof/>
            <w:webHidden/>
            <w:sz w:val="21"/>
            <w:szCs w:val="21"/>
          </w:rPr>
          <w:fldChar w:fldCharType="separate"/>
        </w:r>
        <w:r w:rsidR="00107C97">
          <w:rPr>
            <w:rFonts w:asciiTheme="minorEastAsia" w:eastAsiaTheme="minorEastAsia" w:hAnsiTheme="minorEastAsia"/>
            <w:b w:val="0"/>
            <w:noProof/>
            <w:webHidden/>
            <w:sz w:val="21"/>
            <w:szCs w:val="21"/>
          </w:rPr>
          <w:t>7</w:t>
        </w:r>
        <w:r w:rsidRPr="00394FD7">
          <w:rPr>
            <w:rFonts w:asciiTheme="minorEastAsia" w:eastAsiaTheme="minorEastAsia" w:hAnsiTheme="minorEastAsia"/>
            <w:b w:val="0"/>
            <w:noProof/>
            <w:webHidden/>
            <w:sz w:val="21"/>
            <w:szCs w:val="21"/>
          </w:rPr>
          <w:fldChar w:fldCharType="end"/>
        </w:r>
      </w:hyperlink>
    </w:p>
    <w:p w:rsidR="00394FD7" w:rsidRPr="00394FD7" w:rsidRDefault="00AC47C5" w:rsidP="00394FD7">
      <w:pPr>
        <w:pStyle w:val="10"/>
        <w:spacing w:line="360" w:lineRule="auto"/>
        <w:rPr>
          <w:rFonts w:asciiTheme="minorEastAsia" w:eastAsiaTheme="minorEastAsia" w:hAnsiTheme="minorEastAsia" w:cstheme="minorBidi"/>
          <w:b w:val="0"/>
          <w:bCs w:val="0"/>
          <w:noProof/>
          <w:sz w:val="21"/>
          <w:szCs w:val="21"/>
        </w:rPr>
      </w:pPr>
      <w:hyperlink w:anchor="_Toc37706185" w:history="1">
        <w:r w:rsidR="00394FD7" w:rsidRPr="00394FD7">
          <w:rPr>
            <w:rStyle w:val="af2"/>
            <w:rFonts w:asciiTheme="minorEastAsia" w:eastAsiaTheme="minorEastAsia" w:hAnsiTheme="minorEastAsia"/>
            <w:b w:val="0"/>
            <w:noProof/>
            <w:sz w:val="21"/>
            <w:szCs w:val="21"/>
          </w:rPr>
          <w:t>7</w:t>
        </w:r>
        <w:r w:rsidR="00394FD7" w:rsidRPr="00394FD7">
          <w:rPr>
            <w:rStyle w:val="af2"/>
            <w:rFonts w:asciiTheme="minorEastAsia" w:eastAsiaTheme="minorEastAsia" w:hAnsiTheme="minorEastAsia" w:hint="eastAsia"/>
            <w:b w:val="0"/>
            <w:noProof/>
            <w:sz w:val="21"/>
            <w:szCs w:val="21"/>
          </w:rPr>
          <w:t xml:space="preserve"> 试验方法</w:t>
        </w:r>
        <w:r w:rsidR="00394FD7" w:rsidRPr="00394FD7">
          <w:rPr>
            <w:rFonts w:asciiTheme="minorEastAsia" w:eastAsiaTheme="minorEastAsia" w:hAnsiTheme="minorEastAsia"/>
            <w:b w:val="0"/>
            <w:noProof/>
            <w:webHidden/>
            <w:sz w:val="21"/>
            <w:szCs w:val="21"/>
          </w:rPr>
          <w:tab/>
        </w:r>
        <w:r w:rsidRPr="00394FD7">
          <w:rPr>
            <w:rFonts w:asciiTheme="minorEastAsia" w:eastAsiaTheme="minorEastAsia" w:hAnsiTheme="minorEastAsia"/>
            <w:b w:val="0"/>
            <w:noProof/>
            <w:webHidden/>
            <w:sz w:val="21"/>
            <w:szCs w:val="21"/>
          </w:rPr>
          <w:fldChar w:fldCharType="begin"/>
        </w:r>
        <w:r w:rsidR="00394FD7" w:rsidRPr="00394FD7">
          <w:rPr>
            <w:rFonts w:asciiTheme="minorEastAsia" w:eastAsiaTheme="minorEastAsia" w:hAnsiTheme="minorEastAsia"/>
            <w:b w:val="0"/>
            <w:noProof/>
            <w:webHidden/>
            <w:sz w:val="21"/>
            <w:szCs w:val="21"/>
          </w:rPr>
          <w:instrText xml:space="preserve"> PAGEREF _Toc37706185 \h </w:instrText>
        </w:r>
        <w:r w:rsidRPr="00394FD7">
          <w:rPr>
            <w:rFonts w:asciiTheme="minorEastAsia" w:eastAsiaTheme="minorEastAsia" w:hAnsiTheme="minorEastAsia"/>
            <w:b w:val="0"/>
            <w:noProof/>
            <w:webHidden/>
            <w:sz w:val="21"/>
            <w:szCs w:val="21"/>
          </w:rPr>
        </w:r>
        <w:r w:rsidRPr="00394FD7">
          <w:rPr>
            <w:rFonts w:asciiTheme="minorEastAsia" w:eastAsiaTheme="minorEastAsia" w:hAnsiTheme="minorEastAsia"/>
            <w:b w:val="0"/>
            <w:noProof/>
            <w:webHidden/>
            <w:sz w:val="21"/>
            <w:szCs w:val="21"/>
          </w:rPr>
          <w:fldChar w:fldCharType="separate"/>
        </w:r>
        <w:r w:rsidR="00107C97">
          <w:rPr>
            <w:rFonts w:asciiTheme="minorEastAsia" w:eastAsiaTheme="minorEastAsia" w:hAnsiTheme="minorEastAsia"/>
            <w:b w:val="0"/>
            <w:noProof/>
            <w:webHidden/>
            <w:sz w:val="21"/>
            <w:szCs w:val="21"/>
          </w:rPr>
          <w:t>11</w:t>
        </w:r>
        <w:r w:rsidRPr="00394FD7">
          <w:rPr>
            <w:rFonts w:asciiTheme="minorEastAsia" w:eastAsiaTheme="minorEastAsia" w:hAnsiTheme="minorEastAsia"/>
            <w:b w:val="0"/>
            <w:noProof/>
            <w:webHidden/>
            <w:sz w:val="21"/>
            <w:szCs w:val="21"/>
          </w:rPr>
          <w:fldChar w:fldCharType="end"/>
        </w:r>
      </w:hyperlink>
    </w:p>
    <w:p w:rsidR="00394FD7" w:rsidRPr="00394FD7" w:rsidRDefault="00AC47C5" w:rsidP="00394FD7">
      <w:pPr>
        <w:pStyle w:val="10"/>
        <w:spacing w:line="360" w:lineRule="auto"/>
        <w:rPr>
          <w:rFonts w:asciiTheme="minorEastAsia" w:eastAsiaTheme="minorEastAsia" w:hAnsiTheme="minorEastAsia" w:cstheme="minorBidi"/>
          <w:b w:val="0"/>
          <w:bCs w:val="0"/>
          <w:noProof/>
          <w:sz w:val="21"/>
          <w:szCs w:val="21"/>
        </w:rPr>
      </w:pPr>
      <w:hyperlink w:anchor="_Toc37706186" w:history="1">
        <w:r w:rsidR="00394FD7" w:rsidRPr="00394FD7">
          <w:rPr>
            <w:rStyle w:val="af2"/>
            <w:rFonts w:asciiTheme="minorEastAsia" w:eastAsiaTheme="minorEastAsia" w:hAnsiTheme="minorEastAsia"/>
            <w:b w:val="0"/>
            <w:noProof/>
            <w:sz w:val="21"/>
            <w:szCs w:val="21"/>
          </w:rPr>
          <w:t>8</w:t>
        </w:r>
        <w:r w:rsidR="00394FD7" w:rsidRPr="00394FD7">
          <w:rPr>
            <w:rStyle w:val="af2"/>
            <w:rFonts w:asciiTheme="minorEastAsia" w:eastAsiaTheme="minorEastAsia" w:hAnsiTheme="minorEastAsia" w:hint="eastAsia"/>
            <w:b w:val="0"/>
            <w:noProof/>
            <w:sz w:val="21"/>
            <w:szCs w:val="21"/>
          </w:rPr>
          <w:t xml:space="preserve"> 检验规则</w:t>
        </w:r>
        <w:r w:rsidR="00394FD7" w:rsidRPr="00394FD7">
          <w:rPr>
            <w:rFonts w:asciiTheme="minorEastAsia" w:eastAsiaTheme="minorEastAsia" w:hAnsiTheme="minorEastAsia"/>
            <w:b w:val="0"/>
            <w:noProof/>
            <w:webHidden/>
            <w:sz w:val="21"/>
            <w:szCs w:val="21"/>
          </w:rPr>
          <w:tab/>
        </w:r>
        <w:r w:rsidRPr="00394FD7">
          <w:rPr>
            <w:rFonts w:asciiTheme="minorEastAsia" w:eastAsiaTheme="minorEastAsia" w:hAnsiTheme="minorEastAsia"/>
            <w:b w:val="0"/>
            <w:noProof/>
            <w:webHidden/>
            <w:sz w:val="21"/>
            <w:szCs w:val="21"/>
          </w:rPr>
          <w:fldChar w:fldCharType="begin"/>
        </w:r>
        <w:r w:rsidR="00394FD7" w:rsidRPr="00394FD7">
          <w:rPr>
            <w:rFonts w:asciiTheme="minorEastAsia" w:eastAsiaTheme="minorEastAsia" w:hAnsiTheme="minorEastAsia"/>
            <w:b w:val="0"/>
            <w:noProof/>
            <w:webHidden/>
            <w:sz w:val="21"/>
            <w:szCs w:val="21"/>
          </w:rPr>
          <w:instrText xml:space="preserve"> PAGEREF _Toc37706186 \h </w:instrText>
        </w:r>
        <w:r w:rsidRPr="00394FD7">
          <w:rPr>
            <w:rFonts w:asciiTheme="minorEastAsia" w:eastAsiaTheme="minorEastAsia" w:hAnsiTheme="minorEastAsia"/>
            <w:b w:val="0"/>
            <w:noProof/>
            <w:webHidden/>
            <w:sz w:val="21"/>
            <w:szCs w:val="21"/>
          </w:rPr>
        </w:r>
        <w:r w:rsidRPr="00394FD7">
          <w:rPr>
            <w:rFonts w:asciiTheme="minorEastAsia" w:eastAsiaTheme="minorEastAsia" w:hAnsiTheme="minorEastAsia"/>
            <w:b w:val="0"/>
            <w:noProof/>
            <w:webHidden/>
            <w:sz w:val="21"/>
            <w:szCs w:val="21"/>
          </w:rPr>
          <w:fldChar w:fldCharType="separate"/>
        </w:r>
        <w:r w:rsidR="00107C97">
          <w:rPr>
            <w:rFonts w:asciiTheme="minorEastAsia" w:eastAsiaTheme="minorEastAsia" w:hAnsiTheme="minorEastAsia"/>
            <w:b w:val="0"/>
            <w:noProof/>
            <w:webHidden/>
            <w:sz w:val="21"/>
            <w:szCs w:val="21"/>
          </w:rPr>
          <w:t>16</w:t>
        </w:r>
        <w:r w:rsidRPr="00394FD7">
          <w:rPr>
            <w:rFonts w:asciiTheme="minorEastAsia" w:eastAsiaTheme="minorEastAsia" w:hAnsiTheme="minorEastAsia"/>
            <w:b w:val="0"/>
            <w:noProof/>
            <w:webHidden/>
            <w:sz w:val="21"/>
            <w:szCs w:val="21"/>
          </w:rPr>
          <w:fldChar w:fldCharType="end"/>
        </w:r>
      </w:hyperlink>
    </w:p>
    <w:p w:rsidR="00394FD7" w:rsidRPr="00394FD7" w:rsidRDefault="00AC47C5" w:rsidP="00394FD7">
      <w:pPr>
        <w:pStyle w:val="10"/>
        <w:spacing w:line="360" w:lineRule="auto"/>
        <w:rPr>
          <w:rFonts w:asciiTheme="minorEastAsia" w:eastAsiaTheme="minorEastAsia" w:hAnsiTheme="minorEastAsia" w:cstheme="minorBidi"/>
          <w:b w:val="0"/>
          <w:bCs w:val="0"/>
          <w:noProof/>
          <w:sz w:val="21"/>
          <w:szCs w:val="21"/>
        </w:rPr>
      </w:pPr>
      <w:hyperlink w:anchor="_Toc37706187" w:history="1">
        <w:r w:rsidR="00394FD7" w:rsidRPr="00394FD7">
          <w:rPr>
            <w:rStyle w:val="af2"/>
            <w:rFonts w:asciiTheme="minorEastAsia" w:eastAsiaTheme="minorEastAsia" w:hAnsiTheme="minorEastAsia"/>
            <w:b w:val="0"/>
            <w:noProof/>
            <w:sz w:val="21"/>
            <w:szCs w:val="21"/>
          </w:rPr>
          <w:t>9</w:t>
        </w:r>
        <w:r w:rsidR="00394FD7" w:rsidRPr="00394FD7">
          <w:rPr>
            <w:rStyle w:val="af2"/>
            <w:rFonts w:asciiTheme="minorEastAsia" w:eastAsiaTheme="minorEastAsia" w:hAnsiTheme="minorEastAsia" w:hint="eastAsia"/>
            <w:b w:val="0"/>
            <w:noProof/>
            <w:sz w:val="21"/>
            <w:szCs w:val="21"/>
          </w:rPr>
          <w:t xml:space="preserve"> 标志、包装、运输和贮存</w:t>
        </w:r>
        <w:r w:rsidR="00394FD7" w:rsidRPr="00394FD7">
          <w:rPr>
            <w:rFonts w:asciiTheme="minorEastAsia" w:eastAsiaTheme="minorEastAsia" w:hAnsiTheme="minorEastAsia"/>
            <w:b w:val="0"/>
            <w:noProof/>
            <w:webHidden/>
            <w:sz w:val="21"/>
            <w:szCs w:val="21"/>
          </w:rPr>
          <w:tab/>
        </w:r>
        <w:r w:rsidRPr="00394FD7">
          <w:rPr>
            <w:rFonts w:asciiTheme="minorEastAsia" w:eastAsiaTheme="minorEastAsia" w:hAnsiTheme="minorEastAsia"/>
            <w:b w:val="0"/>
            <w:noProof/>
            <w:webHidden/>
            <w:sz w:val="21"/>
            <w:szCs w:val="21"/>
          </w:rPr>
          <w:fldChar w:fldCharType="begin"/>
        </w:r>
        <w:r w:rsidR="00394FD7" w:rsidRPr="00394FD7">
          <w:rPr>
            <w:rFonts w:asciiTheme="minorEastAsia" w:eastAsiaTheme="minorEastAsia" w:hAnsiTheme="minorEastAsia"/>
            <w:b w:val="0"/>
            <w:noProof/>
            <w:webHidden/>
            <w:sz w:val="21"/>
            <w:szCs w:val="21"/>
          </w:rPr>
          <w:instrText xml:space="preserve"> PAGEREF _Toc37706187 \h </w:instrText>
        </w:r>
        <w:r w:rsidRPr="00394FD7">
          <w:rPr>
            <w:rFonts w:asciiTheme="minorEastAsia" w:eastAsiaTheme="minorEastAsia" w:hAnsiTheme="minorEastAsia"/>
            <w:b w:val="0"/>
            <w:noProof/>
            <w:webHidden/>
            <w:sz w:val="21"/>
            <w:szCs w:val="21"/>
          </w:rPr>
        </w:r>
        <w:r w:rsidRPr="00394FD7">
          <w:rPr>
            <w:rFonts w:asciiTheme="minorEastAsia" w:eastAsiaTheme="minorEastAsia" w:hAnsiTheme="minorEastAsia"/>
            <w:b w:val="0"/>
            <w:noProof/>
            <w:webHidden/>
            <w:sz w:val="21"/>
            <w:szCs w:val="21"/>
          </w:rPr>
          <w:fldChar w:fldCharType="separate"/>
        </w:r>
        <w:r w:rsidR="00107C97">
          <w:rPr>
            <w:rFonts w:asciiTheme="minorEastAsia" w:eastAsiaTheme="minorEastAsia" w:hAnsiTheme="minorEastAsia"/>
            <w:b w:val="0"/>
            <w:noProof/>
            <w:webHidden/>
            <w:sz w:val="21"/>
            <w:szCs w:val="21"/>
          </w:rPr>
          <w:t>17</w:t>
        </w:r>
        <w:r w:rsidRPr="00394FD7">
          <w:rPr>
            <w:rFonts w:asciiTheme="minorEastAsia" w:eastAsiaTheme="minorEastAsia" w:hAnsiTheme="minorEastAsia"/>
            <w:b w:val="0"/>
            <w:noProof/>
            <w:webHidden/>
            <w:sz w:val="21"/>
            <w:szCs w:val="21"/>
          </w:rPr>
          <w:fldChar w:fldCharType="end"/>
        </w:r>
      </w:hyperlink>
    </w:p>
    <w:p w:rsidR="00394FD7" w:rsidRPr="00394FD7" w:rsidRDefault="00AC47C5" w:rsidP="00394FD7">
      <w:pPr>
        <w:pStyle w:val="10"/>
        <w:spacing w:line="360" w:lineRule="auto"/>
        <w:rPr>
          <w:rFonts w:asciiTheme="minorEastAsia" w:eastAsiaTheme="minorEastAsia" w:hAnsiTheme="minorEastAsia" w:cstheme="minorBidi"/>
          <w:b w:val="0"/>
          <w:bCs w:val="0"/>
          <w:noProof/>
          <w:sz w:val="21"/>
          <w:szCs w:val="21"/>
        </w:rPr>
      </w:pPr>
      <w:hyperlink w:anchor="_Toc37706188" w:history="1">
        <w:r w:rsidR="00394FD7" w:rsidRPr="00394FD7">
          <w:rPr>
            <w:rStyle w:val="af2"/>
            <w:rFonts w:asciiTheme="minorEastAsia" w:eastAsiaTheme="minorEastAsia" w:hAnsiTheme="minorEastAsia" w:hint="eastAsia"/>
            <w:b w:val="0"/>
            <w:noProof/>
            <w:kern w:val="0"/>
            <w:sz w:val="21"/>
            <w:szCs w:val="21"/>
          </w:rPr>
          <w:t>附录</w:t>
        </w:r>
        <w:r w:rsidR="00394FD7" w:rsidRPr="00394FD7">
          <w:rPr>
            <w:rStyle w:val="af2"/>
            <w:rFonts w:asciiTheme="minorEastAsia" w:eastAsiaTheme="minorEastAsia" w:hAnsiTheme="minorEastAsia"/>
            <w:b w:val="0"/>
            <w:noProof/>
            <w:kern w:val="0"/>
            <w:sz w:val="21"/>
            <w:szCs w:val="21"/>
          </w:rPr>
          <w:t xml:space="preserve">A </w:t>
        </w:r>
        <w:r w:rsidR="00394FD7" w:rsidRPr="00394FD7">
          <w:rPr>
            <w:rStyle w:val="af2"/>
            <w:rFonts w:asciiTheme="minorEastAsia" w:eastAsiaTheme="minorEastAsia" w:hAnsiTheme="minorEastAsia" w:hint="eastAsia"/>
            <w:b w:val="0"/>
            <w:noProof/>
            <w:kern w:val="0"/>
            <w:sz w:val="21"/>
            <w:szCs w:val="21"/>
          </w:rPr>
          <w:t>（规范性附录）</w:t>
        </w:r>
        <w:r w:rsidR="00394FD7" w:rsidRPr="00394FD7">
          <w:rPr>
            <w:rStyle w:val="af2"/>
            <w:rFonts w:asciiTheme="minorEastAsia" w:eastAsiaTheme="minorEastAsia" w:hAnsiTheme="minorEastAsia"/>
            <w:b w:val="0"/>
            <w:noProof/>
            <w:kern w:val="0"/>
            <w:sz w:val="21"/>
            <w:szCs w:val="21"/>
          </w:rPr>
          <w:t xml:space="preserve"> </w:t>
        </w:r>
        <w:r w:rsidR="00394FD7" w:rsidRPr="00394FD7">
          <w:rPr>
            <w:rStyle w:val="af2"/>
            <w:rFonts w:asciiTheme="minorEastAsia" w:eastAsiaTheme="minorEastAsia" w:hAnsiTheme="minorEastAsia" w:hint="eastAsia"/>
            <w:b w:val="0"/>
            <w:noProof/>
            <w:kern w:val="0"/>
            <w:sz w:val="21"/>
            <w:szCs w:val="21"/>
          </w:rPr>
          <w:t>内部泄漏率测试—示踪气体法</w:t>
        </w:r>
        <w:r w:rsidR="00394FD7" w:rsidRPr="00394FD7">
          <w:rPr>
            <w:rFonts w:asciiTheme="minorEastAsia" w:eastAsiaTheme="minorEastAsia" w:hAnsiTheme="minorEastAsia"/>
            <w:b w:val="0"/>
            <w:noProof/>
            <w:webHidden/>
            <w:sz w:val="21"/>
            <w:szCs w:val="21"/>
          </w:rPr>
          <w:tab/>
        </w:r>
        <w:r w:rsidRPr="00394FD7">
          <w:rPr>
            <w:rFonts w:asciiTheme="minorEastAsia" w:eastAsiaTheme="minorEastAsia" w:hAnsiTheme="minorEastAsia"/>
            <w:b w:val="0"/>
            <w:noProof/>
            <w:webHidden/>
            <w:sz w:val="21"/>
            <w:szCs w:val="21"/>
          </w:rPr>
          <w:fldChar w:fldCharType="begin"/>
        </w:r>
        <w:r w:rsidR="00394FD7" w:rsidRPr="00394FD7">
          <w:rPr>
            <w:rFonts w:asciiTheme="minorEastAsia" w:eastAsiaTheme="minorEastAsia" w:hAnsiTheme="minorEastAsia"/>
            <w:b w:val="0"/>
            <w:noProof/>
            <w:webHidden/>
            <w:sz w:val="21"/>
            <w:szCs w:val="21"/>
          </w:rPr>
          <w:instrText xml:space="preserve"> PAGEREF _Toc37706188 \h </w:instrText>
        </w:r>
        <w:r w:rsidRPr="00394FD7">
          <w:rPr>
            <w:rFonts w:asciiTheme="minorEastAsia" w:eastAsiaTheme="minorEastAsia" w:hAnsiTheme="minorEastAsia"/>
            <w:b w:val="0"/>
            <w:noProof/>
            <w:webHidden/>
            <w:sz w:val="21"/>
            <w:szCs w:val="21"/>
          </w:rPr>
        </w:r>
        <w:r w:rsidRPr="00394FD7">
          <w:rPr>
            <w:rFonts w:asciiTheme="minorEastAsia" w:eastAsiaTheme="minorEastAsia" w:hAnsiTheme="minorEastAsia"/>
            <w:b w:val="0"/>
            <w:noProof/>
            <w:webHidden/>
            <w:sz w:val="21"/>
            <w:szCs w:val="21"/>
          </w:rPr>
          <w:fldChar w:fldCharType="separate"/>
        </w:r>
        <w:r w:rsidR="00107C97">
          <w:rPr>
            <w:rFonts w:asciiTheme="minorEastAsia" w:eastAsiaTheme="minorEastAsia" w:hAnsiTheme="minorEastAsia"/>
            <w:b w:val="0"/>
            <w:noProof/>
            <w:webHidden/>
            <w:sz w:val="21"/>
            <w:szCs w:val="21"/>
          </w:rPr>
          <w:t>19</w:t>
        </w:r>
        <w:r w:rsidRPr="00394FD7">
          <w:rPr>
            <w:rFonts w:asciiTheme="minorEastAsia" w:eastAsiaTheme="minorEastAsia" w:hAnsiTheme="minorEastAsia"/>
            <w:b w:val="0"/>
            <w:noProof/>
            <w:webHidden/>
            <w:sz w:val="21"/>
            <w:szCs w:val="21"/>
          </w:rPr>
          <w:fldChar w:fldCharType="end"/>
        </w:r>
      </w:hyperlink>
    </w:p>
    <w:p w:rsidR="00394FD7" w:rsidRPr="00394FD7" w:rsidRDefault="00AC47C5" w:rsidP="00394FD7">
      <w:pPr>
        <w:pStyle w:val="10"/>
        <w:spacing w:line="360" w:lineRule="auto"/>
        <w:rPr>
          <w:rFonts w:asciiTheme="minorEastAsia" w:eastAsiaTheme="minorEastAsia" w:hAnsiTheme="minorEastAsia" w:cstheme="minorBidi"/>
          <w:b w:val="0"/>
          <w:bCs w:val="0"/>
          <w:noProof/>
          <w:sz w:val="21"/>
          <w:szCs w:val="21"/>
        </w:rPr>
      </w:pPr>
      <w:hyperlink w:anchor="_Toc37706189" w:history="1">
        <w:r w:rsidR="00394FD7" w:rsidRPr="00394FD7">
          <w:rPr>
            <w:rStyle w:val="af2"/>
            <w:rFonts w:asciiTheme="minorEastAsia" w:eastAsiaTheme="minorEastAsia" w:hAnsiTheme="minorEastAsia" w:hint="eastAsia"/>
            <w:b w:val="0"/>
            <w:noProof/>
            <w:kern w:val="0"/>
            <w:sz w:val="21"/>
            <w:szCs w:val="21"/>
          </w:rPr>
          <w:t>附录</w:t>
        </w:r>
        <w:r w:rsidR="00394FD7" w:rsidRPr="00394FD7">
          <w:rPr>
            <w:rStyle w:val="af2"/>
            <w:rFonts w:asciiTheme="minorEastAsia" w:eastAsiaTheme="minorEastAsia" w:hAnsiTheme="minorEastAsia"/>
            <w:b w:val="0"/>
            <w:noProof/>
            <w:kern w:val="0"/>
            <w:sz w:val="21"/>
            <w:szCs w:val="21"/>
          </w:rPr>
          <w:t xml:space="preserve">B </w:t>
        </w:r>
        <w:r w:rsidR="00394FD7" w:rsidRPr="00394FD7">
          <w:rPr>
            <w:rStyle w:val="af2"/>
            <w:rFonts w:asciiTheme="minorEastAsia" w:eastAsiaTheme="minorEastAsia" w:hAnsiTheme="minorEastAsia" w:hint="eastAsia"/>
            <w:b w:val="0"/>
            <w:noProof/>
            <w:kern w:val="0"/>
            <w:sz w:val="21"/>
            <w:szCs w:val="21"/>
          </w:rPr>
          <w:t>（规范性附录）</w:t>
        </w:r>
        <w:r w:rsidR="00394FD7" w:rsidRPr="00394FD7">
          <w:rPr>
            <w:rStyle w:val="af2"/>
            <w:rFonts w:asciiTheme="minorEastAsia" w:eastAsiaTheme="minorEastAsia" w:hAnsiTheme="minorEastAsia"/>
            <w:b w:val="0"/>
            <w:noProof/>
            <w:kern w:val="0"/>
            <w:sz w:val="21"/>
            <w:szCs w:val="21"/>
          </w:rPr>
          <w:t xml:space="preserve"> </w:t>
        </w:r>
        <w:r w:rsidR="00394FD7" w:rsidRPr="00394FD7">
          <w:rPr>
            <w:rStyle w:val="af2"/>
            <w:rFonts w:asciiTheme="minorEastAsia" w:eastAsiaTheme="minorEastAsia" w:hAnsiTheme="minorEastAsia" w:hint="eastAsia"/>
            <w:b w:val="0"/>
            <w:noProof/>
            <w:kern w:val="0"/>
            <w:sz w:val="21"/>
            <w:szCs w:val="21"/>
          </w:rPr>
          <w:t>外部漏风率试验方法</w:t>
        </w:r>
        <w:r w:rsidR="00394FD7" w:rsidRPr="00394FD7">
          <w:rPr>
            <w:rFonts w:asciiTheme="minorEastAsia" w:eastAsiaTheme="minorEastAsia" w:hAnsiTheme="minorEastAsia"/>
            <w:b w:val="0"/>
            <w:noProof/>
            <w:webHidden/>
            <w:sz w:val="21"/>
            <w:szCs w:val="21"/>
          </w:rPr>
          <w:tab/>
        </w:r>
        <w:r w:rsidRPr="00394FD7">
          <w:rPr>
            <w:rFonts w:asciiTheme="minorEastAsia" w:eastAsiaTheme="minorEastAsia" w:hAnsiTheme="minorEastAsia"/>
            <w:b w:val="0"/>
            <w:noProof/>
            <w:webHidden/>
            <w:sz w:val="21"/>
            <w:szCs w:val="21"/>
          </w:rPr>
          <w:fldChar w:fldCharType="begin"/>
        </w:r>
        <w:r w:rsidR="00394FD7" w:rsidRPr="00394FD7">
          <w:rPr>
            <w:rFonts w:asciiTheme="minorEastAsia" w:eastAsiaTheme="minorEastAsia" w:hAnsiTheme="minorEastAsia"/>
            <w:b w:val="0"/>
            <w:noProof/>
            <w:webHidden/>
            <w:sz w:val="21"/>
            <w:szCs w:val="21"/>
          </w:rPr>
          <w:instrText xml:space="preserve"> PAGEREF _Toc37706189 \h </w:instrText>
        </w:r>
        <w:r w:rsidRPr="00394FD7">
          <w:rPr>
            <w:rFonts w:asciiTheme="minorEastAsia" w:eastAsiaTheme="minorEastAsia" w:hAnsiTheme="minorEastAsia"/>
            <w:b w:val="0"/>
            <w:noProof/>
            <w:webHidden/>
            <w:sz w:val="21"/>
            <w:szCs w:val="21"/>
          </w:rPr>
        </w:r>
        <w:r w:rsidRPr="00394FD7">
          <w:rPr>
            <w:rFonts w:asciiTheme="minorEastAsia" w:eastAsiaTheme="minorEastAsia" w:hAnsiTheme="minorEastAsia"/>
            <w:b w:val="0"/>
            <w:noProof/>
            <w:webHidden/>
            <w:sz w:val="21"/>
            <w:szCs w:val="21"/>
          </w:rPr>
          <w:fldChar w:fldCharType="separate"/>
        </w:r>
        <w:r w:rsidR="00107C97">
          <w:rPr>
            <w:rFonts w:asciiTheme="minorEastAsia" w:eastAsiaTheme="minorEastAsia" w:hAnsiTheme="minorEastAsia"/>
            <w:b w:val="0"/>
            <w:noProof/>
            <w:webHidden/>
            <w:sz w:val="21"/>
            <w:szCs w:val="21"/>
          </w:rPr>
          <w:t>22</w:t>
        </w:r>
        <w:r w:rsidRPr="00394FD7">
          <w:rPr>
            <w:rFonts w:asciiTheme="minorEastAsia" w:eastAsiaTheme="minorEastAsia" w:hAnsiTheme="minorEastAsia"/>
            <w:b w:val="0"/>
            <w:noProof/>
            <w:webHidden/>
            <w:sz w:val="21"/>
            <w:szCs w:val="21"/>
          </w:rPr>
          <w:fldChar w:fldCharType="end"/>
        </w:r>
      </w:hyperlink>
    </w:p>
    <w:p w:rsidR="00394FD7" w:rsidRPr="00394FD7" w:rsidRDefault="00AC47C5" w:rsidP="00394FD7">
      <w:pPr>
        <w:pStyle w:val="10"/>
        <w:spacing w:line="360" w:lineRule="auto"/>
        <w:rPr>
          <w:rFonts w:asciiTheme="minorEastAsia" w:eastAsiaTheme="minorEastAsia" w:hAnsiTheme="minorEastAsia" w:cstheme="minorBidi"/>
          <w:b w:val="0"/>
          <w:bCs w:val="0"/>
          <w:noProof/>
          <w:sz w:val="21"/>
          <w:szCs w:val="21"/>
        </w:rPr>
      </w:pPr>
      <w:hyperlink w:anchor="_Toc37706190" w:history="1">
        <w:r w:rsidR="00394FD7" w:rsidRPr="00394FD7">
          <w:rPr>
            <w:rStyle w:val="af2"/>
            <w:rFonts w:asciiTheme="minorEastAsia" w:eastAsiaTheme="minorEastAsia" w:hAnsiTheme="minorEastAsia" w:hint="eastAsia"/>
            <w:b w:val="0"/>
            <w:noProof/>
            <w:kern w:val="0"/>
            <w:sz w:val="21"/>
            <w:szCs w:val="21"/>
          </w:rPr>
          <w:t>附录</w:t>
        </w:r>
        <w:r w:rsidR="00394FD7" w:rsidRPr="00394FD7">
          <w:rPr>
            <w:rStyle w:val="af2"/>
            <w:rFonts w:asciiTheme="minorEastAsia" w:eastAsiaTheme="minorEastAsia" w:hAnsiTheme="minorEastAsia"/>
            <w:b w:val="0"/>
            <w:noProof/>
            <w:kern w:val="0"/>
            <w:sz w:val="21"/>
            <w:szCs w:val="21"/>
          </w:rPr>
          <w:t xml:space="preserve">C </w:t>
        </w:r>
        <w:r w:rsidR="00394FD7" w:rsidRPr="00394FD7">
          <w:rPr>
            <w:rStyle w:val="af2"/>
            <w:rFonts w:asciiTheme="minorEastAsia" w:eastAsiaTheme="minorEastAsia" w:hAnsiTheme="minorEastAsia" w:hint="eastAsia"/>
            <w:b w:val="0"/>
            <w:noProof/>
            <w:kern w:val="0"/>
            <w:sz w:val="21"/>
            <w:szCs w:val="21"/>
          </w:rPr>
          <w:t>（规范性附录）</w:t>
        </w:r>
        <w:r w:rsidR="00394FD7" w:rsidRPr="00394FD7">
          <w:rPr>
            <w:rStyle w:val="af2"/>
            <w:rFonts w:asciiTheme="minorEastAsia" w:eastAsiaTheme="minorEastAsia" w:hAnsiTheme="minorEastAsia"/>
            <w:b w:val="0"/>
            <w:noProof/>
            <w:kern w:val="0"/>
            <w:sz w:val="21"/>
            <w:szCs w:val="21"/>
          </w:rPr>
          <w:t xml:space="preserve"> </w:t>
        </w:r>
        <w:r w:rsidR="00394FD7" w:rsidRPr="00394FD7">
          <w:rPr>
            <w:rStyle w:val="af2"/>
            <w:rFonts w:asciiTheme="minorEastAsia" w:eastAsiaTheme="minorEastAsia" w:hAnsiTheme="minorEastAsia" w:hint="eastAsia"/>
            <w:b w:val="0"/>
            <w:noProof/>
            <w:kern w:val="0"/>
            <w:sz w:val="21"/>
            <w:szCs w:val="21"/>
          </w:rPr>
          <w:t>制冷（热）量，制冷（热）消耗功率及除湿量试验方法</w:t>
        </w:r>
        <w:r w:rsidR="00394FD7" w:rsidRPr="00394FD7">
          <w:rPr>
            <w:rFonts w:asciiTheme="minorEastAsia" w:eastAsiaTheme="minorEastAsia" w:hAnsiTheme="minorEastAsia"/>
            <w:b w:val="0"/>
            <w:noProof/>
            <w:webHidden/>
            <w:sz w:val="21"/>
            <w:szCs w:val="21"/>
          </w:rPr>
          <w:tab/>
        </w:r>
        <w:r w:rsidRPr="00394FD7">
          <w:rPr>
            <w:rFonts w:asciiTheme="minorEastAsia" w:eastAsiaTheme="minorEastAsia" w:hAnsiTheme="minorEastAsia"/>
            <w:b w:val="0"/>
            <w:noProof/>
            <w:webHidden/>
            <w:sz w:val="21"/>
            <w:szCs w:val="21"/>
          </w:rPr>
          <w:fldChar w:fldCharType="begin"/>
        </w:r>
        <w:r w:rsidR="00394FD7" w:rsidRPr="00394FD7">
          <w:rPr>
            <w:rFonts w:asciiTheme="minorEastAsia" w:eastAsiaTheme="minorEastAsia" w:hAnsiTheme="minorEastAsia"/>
            <w:b w:val="0"/>
            <w:noProof/>
            <w:webHidden/>
            <w:sz w:val="21"/>
            <w:szCs w:val="21"/>
          </w:rPr>
          <w:instrText xml:space="preserve"> PAGEREF _Toc37706190 \h </w:instrText>
        </w:r>
        <w:r w:rsidRPr="00394FD7">
          <w:rPr>
            <w:rFonts w:asciiTheme="minorEastAsia" w:eastAsiaTheme="minorEastAsia" w:hAnsiTheme="minorEastAsia"/>
            <w:b w:val="0"/>
            <w:noProof/>
            <w:webHidden/>
            <w:sz w:val="21"/>
            <w:szCs w:val="21"/>
          </w:rPr>
        </w:r>
        <w:r w:rsidRPr="00394FD7">
          <w:rPr>
            <w:rFonts w:asciiTheme="minorEastAsia" w:eastAsiaTheme="minorEastAsia" w:hAnsiTheme="minorEastAsia"/>
            <w:b w:val="0"/>
            <w:noProof/>
            <w:webHidden/>
            <w:sz w:val="21"/>
            <w:szCs w:val="21"/>
          </w:rPr>
          <w:fldChar w:fldCharType="separate"/>
        </w:r>
        <w:r w:rsidR="00107C97">
          <w:rPr>
            <w:rFonts w:asciiTheme="minorEastAsia" w:eastAsiaTheme="minorEastAsia" w:hAnsiTheme="minorEastAsia"/>
            <w:b w:val="0"/>
            <w:noProof/>
            <w:webHidden/>
            <w:sz w:val="21"/>
            <w:szCs w:val="21"/>
          </w:rPr>
          <w:t>24</w:t>
        </w:r>
        <w:r w:rsidRPr="00394FD7">
          <w:rPr>
            <w:rFonts w:asciiTheme="minorEastAsia" w:eastAsiaTheme="minorEastAsia" w:hAnsiTheme="minorEastAsia"/>
            <w:b w:val="0"/>
            <w:noProof/>
            <w:webHidden/>
            <w:sz w:val="21"/>
            <w:szCs w:val="21"/>
          </w:rPr>
          <w:fldChar w:fldCharType="end"/>
        </w:r>
      </w:hyperlink>
    </w:p>
    <w:p w:rsidR="00394FD7" w:rsidRPr="00394FD7" w:rsidRDefault="00AC47C5" w:rsidP="00394FD7">
      <w:pPr>
        <w:pStyle w:val="10"/>
        <w:spacing w:line="360" w:lineRule="auto"/>
        <w:rPr>
          <w:rFonts w:asciiTheme="minorEastAsia" w:eastAsiaTheme="minorEastAsia" w:hAnsiTheme="minorEastAsia" w:cstheme="minorBidi"/>
          <w:b w:val="0"/>
          <w:bCs w:val="0"/>
          <w:noProof/>
          <w:sz w:val="21"/>
          <w:szCs w:val="21"/>
        </w:rPr>
      </w:pPr>
      <w:hyperlink w:anchor="_Toc37706191" w:history="1">
        <w:r w:rsidR="00394FD7" w:rsidRPr="00394FD7">
          <w:rPr>
            <w:rStyle w:val="af2"/>
            <w:rFonts w:asciiTheme="minorEastAsia" w:eastAsiaTheme="minorEastAsia" w:hAnsiTheme="minorEastAsia" w:hint="eastAsia"/>
            <w:b w:val="0"/>
            <w:noProof/>
            <w:kern w:val="0"/>
            <w:sz w:val="21"/>
            <w:szCs w:val="21"/>
          </w:rPr>
          <w:t>附录</w:t>
        </w:r>
        <w:r w:rsidR="00394FD7" w:rsidRPr="00394FD7">
          <w:rPr>
            <w:rStyle w:val="af2"/>
            <w:rFonts w:asciiTheme="minorEastAsia" w:eastAsiaTheme="minorEastAsia" w:hAnsiTheme="minorEastAsia"/>
            <w:b w:val="0"/>
            <w:noProof/>
            <w:kern w:val="0"/>
            <w:sz w:val="21"/>
            <w:szCs w:val="21"/>
          </w:rPr>
          <w:t xml:space="preserve">D </w:t>
        </w:r>
        <w:r w:rsidR="00394FD7" w:rsidRPr="00394FD7">
          <w:rPr>
            <w:rStyle w:val="af2"/>
            <w:rFonts w:asciiTheme="minorEastAsia" w:eastAsiaTheme="minorEastAsia" w:hAnsiTheme="minorEastAsia" w:hint="eastAsia"/>
            <w:b w:val="0"/>
            <w:noProof/>
            <w:kern w:val="0"/>
            <w:sz w:val="21"/>
            <w:szCs w:val="21"/>
          </w:rPr>
          <w:t>（规范性附录）</w:t>
        </w:r>
        <w:r w:rsidR="00394FD7" w:rsidRPr="00394FD7">
          <w:rPr>
            <w:rStyle w:val="af2"/>
            <w:rFonts w:asciiTheme="minorEastAsia" w:eastAsiaTheme="minorEastAsia" w:hAnsiTheme="minorEastAsia"/>
            <w:b w:val="0"/>
            <w:noProof/>
            <w:kern w:val="0"/>
            <w:sz w:val="21"/>
            <w:szCs w:val="21"/>
          </w:rPr>
          <w:t xml:space="preserve"> </w:t>
        </w:r>
        <w:r w:rsidR="00394FD7" w:rsidRPr="00394FD7">
          <w:rPr>
            <w:rStyle w:val="af2"/>
            <w:rFonts w:asciiTheme="minorEastAsia" w:eastAsiaTheme="minorEastAsia" w:hAnsiTheme="minorEastAsia" w:hint="eastAsia"/>
            <w:b w:val="0"/>
            <w:noProof/>
            <w:kern w:val="0"/>
            <w:sz w:val="21"/>
            <w:szCs w:val="21"/>
          </w:rPr>
          <w:t>监控功能试验方法</w:t>
        </w:r>
        <w:r w:rsidR="00394FD7" w:rsidRPr="00394FD7">
          <w:rPr>
            <w:rFonts w:asciiTheme="minorEastAsia" w:eastAsiaTheme="minorEastAsia" w:hAnsiTheme="minorEastAsia"/>
            <w:b w:val="0"/>
            <w:noProof/>
            <w:webHidden/>
            <w:sz w:val="21"/>
            <w:szCs w:val="21"/>
          </w:rPr>
          <w:tab/>
        </w:r>
        <w:r w:rsidRPr="00394FD7">
          <w:rPr>
            <w:rFonts w:asciiTheme="minorEastAsia" w:eastAsiaTheme="minorEastAsia" w:hAnsiTheme="minorEastAsia"/>
            <w:b w:val="0"/>
            <w:noProof/>
            <w:webHidden/>
            <w:sz w:val="21"/>
            <w:szCs w:val="21"/>
          </w:rPr>
          <w:fldChar w:fldCharType="begin"/>
        </w:r>
        <w:r w:rsidR="00394FD7" w:rsidRPr="00394FD7">
          <w:rPr>
            <w:rFonts w:asciiTheme="minorEastAsia" w:eastAsiaTheme="minorEastAsia" w:hAnsiTheme="minorEastAsia"/>
            <w:b w:val="0"/>
            <w:noProof/>
            <w:webHidden/>
            <w:sz w:val="21"/>
            <w:szCs w:val="21"/>
          </w:rPr>
          <w:instrText xml:space="preserve"> PAGEREF _Toc37706191 \h </w:instrText>
        </w:r>
        <w:r w:rsidRPr="00394FD7">
          <w:rPr>
            <w:rFonts w:asciiTheme="minorEastAsia" w:eastAsiaTheme="minorEastAsia" w:hAnsiTheme="minorEastAsia"/>
            <w:b w:val="0"/>
            <w:noProof/>
            <w:webHidden/>
            <w:sz w:val="21"/>
            <w:szCs w:val="21"/>
          </w:rPr>
        </w:r>
        <w:r w:rsidRPr="00394FD7">
          <w:rPr>
            <w:rFonts w:asciiTheme="minorEastAsia" w:eastAsiaTheme="minorEastAsia" w:hAnsiTheme="minorEastAsia"/>
            <w:b w:val="0"/>
            <w:noProof/>
            <w:webHidden/>
            <w:sz w:val="21"/>
            <w:szCs w:val="21"/>
          </w:rPr>
          <w:fldChar w:fldCharType="separate"/>
        </w:r>
        <w:r w:rsidR="00107C97">
          <w:rPr>
            <w:rFonts w:asciiTheme="minorEastAsia" w:eastAsiaTheme="minorEastAsia" w:hAnsiTheme="minorEastAsia"/>
            <w:b w:val="0"/>
            <w:noProof/>
            <w:webHidden/>
            <w:sz w:val="21"/>
            <w:szCs w:val="21"/>
          </w:rPr>
          <w:t>29</w:t>
        </w:r>
        <w:r w:rsidRPr="00394FD7">
          <w:rPr>
            <w:rFonts w:asciiTheme="minorEastAsia" w:eastAsiaTheme="minorEastAsia" w:hAnsiTheme="minorEastAsia"/>
            <w:b w:val="0"/>
            <w:noProof/>
            <w:webHidden/>
            <w:sz w:val="21"/>
            <w:szCs w:val="21"/>
          </w:rPr>
          <w:fldChar w:fldCharType="end"/>
        </w:r>
      </w:hyperlink>
    </w:p>
    <w:p w:rsidR="00F156B8" w:rsidRDefault="00AC47C5" w:rsidP="00394FD7">
      <w:pPr>
        <w:pStyle w:val="20"/>
        <w:spacing w:before="78" w:after="78" w:line="360" w:lineRule="auto"/>
      </w:pPr>
      <w:r w:rsidRPr="00394FD7">
        <w:rPr>
          <w:rFonts w:asciiTheme="minorEastAsia" w:eastAsiaTheme="minorEastAsia" w:hAnsiTheme="minorEastAsia"/>
          <w:szCs w:val="21"/>
        </w:rPr>
        <w:fldChar w:fldCharType="end"/>
      </w:r>
    </w:p>
    <w:p w:rsidR="00F156B8" w:rsidRDefault="00F156B8">
      <w:pPr>
        <w:pStyle w:val="20"/>
        <w:spacing w:before="78" w:after="78"/>
      </w:pPr>
    </w:p>
    <w:p w:rsidR="00F156B8" w:rsidRDefault="00F156B8"/>
    <w:p w:rsidR="00F156B8" w:rsidRDefault="00F156B8"/>
    <w:p w:rsidR="00F156B8" w:rsidRDefault="00F156B8"/>
    <w:p w:rsidR="00F156B8" w:rsidRDefault="00F156B8"/>
    <w:p w:rsidR="00F156B8" w:rsidRDefault="00F156B8"/>
    <w:p w:rsidR="00F156B8" w:rsidRDefault="00F156B8"/>
    <w:p w:rsidR="00F156B8" w:rsidRDefault="00F156B8"/>
    <w:p w:rsidR="00F156B8" w:rsidRDefault="00F156B8"/>
    <w:p w:rsidR="00F156B8" w:rsidRDefault="00F156B8"/>
    <w:p w:rsidR="00F156B8" w:rsidRDefault="00F156B8"/>
    <w:p w:rsidR="00F156B8" w:rsidRDefault="00F156B8">
      <w:pPr>
        <w:jc w:val="right"/>
      </w:pPr>
    </w:p>
    <w:p w:rsidR="00F156B8" w:rsidRDefault="00F156B8"/>
    <w:p w:rsidR="00F156B8" w:rsidRDefault="00F156B8">
      <w:pPr>
        <w:sectPr w:rsidR="00F156B8">
          <w:headerReference w:type="default" r:id="rId17"/>
          <w:footerReference w:type="default" r:id="rId18"/>
          <w:pgSz w:w="11907" w:h="16839"/>
          <w:pgMar w:top="1418" w:right="1134" w:bottom="1134" w:left="1418" w:header="1418" w:footer="851" w:gutter="0"/>
          <w:pgNumType w:fmt="upperRoman"/>
          <w:cols w:space="425"/>
          <w:docGrid w:type="lines" w:linePitch="312"/>
        </w:sectPr>
      </w:pPr>
    </w:p>
    <w:p w:rsidR="00F156B8" w:rsidRDefault="00214A73">
      <w:pPr>
        <w:pStyle w:val="af5"/>
        <w:numPr>
          <w:ilvl w:val="0"/>
          <w:numId w:val="2"/>
        </w:numPr>
        <w:tabs>
          <w:tab w:val="left" w:pos="360"/>
        </w:tabs>
      </w:pPr>
      <w:bookmarkStart w:id="2" w:name="_Toc139452011"/>
      <w:bookmarkStart w:id="3" w:name="_Toc139452250"/>
      <w:bookmarkStart w:id="4" w:name="_Toc139452214"/>
      <w:bookmarkStart w:id="5" w:name="_Toc497218644"/>
      <w:bookmarkStart w:id="6" w:name="_Toc497218416"/>
      <w:bookmarkStart w:id="7" w:name="_Toc139452311"/>
      <w:bookmarkStart w:id="8" w:name="_Toc497218873"/>
      <w:bookmarkStart w:id="9" w:name="_Toc37706178"/>
      <w:bookmarkStart w:id="10" w:name="SectionMark2"/>
      <w:bookmarkEnd w:id="1"/>
      <w:r>
        <w:rPr>
          <w:rFonts w:hint="eastAsia"/>
        </w:rPr>
        <w:lastRenderedPageBreak/>
        <w:t>前    言</w:t>
      </w:r>
      <w:bookmarkEnd w:id="2"/>
      <w:bookmarkEnd w:id="3"/>
      <w:bookmarkEnd w:id="4"/>
      <w:bookmarkEnd w:id="5"/>
      <w:bookmarkEnd w:id="6"/>
      <w:bookmarkEnd w:id="7"/>
      <w:bookmarkEnd w:id="8"/>
      <w:bookmarkEnd w:id="9"/>
    </w:p>
    <w:p w:rsidR="00F156B8" w:rsidRDefault="00214A73" w:rsidP="00CD3371">
      <w:pPr>
        <w:pStyle w:val="af4"/>
        <w:spacing w:line="360" w:lineRule="auto"/>
        <w:ind w:firstLine="420"/>
        <w:rPr>
          <w:rFonts w:hAnsi="宋体"/>
          <w:color w:val="000000"/>
        </w:rPr>
      </w:pPr>
      <w:r>
        <w:rPr>
          <w:rFonts w:hAnsi="宋体" w:hint="eastAsia"/>
          <w:color w:val="000000"/>
        </w:rPr>
        <w:t>本标准按照</w:t>
      </w:r>
      <w:r>
        <w:rPr>
          <w:rFonts w:hAnsi="宋体"/>
          <w:color w:val="000000"/>
        </w:rPr>
        <w:t>GB/T1.1-2009</w:t>
      </w:r>
      <w:r>
        <w:rPr>
          <w:rFonts w:hAnsi="宋体" w:hint="eastAsia"/>
          <w:color w:val="000000"/>
        </w:rPr>
        <w:t>给出的规则起草。</w:t>
      </w:r>
    </w:p>
    <w:p w:rsidR="00F156B8" w:rsidRDefault="00214A73" w:rsidP="00CD3371">
      <w:pPr>
        <w:pStyle w:val="af4"/>
        <w:spacing w:line="360" w:lineRule="auto"/>
        <w:ind w:firstLine="420"/>
        <w:rPr>
          <w:rFonts w:hAnsi="宋体"/>
          <w:color w:val="000000"/>
        </w:rPr>
      </w:pPr>
      <w:r>
        <w:rPr>
          <w:rFonts w:hAnsi="宋体" w:hint="eastAsia"/>
          <w:color w:val="000000"/>
        </w:rPr>
        <w:t>本标准由中华人民共和国住房和城乡建设部提出。</w:t>
      </w:r>
    </w:p>
    <w:p w:rsidR="00F156B8" w:rsidRDefault="00214A73" w:rsidP="00CD3371">
      <w:pPr>
        <w:pStyle w:val="af4"/>
        <w:spacing w:line="360" w:lineRule="auto"/>
        <w:ind w:firstLine="420"/>
        <w:rPr>
          <w:rFonts w:hAnsi="宋体"/>
          <w:color w:val="000000"/>
        </w:rPr>
      </w:pPr>
      <w:r>
        <w:rPr>
          <w:rFonts w:hAnsi="宋体" w:hint="eastAsia"/>
          <w:color w:val="000000"/>
        </w:rPr>
        <w:t>本标准由全国暖通空调及净化设备标准化技术委员会（SAC/TC143）归口。</w:t>
      </w:r>
    </w:p>
    <w:p w:rsidR="00F156B8" w:rsidRDefault="00214A73" w:rsidP="00CD3371">
      <w:pPr>
        <w:pStyle w:val="af4"/>
        <w:spacing w:line="360" w:lineRule="auto"/>
        <w:ind w:firstLine="420"/>
        <w:rPr>
          <w:rFonts w:hAnsi="宋体"/>
          <w:color w:val="000000"/>
        </w:rPr>
      </w:pPr>
      <w:r>
        <w:rPr>
          <w:rFonts w:hAnsi="宋体" w:hint="eastAsia"/>
          <w:color w:val="000000"/>
        </w:rPr>
        <w:t>本标准负责起草单位：中国建筑科学研究院有限公司</w:t>
      </w:r>
      <w:r w:rsidR="00C7542D">
        <w:rPr>
          <w:rFonts w:hAnsi="宋体" w:hint="eastAsia"/>
          <w:color w:val="000000"/>
        </w:rPr>
        <w:t>，仲恺农业工程学院</w:t>
      </w:r>
      <w:r>
        <w:rPr>
          <w:rFonts w:hAnsi="宋体" w:hint="eastAsia"/>
          <w:color w:val="000000"/>
        </w:rPr>
        <w:t>。</w:t>
      </w:r>
    </w:p>
    <w:p w:rsidR="00F156B8" w:rsidRDefault="00214A73" w:rsidP="00CD3371">
      <w:pPr>
        <w:pStyle w:val="af4"/>
        <w:spacing w:line="360" w:lineRule="auto"/>
        <w:ind w:firstLine="420"/>
        <w:rPr>
          <w:rFonts w:hAnsi="宋体"/>
          <w:color w:val="000000"/>
        </w:rPr>
      </w:pPr>
      <w:r>
        <w:rPr>
          <w:rFonts w:hAnsi="宋体" w:hint="eastAsia"/>
          <w:color w:val="000000"/>
        </w:rPr>
        <w:t>本标准参加起草单位：</w:t>
      </w:r>
    </w:p>
    <w:p w:rsidR="00F156B8" w:rsidRDefault="00214A73" w:rsidP="00CD3371">
      <w:pPr>
        <w:pStyle w:val="af4"/>
        <w:spacing w:line="360" w:lineRule="auto"/>
        <w:ind w:firstLine="420"/>
        <w:rPr>
          <w:rFonts w:hAnsi="宋体"/>
          <w:color w:val="000000"/>
        </w:rPr>
      </w:pPr>
      <w:r>
        <w:rPr>
          <w:rFonts w:hAnsi="宋体" w:hint="eastAsia"/>
          <w:color w:val="000000"/>
        </w:rPr>
        <w:t>本标准主要起草人：</w:t>
      </w:r>
    </w:p>
    <w:p w:rsidR="00F156B8" w:rsidRDefault="00F156B8" w:rsidP="00CD3371">
      <w:pPr>
        <w:pStyle w:val="af4"/>
        <w:spacing w:line="360" w:lineRule="auto"/>
        <w:ind w:firstLine="420"/>
        <w:rPr>
          <w:rFonts w:hAnsi="宋体"/>
        </w:rPr>
      </w:pPr>
    </w:p>
    <w:p w:rsidR="00F156B8" w:rsidRDefault="00F156B8" w:rsidP="00CD3371">
      <w:pPr>
        <w:pStyle w:val="af4"/>
        <w:spacing w:line="360" w:lineRule="auto"/>
        <w:ind w:firstLine="420"/>
        <w:rPr>
          <w:rFonts w:ascii="黑体" w:eastAsia="黑体"/>
        </w:rPr>
      </w:pPr>
    </w:p>
    <w:p w:rsidR="00F156B8" w:rsidRDefault="00F156B8" w:rsidP="00CD3371">
      <w:pPr>
        <w:pStyle w:val="af4"/>
        <w:spacing w:line="360" w:lineRule="auto"/>
        <w:ind w:firstLineChars="0" w:firstLine="0"/>
        <w:rPr>
          <w:rFonts w:ascii="黑体" w:eastAsia="黑体"/>
        </w:rPr>
        <w:sectPr w:rsidR="00F156B8">
          <w:footerReference w:type="default" r:id="rId19"/>
          <w:pgSz w:w="11907" w:h="16839"/>
          <w:pgMar w:top="1418" w:right="1134" w:bottom="1134" w:left="1418" w:header="1418" w:footer="851" w:gutter="0"/>
          <w:pgNumType w:fmt="upperRoman" w:start="1"/>
          <w:cols w:space="425"/>
          <w:docGrid w:type="lines" w:linePitch="312"/>
        </w:sectPr>
      </w:pPr>
    </w:p>
    <w:bookmarkEnd w:id="10"/>
    <w:p w:rsidR="00F156B8" w:rsidRDefault="00214A73">
      <w:pPr>
        <w:pStyle w:val="afe"/>
        <w:outlineLvl w:val="9"/>
      </w:pPr>
      <w:r>
        <w:rPr>
          <w:rFonts w:hint="eastAsia"/>
        </w:rPr>
        <w:lastRenderedPageBreak/>
        <w:t>热泵型</w:t>
      </w:r>
      <w:r>
        <w:t>新风环境控制一体机</w:t>
      </w:r>
    </w:p>
    <w:p w:rsidR="00F156B8" w:rsidRDefault="00214A73" w:rsidP="00F120D9">
      <w:pPr>
        <w:pStyle w:val="af6"/>
        <w:numPr>
          <w:ilvl w:val="1"/>
          <w:numId w:val="2"/>
        </w:numPr>
        <w:tabs>
          <w:tab w:val="left" w:pos="360"/>
        </w:tabs>
        <w:spacing w:beforeLines="100" w:afterLines="100"/>
        <w:jc w:val="left"/>
        <w:outlineLvl w:val="0"/>
        <w:rPr>
          <w:bCs/>
        </w:rPr>
      </w:pPr>
      <w:bookmarkStart w:id="11" w:name="_Toc139452215"/>
      <w:bookmarkStart w:id="12" w:name="_Toc139452251"/>
      <w:bookmarkStart w:id="13" w:name="_Toc139452012"/>
      <w:bookmarkStart w:id="14" w:name="_Toc139452312"/>
      <w:bookmarkStart w:id="15" w:name="_Toc139441444"/>
      <w:bookmarkStart w:id="16" w:name="_Toc139441434"/>
      <w:bookmarkStart w:id="17" w:name="_Toc497218417"/>
      <w:bookmarkStart w:id="18" w:name="_Toc497218645"/>
      <w:bookmarkStart w:id="19" w:name="_Toc497218874"/>
      <w:bookmarkStart w:id="20" w:name="_Toc37706179"/>
      <w:r>
        <w:rPr>
          <w:rFonts w:hint="eastAsia"/>
          <w:bCs/>
        </w:rPr>
        <w:t>范围</w:t>
      </w:r>
      <w:bookmarkEnd w:id="11"/>
      <w:bookmarkEnd w:id="12"/>
      <w:bookmarkEnd w:id="13"/>
      <w:bookmarkEnd w:id="14"/>
      <w:bookmarkEnd w:id="15"/>
      <w:bookmarkEnd w:id="16"/>
      <w:bookmarkEnd w:id="17"/>
      <w:bookmarkEnd w:id="18"/>
      <w:bookmarkEnd w:id="19"/>
      <w:bookmarkEnd w:id="20"/>
    </w:p>
    <w:p w:rsidR="00F156B8" w:rsidRDefault="00214A73" w:rsidP="00737D97">
      <w:pPr>
        <w:pStyle w:val="af4"/>
        <w:spacing w:line="360" w:lineRule="auto"/>
        <w:ind w:firstLine="420"/>
        <w:rPr>
          <w:rFonts w:hAnsi="宋体"/>
        </w:rPr>
      </w:pPr>
      <w:r>
        <w:rPr>
          <w:rFonts w:hAnsi="宋体" w:hint="eastAsia"/>
        </w:rPr>
        <w:t>本标准规定了热泵型新风环境控制一体机</w:t>
      </w:r>
      <w:r w:rsidR="00A13789">
        <w:rPr>
          <w:rFonts w:hAnsi="宋体" w:hint="eastAsia"/>
        </w:rPr>
        <w:t>（以下简称“一体机”）</w:t>
      </w:r>
      <w:r>
        <w:rPr>
          <w:rFonts w:hAnsi="宋体" w:hint="eastAsia"/>
        </w:rPr>
        <w:t>的术语和定义</w:t>
      </w:r>
      <w:r w:rsidR="00C7542D">
        <w:rPr>
          <w:rFonts w:hAnsi="宋体" w:hint="eastAsia"/>
        </w:rPr>
        <w:t>，</w:t>
      </w:r>
      <w:r>
        <w:rPr>
          <w:rFonts w:hAnsi="宋体" w:hint="eastAsia"/>
        </w:rPr>
        <w:t>分类</w:t>
      </w:r>
      <w:r w:rsidR="00C7542D">
        <w:rPr>
          <w:rFonts w:hAnsi="宋体" w:hint="eastAsia"/>
        </w:rPr>
        <w:t>与</w:t>
      </w:r>
      <w:r>
        <w:rPr>
          <w:rFonts w:hAnsi="宋体" w:hint="eastAsia"/>
        </w:rPr>
        <w:t>标记</w:t>
      </w:r>
      <w:r w:rsidR="00C7542D">
        <w:rPr>
          <w:rFonts w:hAnsi="宋体" w:hint="eastAsia"/>
        </w:rPr>
        <w:t>，一般要求，</w:t>
      </w:r>
      <w:r>
        <w:rPr>
          <w:rFonts w:hAnsi="宋体" w:hint="eastAsia"/>
        </w:rPr>
        <w:t>要求</w:t>
      </w:r>
      <w:r w:rsidR="00C7542D">
        <w:rPr>
          <w:rFonts w:hAnsi="宋体" w:hint="eastAsia"/>
        </w:rPr>
        <w:t>，</w:t>
      </w:r>
      <w:r>
        <w:rPr>
          <w:rFonts w:hAnsi="宋体" w:hint="eastAsia"/>
        </w:rPr>
        <w:t>试验方法</w:t>
      </w:r>
      <w:r w:rsidR="00C7542D">
        <w:rPr>
          <w:rFonts w:hAnsi="宋体" w:hint="eastAsia"/>
        </w:rPr>
        <w:t>，</w:t>
      </w:r>
      <w:r>
        <w:rPr>
          <w:rFonts w:hAnsi="宋体" w:hint="eastAsia"/>
        </w:rPr>
        <w:t>检验规则</w:t>
      </w:r>
      <w:r w:rsidR="00C7542D">
        <w:rPr>
          <w:rFonts w:hAnsi="宋体" w:hint="eastAsia"/>
        </w:rPr>
        <w:t>，</w:t>
      </w:r>
      <w:r>
        <w:rPr>
          <w:rFonts w:hAnsi="宋体" w:hint="eastAsia"/>
        </w:rPr>
        <w:t>标志、包装、运输和贮存等。</w:t>
      </w:r>
    </w:p>
    <w:p w:rsidR="00F156B8" w:rsidRDefault="00214A73" w:rsidP="00737D97">
      <w:pPr>
        <w:pStyle w:val="af4"/>
        <w:spacing w:line="360" w:lineRule="auto"/>
        <w:ind w:firstLine="420"/>
        <w:rPr>
          <w:rFonts w:hAnsi="宋体"/>
        </w:rPr>
      </w:pPr>
      <w:r>
        <w:rPr>
          <w:rFonts w:hAnsi="宋体" w:hint="eastAsia"/>
        </w:rPr>
        <w:t>本标准适用于采用分体</w:t>
      </w:r>
      <w:r w:rsidR="00C5471A">
        <w:rPr>
          <w:rFonts w:hAnsi="宋体" w:hint="eastAsia"/>
        </w:rPr>
        <w:t>式</w:t>
      </w:r>
      <w:r>
        <w:rPr>
          <w:rFonts w:hAnsi="宋体"/>
        </w:rPr>
        <w:t>热泵机组作为冷热源，</w:t>
      </w:r>
      <w:r>
        <w:rPr>
          <w:rFonts w:hAnsi="宋体" w:hint="eastAsia"/>
        </w:rPr>
        <w:t>新风量小于</w:t>
      </w:r>
      <w:r>
        <w:rPr>
          <w:rFonts w:hAnsi="宋体"/>
        </w:rPr>
        <w:t>5</w:t>
      </w:r>
      <w:r>
        <w:rPr>
          <w:rFonts w:hAnsi="宋体" w:hint="eastAsia"/>
        </w:rPr>
        <w:t>00m³/h，</w:t>
      </w:r>
      <w:proofErr w:type="gramStart"/>
      <w:r w:rsidR="00240241">
        <w:rPr>
          <w:rFonts w:hAnsi="宋体" w:hint="eastAsia"/>
        </w:rPr>
        <w:t>一</w:t>
      </w:r>
      <w:proofErr w:type="gramEnd"/>
      <w:r w:rsidR="00240241">
        <w:rPr>
          <w:rFonts w:hAnsi="宋体" w:hint="eastAsia"/>
        </w:rPr>
        <w:t>体式</w:t>
      </w:r>
      <w:r w:rsidR="00C5471A">
        <w:rPr>
          <w:rFonts w:hAnsi="宋体" w:hint="eastAsia"/>
        </w:rPr>
        <w:t>室内机</w:t>
      </w:r>
      <w:r>
        <w:rPr>
          <w:rFonts w:hAnsi="宋体" w:hint="eastAsia"/>
        </w:rPr>
        <w:t>具有</w:t>
      </w:r>
      <w:r>
        <w:rPr>
          <w:rFonts w:hAnsi="宋体"/>
        </w:rPr>
        <w:t>供冷、</w:t>
      </w:r>
      <w:r>
        <w:rPr>
          <w:rFonts w:hAnsi="宋体" w:hint="eastAsia"/>
        </w:rPr>
        <w:t>供</w:t>
      </w:r>
      <w:r>
        <w:rPr>
          <w:rFonts w:hAnsi="宋体"/>
        </w:rPr>
        <w:t>热</w:t>
      </w:r>
      <w:r>
        <w:rPr>
          <w:rFonts w:hAnsi="宋体" w:hint="eastAsia"/>
        </w:rPr>
        <w:t>、</w:t>
      </w:r>
      <w:r w:rsidR="00C5471A">
        <w:rPr>
          <w:rFonts w:hAnsi="宋体" w:hint="eastAsia"/>
        </w:rPr>
        <w:t>供</w:t>
      </w:r>
      <w:r>
        <w:rPr>
          <w:rFonts w:hAnsi="宋体" w:hint="eastAsia"/>
        </w:rPr>
        <w:t>新风及空气</w:t>
      </w:r>
      <w:r>
        <w:rPr>
          <w:rFonts w:hAnsi="宋体"/>
        </w:rPr>
        <w:t>净化</w:t>
      </w:r>
      <w:r>
        <w:rPr>
          <w:rFonts w:hAnsi="宋体" w:hint="eastAsia"/>
        </w:rPr>
        <w:t>功能，采用</w:t>
      </w:r>
      <w:r>
        <w:rPr>
          <w:rFonts w:hAnsi="宋体"/>
        </w:rPr>
        <w:t>控制</w:t>
      </w:r>
      <w:r>
        <w:rPr>
          <w:rFonts w:hAnsi="宋体" w:hint="eastAsia"/>
        </w:rPr>
        <w:t>逻辑</w:t>
      </w:r>
      <w:r w:rsidR="002A129B">
        <w:rPr>
          <w:rFonts w:hAnsi="宋体" w:hint="eastAsia"/>
        </w:rPr>
        <w:t>和元件</w:t>
      </w:r>
      <w:r>
        <w:rPr>
          <w:rFonts w:hAnsi="宋体"/>
        </w:rPr>
        <w:t>，</w:t>
      </w:r>
      <w:r>
        <w:rPr>
          <w:rFonts w:hAnsi="宋体" w:hint="eastAsia"/>
        </w:rPr>
        <w:t>可实现</w:t>
      </w:r>
      <w:r>
        <w:rPr>
          <w:rFonts w:hAnsi="宋体"/>
        </w:rPr>
        <w:t>室内环境</w:t>
      </w:r>
      <w:r>
        <w:rPr>
          <w:rFonts w:hAnsi="宋体" w:hint="eastAsia"/>
        </w:rPr>
        <w:t>控制功能</w:t>
      </w:r>
      <w:r>
        <w:rPr>
          <w:rFonts w:hAnsi="宋体"/>
        </w:rPr>
        <w:t>的机组。</w:t>
      </w:r>
    </w:p>
    <w:p w:rsidR="00F156B8" w:rsidRDefault="00214A73" w:rsidP="00F120D9">
      <w:pPr>
        <w:pStyle w:val="af6"/>
        <w:numPr>
          <w:ilvl w:val="1"/>
          <w:numId w:val="2"/>
        </w:numPr>
        <w:tabs>
          <w:tab w:val="left" w:pos="360"/>
        </w:tabs>
        <w:spacing w:beforeLines="100" w:afterLines="100"/>
        <w:jc w:val="left"/>
        <w:outlineLvl w:val="0"/>
        <w:rPr>
          <w:bCs/>
        </w:rPr>
      </w:pPr>
      <w:bookmarkStart w:id="21" w:name="_Toc139452216"/>
      <w:bookmarkStart w:id="22" w:name="_Toc139452313"/>
      <w:bookmarkStart w:id="23" w:name="_Toc139441435"/>
      <w:bookmarkStart w:id="24" w:name="_Toc497218646"/>
      <w:bookmarkStart w:id="25" w:name="_Toc139452013"/>
      <w:bookmarkStart w:id="26" w:name="_Toc139441445"/>
      <w:bookmarkStart w:id="27" w:name="_Toc497218418"/>
      <w:bookmarkStart w:id="28" w:name="_Toc139452252"/>
      <w:bookmarkStart w:id="29" w:name="_Toc497218875"/>
      <w:bookmarkStart w:id="30" w:name="_Toc37706180"/>
      <w:r>
        <w:rPr>
          <w:rFonts w:hint="eastAsia"/>
          <w:bCs/>
        </w:rPr>
        <w:t>规范性引用文件</w:t>
      </w:r>
      <w:bookmarkEnd w:id="21"/>
      <w:bookmarkEnd w:id="22"/>
      <w:bookmarkEnd w:id="23"/>
      <w:bookmarkEnd w:id="24"/>
      <w:bookmarkEnd w:id="25"/>
      <w:bookmarkEnd w:id="26"/>
      <w:bookmarkEnd w:id="27"/>
      <w:bookmarkEnd w:id="28"/>
      <w:bookmarkEnd w:id="29"/>
      <w:bookmarkEnd w:id="30"/>
    </w:p>
    <w:p w:rsidR="00F156B8" w:rsidRDefault="00214A73" w:rsidP="00737D97">
      <w:pPr>
        <w:pStyle w:val="af4"/>
        <w:spacing w:line="360" w:lineRule="auto"/>
        <w:ind w:firstLine="420"/>
        <w:rPr>
          <w:rFonts w:eastAsia="仿宋"/>
          <w:color w:val="000000"/>
          <w:sz w:val="24"/>
        </w:rPr>
      </w:pPr>
      <w:r>
        <w:rPr>
          <w:rFonts w:hAnsi="宋体"/>
        </w:rPr>
        <w:t>下列文件对于本文件的应用是必不可少的。凡是注日期的引用文件，仅注日期的版本适用本文件。凡是不注日期的引用文件，其最新版本（包括所有的修改单）适用于本文件。</w:t>
      </w:r>
    </w:p>
    <w:p w:rsidR="001A40E7" w:rsidRPr="001A40E7" w:rsidRDefault="001A40E7" w:rsidP="00737D97">
      <w:pPr>
        <w:pStyle w:val="af4"/>
        <w:spacing w:line="360" w:lineRule="auto"/>
        <w:ind w:firstLine="420"/>
        <w:rPr>
          <w:color w:val="000000"/>
        </w:rPr>
      </w:pPr>
      <w:r w:rsidRPr="001A40E7">
        <w:rPr>
          <w:rFonts w:hint="eastAsia"/>
          <w:color w:val="000000"/>
        </w:rPr>
        <w:t>GB/T 2828.1计数抽样检验程序 第1部分：按接收质量限(AQL)检索的逐批检验抽样计划</w:t>
      </w:r>
    </w:p>
    <w:p w:rsidR="001A40E7" w:rsidRPr="001A40E7" w:rsidRDefault="001A40E7" w:rsidP="00737D97">
      <w:pPr>
        <w:pStyle w:val="af4"/>
        <w:spacing w:line="360" w:lineRule="auto"/>
        <w:ind w:firstLine="420"/>
        <w:rPr>
          <w:color w:val="000000"/>
        </w:rPr>
      </w:pPr>
      <w:r w:rsidRPr="001A40E7">
        <w:rPr>
          <w:rFonts w:hint="eastAsia"/>
          <w:color w:val="000000"/>
        </w:rPr>
        <w:t>GB 4706.1-2005 家用和类似用途电器的安全  第一部分 通用要求</w:t>
      </w:r>
    </w:p>
    <w:p w:rsidR="001A40E7" w:rsidRPr="001A40E7" w:rsidRDefault="001A40E7" w:rsidP="00737D97">
      <w:pPr>
        <w:pStyle w:val="af4"/>
        <w:spacing w:line="360" w:lineRule="auto"/>
        <w:ind w:firstLine="420"/>
        <w:rPr>
          <w:color w:val="000000"/>
        </w:rPr>
      </w:pPr>
      <w:r w:rsidRPr="001A40E7">
        <w:rPr>
          <w:rFonts w:hint="eastAsia"/>
          <w:color w:val="000000"/>
        </w:rPr>
        <w:t>GB 4706.32 家用和类似用途电器的安全　热泵、空调器和除湿机的特殊要求</w:t>
      </w:r>
    </w:p>
    <w:p w:rsidR="001A40E7" w:rsidRPr="001A40E7" w:rsidRDefault="001A40E7" w:rsidP="00737D97">
      <w:pPr>
        <w:pStyle w:val="af4"/>
        <w:spacing w:line="360" w:lineRule="auto"/>
        <w:ind w:firstLine="420"/>
        <w:rPr>
          <w:color w:val="000000"/>
        </w:rPr>
      </w:pPr>
      <w:r w:rsidRPr="001A40E7">
        <w:rPr>
          <w:rFonts w:hint="eastAsia"/>
          <w:color w:val="000000"/>
        </w:rPr>
        <w:t>GB/T 4798.1 环境条件分类 环境参数组分类及其严酷程度分级 第1部分：贮存</w:t>
      </w:r>
    </w:p>
    <w:p w:rsidR="001A40E7" w:rsidRPr="001A40E7" w:rsidRDefault="001A40E7" w:rsidP="00737D97">
      <w:pPr>
        <w:pStyle w:val="af4"/>
        <w:spacing w:line="360" w:lineRule="auto"/>
        <w:ind w:firstLine="420"/>
        <w:rPr>
          <w:color w:val="000000"/>
        </w:rPr>
      </w:pPr>
      <w:r w:rsidRPr="001A40E7">
        <w:rPr>
          <w:rFonts w:hint="eastAsia"/>
          <w:color w:val="000000"/>
        </w:rPr>
        <w:t>GB 5296.2 消费品使用说明家用和类似用途电器的使用说明</w:t>
      </w:r>
    </w:p>
    <w:p w:rsidR="001A40E7" w:rsidRPr="001A40E7" w:rsidRDefault="001A40E7" w:rsidP="00737D97">
      <w:pPr>
        <w:pStyle w:val="af4"/>
        <w:spacing w:line="360" w:lineRule="auto"/>
        <w:ind w:firstLine="420"/>
        <w:rPr>
          <w:color w:val="000000"/>
        </w:rPr>
      </w:pPr>
      <w:r w:rsidRPr="001A40E7">
        <w:rPr>
          <w:rFonts w:hint="eastAsia"/>
          <w:color w:val="000000"/>
        </w:rPr>
        <w:t>GB/T 14295 空气过滤器</w:t>
      </w:r>
    </w:p>
    <w:p w:rsidR="001A40E7" w:rsidRPr="001A40E7" w:rsidRDefault="001A40E7" w:rsidP="00737D97">
      <w:pPr>
        <w:pStyle w:val="af4"/>
        <w:spacing w:line="360" w:lineRule="auto"/>
        <w:ind w:firstLine="420"/>
        <w:rPr>
          <w:color w:val="000000"/>
        </w:rPr>
      </w:pPr>
      <w:r w:rsidRPr="001A40E7">
        <w:rPr>
          <w:rFonts w:hint="eastAsia"/>
          <w:color w:val="000000"/>
        </w:rPr>
        <w:t>GB/T 16803 供暖、通风、空调、净化设备  术语</w:t>
      </w:r>
    </w:p>
    <w:p w:rsidR="001A40E7" w:rsidRPr="001A40E7" w:rsidRDefault="001A40E7" w:rsidP="00737D97">
      <w:pPr>
        <w:pStyle w:val="af4"/>
        <w:spacing w:line="360" w:lineRule="auto"/>
        <w:ind w:firstLine="420"/>
        <w:rPr>
          <w:color w:val="000000"/>
        </w:rPr>
      </w:pPr>
      <w:r w:rsidRPr="001A40E7">
        <w:rPr>
          <w:rFonts w:hint="eastAsia"/>
          <w:color w:val="000000"/>
        </w:rPr>
        <w:t>GB/T 17758 单元式空气调节机</w:t>
      </w:r>
    </w:p>
    <w:p w:rsidR="001A40E7" w:rsidRPr="001A40E7" w:rsidRDefault="001A40E7" w:rsidP="00737D97">
      <w:pPr>
        <w:pStyle w:val="af4"/>
        <w:spacing w:line="360" w:lineRule="auto"/>
        <w:ind w:firstLine="420"/>
        <w:rPr>
          <w:color w:val="000000"/>
        </w:rPr>
      </w:pPr>
      <w:r w:rsidRPr="001A40E7">
        <w:rPr>
          <w:rFonts w:hint="eastAsia"/>
          <w:color w:val="000000"/>
        </w:rPr>
        <w:t>GB/T 18801 空气净化器</w:t>
      </w:r>
    </w:p>
    <w:p w:rsidR="001A40E7" w:rsidRPr="001A40E7" w:rsidRDefault="001A40E7" w:rsidP="00737D97">
      <w:pPr>
        <w:pStyle w:val="af4"/>
        <w:spacing w:line="360" w:lineRule="auto"/>
        <w:ind w:firstLine="420"/>
        <w:rPr>
          <w:color w:val="000000"/>
        </w:rPr>
      </w:pPr>
      <w:r w:rsidRPr="001A40E7">
        <w:rPr>
          <w:rFonts w:hint="eastAsia"/>
          <w:color w:val="000000"/>
        </w:rPr>
        <w:t>GB/T 19409 水（地）源热泵机组</w:t>
      </w:r>
    </w:p>
    <w:p w:rsidR="001A40E7" w:rsidRPr="001A40E7" w:rsidRDefault="001A40E7" w:rsidP="00737D97">
      <w:pPr>
        <w:pStyle w:val="af4"/>
        <w:spacing w:line="360" w:lineRule="auto"/>
        <w:ind w:firstLine="420"/>
        <w:rPr>
          <w:color w:val="000000"/>
        </w:rPr>
      </w:pPr>
      <w:r w:rsidRPr="001A40E7">
        <w:rPr>
          <w:rFonts w:hint="eastAsia"/>
          <w:color w:val="000000"/>
        </w:rPr>
        <w:t>GB/T 21087 空气-空气能量回收装置</w:t>
      </w:r>
    </w:p>
    <w:p w:rsidR="001A40E7" w:rsidRPr="001A40E7" w:rsidRDefault="001A40E7" w:rsidP="00737D97">
      <w:pPr>
        <w:pStyle w:val="af4"/>
        <w:spacing w:line="360" w:lineRule="auto"/>
        <w:ind w:firstLine="420"/>
        <w:rPr>
          <w:color w:val="000000"/>
        </w:rPr>
      </w:pPr>
      <w:r w:rsidRPr="001A40E7">
        <w:rPr>
          <w:rFonts w:hint="eastAsia"/>
          <w:color w:val="000000"/>
        </w:rPr>
        <w:t>GB 21551.2 家用和类似用途电器的抗菌、除菌、净化功能 抗菌材料的特殊要求</w:t>
      </w:r>
    </w:p>
    <w:p w:rsidR="001A40E7" w:rsidRPr="001A40E7" w:rsidRDefault="001A40E7" w:rsidP="00737D97">
      <w:pPr>
        <w:pStyle w:val="af4"/>
        <w:spacing w:line="360" w:lineRule="auto"/>
        <w:ind w:firstLine="420"/>
        <w:rPr>
          <w:color w:val="000000"/>
        </w:rPr>
      </w:pPr>
      <w:r w:rsidRPr="001A40E7">
        <w:rPr>
          <w:rFonts w:hint="eastAsia"/>
          <w:color w:val="000000"/>
        </w:rPr>
        <w:t>GB/T 34012 通风系统用空气净化装置</w:t>
      </w:r>
    </w:p>
    <w:p w:rsidR="001A40E7" w:rsidRDefault="001A40E7" w:rsidP="00737D97">
      <w:pPr>
        <w:pStyle w:val="af4"/>
        <w:spacing w:line="360" w:lineRule="auto"/>
        <w:ind w:firstLine="420"/>
        <w:rPr>
          <w:color w:val="000000"/>
        </w:rPr>
      </w:pPr>
      <w:r w:rsidRPr="001A40E7">
        <w:rPr>
          <w:rFonts w:hint="eastAsia"/>
          <w:color w:val="000000"/>
        </w:rPr>
        <w:t>GB/T 51350-2019 近零能耗建筑技术标准</w:t>
      </w:r>
    </w:p>
    <w:p w:rsidR="00F156B8" w:rsidRDefault="00214A73" w:rsidP="00F120D9">
      <w:pPr>
        <w:pStyle w:val="af6"/>
        <w:numPr>
          <w:ilvl w:val="1"/>
          <w:numId w:val="2"/>
        </w:numPr>
        <w:tabs>
          <w:tab w:val="left" w:pos="360"/>
        </w:tabs>
        <w:spacing w:beforeLines="100" w:afterLines="100"/>
        <w:jc w:val="left"/>
        <w:outlineLvl w:val="0"/>
        <w:rPr>
          <w:bCs/>
        </w:rPr>
      </w:pPr>
      <w:bookmarkStart w:id="31" w:name="_Toc139441436"/>
      <w:bookmarkStart w:id="32" w:name="_Toc139441446"/>
      <w:bookmarkStart w:id="33" w:name="_Toc139452253"/>
      <w:bookmarkStart w:id="34" w:name="_Toc139452014"/>
      <w:bookmarkStart w:id="35" w:name="_Toc139452217"/>
      <w:bookmarkStart w:id="36" w:name="_Toc139452314"/>
      <w:bookmarkStart w:id="37" w:name="_Toc497218419"/>
      <w:bookmarkStart w:id="38" w:name="_Toc497218647"/>
      <w:bookmarkStart w:id="39" w:name="_Toc497218876"/>
      <w:bookmarkStart w:id="40" w:name="_Toc37706181"/>
      <w:bookmarkEnd w:id="31"/>
      <w:bookmarkEnd w:id="32"/>
      <w:r>
        <w:rPr>
          <w:rFonts w:hint="eastAsia"/>
          <w:bCs/>
        </w:rPr>
        <w:t>术语</w:t>
      </w:r>
      <w:bookmarkEnd w:id="33"/>
      <w:bookmarkEnd w:id="34"/>
      <w:bookmarkEnd w:id="35"/>
      <w:bookmarkEnd w:id="36"/>
      <w:r>
        <w:rPr>
          <w:rFonts w:hint="eastAsia"/>
          <w:bCs/>
        </w:rPr>
        <w:t>和定义</w:t>
      </w:r>
      <w:bookmarkEnd w:id="37"/>
      <w:bookmarkEnd w:id="38"/>
      <w:bookmarkEnd w:id="39"/>
      <w:bookmarkEnd w:id="40"/>
    </w:p>
    <w:p w:rsidR="00F156B8" w:rsidRDefault="00CE0A9F">
      <w:pPr>
        <w:pStyle w:val="af4"/>
        <w:ind w:firstLine="420"/>
        <w:rPr>
          <w:rFonts w:hAnsi="宋体"/>
        </w:rPr>
      </w:pPr>
      <w:r w:rsidRPr="00CE0A9F">
        <w:rPr>
          <w:rFonts w:hAnsi="宋体" w:hint="eastAsia"/>
        </w:rPr>
        <w:t>GB/T 1</w:t>
      </w:r>
      <w:r>
        <w:rPr>
          <w:rFonts w:hAnsi="宋体"/>
        </w:rPr>
        <w:t>6803</w:t>
      </w:r>
      <w:r w:rsidR="00C7542D" w:rsidRPr="00B96123">
        <w:rPr>
          <w:rFonts w:ascii="Times New Roman"/>
        </w:rPr>
        <w:t>界定的术语和定义</w:t>
      </w:r>
      <w:r w:rsidR="00C7542D">
        <w:rPr>
          <w:rFonts w:ascii="Times New Roman"/>
        </w:rPr>
        <w:t>以及</w:t>
      </w:r>
      <w:r w:rsidR="00C7542D" w:rsidRPr="00B96123">
        <w:rPr>
          <w:rFonts w:ascii="Times New Roman"/>
        </w:rPr>
        <w:t>下列术语和定义适用于本文件</w:t>
      </w:r>
      <w:r w:rsidR="00214A73">
        <w:rPr>
          <w:rFonts w:hAnsi="宋体" w:hint="eastAsia"/>
        </w:rPr>
        <w:t>。</w:t>
      </w:r>
    </w:p>
    <w:p w:rsidR="00F156B8" w:rsidRDefault="00F156B8" w:rsidP="00F120D9">
      <w:pPr>
        <w:pStyle w:val="afff0"/>
        <w:numPr>
          <w:ilvl w:val="2"/>
          <w:numId w:val="3"/>
        </w:numPr>
        <w:spacing w:beforeLines="50" w:afterLines="50"/>
        <w:ind w:left="0" w:firstLine="0"/>
        <w:jc w:val="left"/>
        <w:rPr>
          <w:szCs w:val="28"/>
        </w:rPr>
      </w:pPr>
      <w:bookmarkStart w:id="41" w:name="_Toc497218420"/>
      <w:bookmarkStart w:id="42" w:name="_Toc497218648"/>
      <w:bookmarkStart w:id="43" w:name="_Toc497218877"/>
      <w:bookmarkStart w:id="44" w:name="_Toc484508660"/>
      <w:bookmarkEnd w:id="41"/>
      <w:bookmarkEnd w:id="42"/>
      <w:bookmarkEnd w:id="43"/>
    </w:p>
    <w:p w:rsidR="00F156B8" w:rsidRDefault="00214A73" w:rsidP="00737D97">
      <w:pPr>
        <w:pStyle w:val="afff0"/>
        <w:spacing w:line="360" w:lineRule="auto"/>
        <w:ind w:left="0" w:firstLineChars="200" w:firstLine="420"/>
        <w:jc w:val="left"/>
        <w:outlineLvl w:val="9"/>
        <w:rPr>
          <w:bCs/>
          <w:szCs w:val="28"/>
        </w:rPr>
      </w:pPr>
      <w:bookmarkStart w:id="45" w:name="_Toc497218878"/>
      <w:bookmarkStart w:id="46" w:name="_Toc497218421"/>
      <w:bookmarkStart w:id="47" w:name="_Toc497218649"/>
      <w:r>
        <w:rPr>
          <w:rFonts w:hAnsi="宋体" w:hint="eastAsia"/>
        </w:rPr>
        <w:t>热泵型新风环境控制一体机</w:t>
      </w:r>
      <w:r>
        <w:rPr>
          <w:bCs/>
          <w:szCs w:val="28"/>
        </w:rPr>
        <w:t xml:space="preserve">integrated </w:t>
      </w:r>
      <w:r w:rsidR="00006C50">
        <w:rPr>
          <w:bCs/>
          <w:szCs w:val="28"/>
        </w:rPr>
        <w:t xml:space="preserve">heat pump </w:t>
      </w:r>
      <w:r>
        <w:rPr>
          <w:bCs/>
          <w:szCs w:val="28"/>
        </w:rPr>
        <w:t>environment control unit with outdoor air</w:t>
      </w:r>
      <w:r w:rsidR="00E37E51">
        <w:rPr>
          <w:rFonts w:hAnsi="宋体" w:hint="eastAsia"/>
        </w:rPr>
        <w:t>（IEU）</w:t>
      </w:r>
    </w:p>
    <w:p w:rsidR="00F156B8" w:rsidRDefault="00214A73" w:rsidP="00737D97">
      <w:pPr>
        <w:pStyle w:val="af4"/>
        <w:spacing w:line="360" w:lineRule="auto"/>
        <w:ind w:firstLine="420"/>
        <w:rPr>
          <w:rFonts w:hAnsi="宋体"/>
        </w:rPr>
      </w:pPr>
      <w:bookmarkStart w:id="48" w:name="_Toc484508661"/>
      <w:bookmarkEnd w:id="44"/>
      <w:bookmarkEnd w:id="45"/>
      <w:bookmarkEnd w:id="46"/>
      <w:bookmarkEnd w:id="47"/>
      <w:r>
        <w:rPr>
          <w:rFonts w:hAnsi="宋体" w:hint="eastAsia"/>
        </w:rPr>
        <w:t>以</w:t>
      </w:r>
      <w:r>
        <w:rPr>
          <w:rFonts w:hAnsi="宋体"/>
        </w:rPr>
        <w:t>热泵作为冷</w:t>
      </w:r>
      <w:r>
        <w:rPr>
          <w:rFonts w:hAnsi="宋体" w:hint="eastAsia"/>
        </w:rPr>
        <w:t>热源</w:t>
      </w:r>
      <w:r w:rsidR="0058603E">
        <w:rPr>
          <w:rFonts w:hAnsi="宋体" w:hint="eastAsia"/>
        </w:rPr>
        <w:t>装置</w:t>
      </w:r>
      <w:r>
        <w:rPr>
          <w:rFonts w:hAnsi="宋体"/>
        </w:rPr>
        <w:t>，</w:t>
      </w:r>
      <w:r w:rsidR="00F42D03">
        <w:rPr>
          <w:rFonts w:hAnsi="宋体"/>
        </w:rPr>
        <w:t>室内机</w:t>
      </w:r>
      <w:r>
        <w:rPr>
          <w:rFonts w:hAnsi="宋体"/>
        </w:rPr>
        <w:t>具有新风热回收功能，</w:t>
      </w:r>
      <w:r>
        <w:rPr>
          <w:rFonts w:hAnsi="宋体" w:hint="eastAsia"/>
        </w:rPr>
        <w:t>通过</w:t>
      </w:r>
      <w:r>
        <w:rPr>
          <w:rFonts w:hAnsi="宋体"/>
        </w:rPr>
        <w:t>集成控制</w:t>
      </w:r>
      <w:r>
        <w:rPr>
          <w:rFonts w:hAnsi="宋体" w:hint="eastAsia"/>
        </w:rPr>
        <w:t>单元</w:t>
      </w:r>
      <w:r>
        <w:rPr>
          <w:rFonts w:hAnsi="宋体"/>
        </w:rPr>
        <w:t>实现</w:t>
      </w:r>
      <w:r>
        <w:rPr>
          <w:rFonts w:hAnsi="宋体" w:hint="eastAsia"/>
        </w:rPr>
        <w:t>室内</w:t>
      </w:r>
      <w:r>
        <w:rPr>
          <w:rFonts w:hAnsi="宋体"/>
        </w:rPr>
        <w:t>温</w:t>
      </w:r>
      <w:r>
        <w:rPr>
          <w:rFonts w:hAnsi="宋体" w:hint="eastAsia"/>
        </w:rPr>
        <w:t>湿度</w:t>
      </w:r>
      <w:r>
        <w:rPr>
          <w:rFonts w:hAnsi="宋体"/>
        </w:rPr>
        <w:t>、新风量、</w:t>
      </w:r>
      <w:r>
        <w:rPr>
          <w:rFonts w:hAnsi="宋体" w:hint="eastAsia"/>
        </w:rPr>
        <w:t>空气</w:t>
      </w:r>
      <w:r w:rsidR="0018732D">
        <w:rPr>
          <w:rFonts w:hAnsi="宋体"/>
        </w:rPr>
        <w:t>质量</w:t>
      </w:r>
      <w:r>
        <w:rPr>
          <w:rFonts w:hAnsi="宋体" w:hint="eastAsia"/>
        </w:rPr>
        <w:t>有效</w:t>
      </w:r>
      <w:r>
        <w:rPr>
          <w:rFonts w:hAnsi="宋体"/>
        </w:rPr>
        <w:t>控制</w:t>
      </w:r>
      <w:r>
        <w:rPr>
          <w:rFonts w:hAnsi="宋体" w:hint="eastAsia"/>
        </w:rPr>
        <w:t>的</w:t>
      </w:r>
      <w:proofErr w:type="gramStart"/>
      <w:r>
        <w:rPr>
          <w:rFonts w:hAnsi="宋体" w:hint="eastAsia"/>
        </w:rPr>
        <w:t>一</w:t>
      </w:r>
      <w:proofErr w:type="gramEnd"/>
      <w:r>
        <w:rPr>
          <w:rFonts w:hAnsi="宋体" w:hint="eastAsia"/>
        </w:rPr>
        <w:t>体式机组。</w:t>
      </w:r>
    </w:p>
    <w:p w:rsidR="000C10E1" w:rsidRDefault="000C10E1" w:rsidP="00F120D9">
      <w:pPr>
        <w:pStyle w:val="afff0"/>
        <w:numPr>
          <w:ilvl w:val="2"/>
          <w:numId w:val="3"/>
        </w:numPr>
        <w:spacing w:beforeLines="50" w:afterLines="50"/>
        <w:ind w:left="0" w:firstLine="0"/>
        <w:jc w:val="left"/>
        <w:rPr>
          <w:b/>
          <w:bCs/>
        </w:rPr>
      </w:pPr>
    </w:p>
    <w:p w:rsidR="000C10E1" w:rsidRDefault="000C10E1" w:rsidP="00737D97">
      <w:pPr>
        <w:pStyle w:val="afff0"/>
        <w:spacing w:line="360" w:lineRule="auto"/>
        <w:ind w:left="0" w:firstLineChars="200" w:firstLine="420"/>
        <w:jc w:val="left"/>
        <w:outlineLvl w:val="9"/>
        <w:rPr>
          <w:bCs/>
          <w:szCs w:val="28"/>
        </w:rPr>
      </w:pPr>
      <w:r>
        <w:rPr>
          <w:rFonts w:hint="eastAsia"/>
          <w:bCs/>
          <w:szCs w:val="28"/>
        </w:rPr>
        <w:t>新风out</w:t>
      </w:r>
      <w:r>
        <w:rPr>
          <w:bCs/>
          <w:szCs w:val="28"/>
        </w:rPr>
        <w:t>door</w:t>
      </w:r>
      <w:r>
        <w:rPr>
          <w:rFonts w:hint="eastAsia"/>
          <w:bCs/>
          <w:szCs w:val="28"/>
        </w:rPr>
        <w:t xml:space="preserve"> air</w:t>
      </w:r>
      <w:r w:rsidR="00061834">
        <w:rPr>
          <w:rFonts w:hint="eastAsia"/>
          <w:bCs/>
          <w:szCs w:val="28"/>
        </w:rPr>
        <w:t>(</w:t>
      </w:r>
      <w:r w:rsidR="00C37C4A">
        <w:rPr>
          <w:rFonts w:hint="eastAsia"/>
          <w:bCs/>
          <w:szCs w:val="28"/>
        </w:rPr>
        <w:t>OA</w:t>
      </w:r>
      <w:r w:rsidR="00061834">
        <w:rPr>
          <w:rFonts w:hint="eastAsia"/>
          <w:bCs/>
          <w:szCs w:val="28"/>
        </w:rPr>
        <w:t>)</w:t>
      </w:r>
      <w:r>
        <w:rPr>
          <w:rFonts w:hint="eastAsia"/>
          <w:bCs/>
          <w:szCs w:val="28"/>
        </w:rPr>
        <w:t xml:space="preserve">     </w:t>
      </w:r>
    </w:p>
    <w:p w:rsidR="000C10E1" w:rsidRDefault="000C10E1" w:rsidP="00737D97">
      <w:pPr>
        <w:pStyle w:val="af4"/>
        <w:spacing w:line="360" w:lineRule="auto"/>
        <w:ind w:firstLine="420"/>
        <w:rPr>
          <w:rFonts w:hAnsi="宋体"/>
          <w:color w:val="0000FF"/>
        </w:rPr>
      </w:pPr>
      <w:r>
        <w:rPr>
          <w:rFonts w:hAnsi="宋体" w:hint="eastAsia"/>
        </w:rPr>
        <w:t>从新风口进入的室</w:t>
      </w:r>
      <w:r w:rsidRPr="008F6697">
        <w:rPr>
          <w:rFonts w:hAnsi="宋体" w:hint="eastAsia"/>
        </w:rPr>
        <w:t>外空气</w:t>
      </w:r>
      <w:r>
        <w:rPr>
          <w:rFonts w:hAnsi="宋体" w:hint="eastAsia"/>
        </w:rPr>
        <w:t>。</w:t>
      </w:r>
    </w:p>
    <w:p w:rsidR="000C10E1" w:rsidRDefault="000C10E1" w:rsidP="00F120D9">
      <w:pPr>
        <w:pStyle w:val="afff0"/>
        <w:numPr>
          <w:ilvl w:val="2"/>
          <w:numId w:val="3"/>
        </w:numPr>
        <w:spacing w:beforeLines="50" w:afterLines="50" w:line="360" w:lineRule="auto"/>
        <w:ind w:left="0" w:firstLine="0"/>
        <w:jc w:val="left"/>
        <w:rPr>
          <w:b/>
          <w:bCs/>
        </w:rPr>
      </w:pPr>
      <w:bookmarkStart w:id="49" w:name="_Toc139452264"/>
      <w:bookmarkStart w:id="50" w:name="_Toc139452708"/>
      <w:bookmarkStart w:id="51" w:name="_Toc484508670"/>
    </w:p>
    <w:p w:rsidR="000C10E1" w:rsidRDefault="000C10E1" w:rsidP="00737D97">
      <w:pPr>
        <w:pStyle w:val="afff0"/>
        <w:spacing w:line="360" w:lineRule="auto"/>
        <w:ind w:left="0" w:firstLineChars="200" w:firstLine="420"/>
        <w:jc w:val="left"/>
        <w:outlineLvl w:val="9"/>
        <w:rPr>
          <w:bCs/>
          <w:szCs w:val="28"/>
        </w:rPr>
      </w:pPr>
      <w:r>
        <w:rPr>
          <w:rFonts w:hint="eastAsia"/>
          <w:bCs/>
          <w:szCs w:val="28"/>
        </w:rPr>
        <w:t>送风supply air</w:t>
      </w:r>
      <w:r w:rsidR="00C37C4A">
        <w:rPr>
          <w:bCs/>
          <w:szCs w:val="28"/>
        </w:rPr>
        <w:t>(SA)</w:t>
      </w:r>
      <w:r>
        <w:rPr>
          <w:rFonts w:hint="eastAsia"/>
          <w:bCs/>
          <w:szCs w:val="28"/>
        </w:rPr>
        <w:t xml:space="preserve">    </w:t>
      </w:r>
    </w:p>
    <w:p w:rsidR="000C10E1" w:rsidRDefault="00522472" w:rsidP="00737D97">
      <w:pPr>
        <w:pStyle w:val="af4"/>
        <w:spacing w:line="360" w:lineRule="auto"/>
        <w:ind w:firstLine="420"/>
        <w:rPr>
          <w:rFonts w:hAnsi="宋体"/>
          <w:color w:val="0000FF"/>
        </w:rPr>
      </w:pPr>
      <w:r>
        <w:rPr>
          <w:rFonts w:hAnsi="宋体" w:hint="eastAsia"/>
        </w:rPr>
        <w:t>从</w:t>
      </w:r>
      <w:r w:rsidR="000C10E1">
        <w:rPr>
          <w:rFonts w:hAnsi="宋体" w:hint="eastAsia"/>
        </w:rPr>
        <w:t>送风出口</w:t>
      </w:r>
      <w:r w:rsidR="00C37C4A">
        <w:rPr>
          <w:rFonts w:hAnsi="宋体" w:hint="eastAsia"/>
        </w:rPr>
        <w:t>送出的</w:t>
      </w:r>
      <w:r w:rsidR="000C10E1">
        <w:rPr>
          <w:rFonts w:hAnsi="宋体" w:hint="eastAsia"/>
        </w:rPr>
        <w:t>空气。</w:t>
      </w:r>
    </w:p>
    <w:p w:rsidR="000C10E1" w:rsidRDefault="000C10E1" w:rsidP="00F120D9">
      <w:pPr>
        <w:pStyle w:val="afff0"/>
        <w:numPr>
          <w:ilvl w:val="2"/>
          <w:numId w:val="3"/>
        </w:numPr>
        <w:spacing w:beforeLines="50" w:afterLines="50" w:line="360" w:lineRule="auto"/>
        <w:ind w:left="0" w:firstLine="0"/>
        <w:jc w:val="left"/>
      </w:pPr>
    </w:p>
    <w:p w:rsidR="000C10E1" w:rsidRDefault="000C10E1" w:rsidP="00737D97">
      <w:pPr>
        <w:pStyle w:val="afff0"/>
        <w:spacing w:line="360" w:lineRule="auto"/>
        <w:ind w:left="0" w:firstLineChars="200" w:firstLine="420"/>
        <w:jc w:val="left"/>
        <w:outlineLvl w:val="9"/>
        <w:rPr>
          <w:bCs/>
          <w:color w:val="0000FF"/>
          <w:szCs w:val="28"/>
        </w:rPr>
      </w:pPr>
      <w:r>
        <w:rPr>
          <w:rFonts w:hint="eastAsia"/>
          <w:bCs/>
          <w:szCs w:val="28"/>
        </w:rPr>
        <w:t>排风exhaust air</w:t>
      </w:r>
      <w:r w:rsidR="00061834">
        <w:rPr>
          <w:rFonts w:hint="eastAsia"/>
          <w:bCs/>
          <w:szCs w:val="28"/>
        </w:rPr>
        <w:t>(</w:t>
      </w:r>
      <w:r w:rsidR="00061834">
        <w:rPr>
          <w:bCs/>
          <w:szCs w:val="28"/>
        </w:rPr>
        <w:t>EA)</w:t>
      </w:r>
      <w:r>
        <w:rPr>
          <w:rFonts w:hint="eastAsia"/>
          <w:bCs/>
          <w:szCs w:val="28"/>
        </w:rPr>
        <w:t xml:space="preserve"> </w:t>
      </w:r>
    </w:p>
    <w:p w:rsidR="000C10E1" w:rsidRDefault="00522472" w:rsidP="00737D97">
      <w:pPr>
        <w:pStyle w:val="af4"/>
        <w:spacing w:line="360" w:lineRule="auto"/>
        <w:ind w:firstLine="420"/>
        <w:rPr>
          <w:rFonts w:hAnsi="宋体"/>
          <w:color w:val="0000FF"/>
        </w:rPr>
      </w:pPr>
      <w:r>
        <w:rPr>
          <w:rFonts w:hAnsi="宋体" w:hint="eastAsia"/>
        </w:rPr>
        <w:t>从</w:t>
      </w:r>
      <w:r w:rsidR="000C10E1">
        <w:rPr>
          <w:rFonts w:hAnsi="宋体" w:hint="eastAsia"/>
        </w:rPr>
        <w:t>排风出口</w:t>
      </w:r>
      <w:r w:rsidR="00061834">
        <w:rPr>
          <w:rFonts w:hAnsi="宋体" w:hint="eastAsia"/>
        </w:rPr>
        <w:t>排出</w:t>
      </w:r>
      <w:r w:rsidR="000C10E1">
        <w:rPr>
          <w:rFonts w:hAnsi="宋体" w:hint="eastAsia"/>
        </w:rPr>
        <w:t>的空气。</w:t>
      </w:r>
    </w:p>
    <w:p w:rsidR="000C10E1" w:rsidRDefault="000C10E1" w:rsidP="00F120D9">
      <w:pPr>
        <w:pStyle w:val="afff0"/>
        <w:numPr>
          <w:ilvl w:val="2"/>
          <w:numId w:val="3"/>
        </w:numPr>
        <w:spacing w:beforeLines="50" w:afterLines="50" w:line="360" w:lineRule="auto"/>
        <w:ind w:left="0" w:firstLine="0"/>
        <w:jc w:val="left"/>
        <w:rPr>
          <w:b/>
          <w:bCs/>
        </w:rPr>
      </w:pPr>
    </w:p>
    <w:p w:rsidR="00061834" w:rsidRPr="00061834" w:rsidRDefault="00061834" w:rsidP="00737D97">
      <w:pPr>
        <w:pStyle w:val="afff0"/>
        <w:spacing w:line="360" w:lineRule="auto"/>
        <w:ind w:left="0" w:firstLineChars="200" w:firstLine="420"/>
        <w:jc w:val="left"/>
        <w:outlineLvl w:val="9"/>
        <w:rPr>
          <w:bCs/>
          <w:szCs w:val="28"/>
        </w:rPr>
      </w:pPr>
      <w:r w:rsidRPr="00061834">
        <w:rPr>
          <w:rFonts w:hint="eastAsia"/>
          <w:bCs/>
          <w:szCs w:val="28"/>
        </w:rPr>
        <w:t>回风return air（</w:t>
      </w:r>
      <w:r>
        <w:rPr>
          <w:bCs/>
          <w:szCs w:val="28"/>
        </w:rPr>
        <w:t>R</w:t>
      </w:r>
      <w:r w:rsidRPr="00061834">
        <w:rPr>
          <w:rFonts w:hint="eastAsia"/>
          <w:bCs/>
          <w:szCs w:val="28"/>
        </w:rPr>
        <w:t>A）</w:t>
      </w:r>
    </w:p>
    <w:p w:rsidR="00061834" w:rsidRPr="00061834" w:rsidRDefault="00522472" w:rsidP="00737D97">
      <w:pPr>
        <w:pStyle w:val="af4"/>
        <w:spacing w:line="360" w:lineRule="auto"/>
        <w:ind w:firstLine="420"/>
        <w:rPr>
          <w:rFonts w:hAnsi="宋体"/>
        </w:rPr>
      </w:pPr>
      <w:r>
        <w:rPr>
          <w:rFonts w:hAnsi="宋体" w:hint="eastAsia"/>
        </w:rPr>
        <w:t>从</w:t>
      </w:r>
      <w:r w:rsidR="00061834" w:rsidRPr="00061834">
        <w:rPr>
          <w:rFonts w:hAnsi="宋体" w:hint="eastAsia"/>
        </w:rPr>
        <w:t>回风口进入的室内空气。</w:t>
      </w:r>
    </w:p>
    <w:p w:rsidR="00061834" w:rsidRDefault="00061834" w:rsidP="00F120D9">
      <w:pPr>
        <w:pStyle w:val="afff0"/>
        <w:numPr>
          <w:ilvl w:val="2"/>
          <w:numId w:val="3"/>
        </w:numPr>
        <w:spacing w:beforeLines="50" w:afterLines="50" w:line="360" w:lineRule="auto"/>
        <w:ind w:left="0" w:firstLine="0"/>
        <w:jc w:val="left"/>
        <w:rPr>
          <w:b/>
          <w:bCs/>
        </w:rPr>
      </w:pPr>
    </w:p>
    <w:p w:rsidR="000C10E1" w:rsidRDefault="006221F2" w:rsidP="00737D97">
      <w:pPr>
        <w:pStyle w:val="afff0"/>
        <w:spacing w:line="360" w:lineRule="auto"/>
        <w:ind w:left="0" w:firstLineChars="200" w:firstLine="420"/>
        <w:jc w:val="left"/>
        <w:outlineLvl w:val="9"/>
        <w:rPr>
          <w:bCs/>
          <w:szCs w:val="28"/>
        </w:rPr>
      </w:pPr>
      <w:r>
        <w:rPr>
          <w:rFonts w:hint="eastAsia"/>
          <w:bCs/>
          <w:szCs w:val="28"/>
        </w:rPr>
        <w:t>内循环</w:t>
      </w:r>
      <w:r w:rsidR="00F368BB">
        <w:rPr>
          <w:rFonts w:hint="eastAsia"/>
          <w:bCs/>
          <w:szCs w:val="28"/>
        </w:rPr>
        <w:t>风re</w:t>
      </w:r>
      <w:r w:rsidR="00061834">
        <w:rPr>
          <w:rFonts w:hint="eastAsia"/>
          <w:bCs/>
          <w:szCs w:val="28"/>
        </w:rPr>
        <w:t>c</w:t>
      </w:r>
      <w:r w:rsidR="00061834">
        <w:rPr>
          <w:bCs/>
          <w:szCs w:val="28"/>
        </w:rPr>
        <w:t>ycling</w:t>
      </w:r>
      <w:r w:rsidR="000C10E1">
        <w:rPr>
          <w:rFonts w:hint="eastAsia"/>
          <w:bCs/>
          <w:szCs w:val="28"/>
        </w:rPr>
        <w:t xml:space="preserve"> air</w:t>
      </w:r>
      <w:r w:rsidR="00061834">
        <w:rPr>
          <w:bCs/>
          <w:szCs w:val="28"/>
        </w:rPr>
        <w:t>(RCA)</w:t>
      </w:r>
      <w:r w:rsidR="000C10E1">
        <w:rPr>
          <w:rFonts w:hint="eastAsia"/>
          <w:bCs/>
          <w:szCs w:val="28"/>
        </w:rPr>
        <w:t xml:space="preserve">    </w:t>
      </w:r>
    </w:p>
    <w:p w:rsidR="000C10E1" w:rsidRDefault="00F368BB" w:rsidP="00737D97">
      <w:pPr>
        <w:pStyle w:val="af4"/>
        <w:spacing w:line="360" w:lineRule="auto"/>
        <w:ind w:firstLine="420"/>
        <w:rPr>
          <w:rFonts w:hAnsi="宋体"/>
          <w:color w:val="0000FF"/>
        </w:rPr>
      </w:pPr>
      <w:r>
        <w:rPr>
          <w:rFonts w:hAnsi="宋体" w:hint="eastAsia"/>
        </w:rPr>
        <w:t>循环回到室内的</w:t>
      </w:r>
      <w:r w:rsidR="000C10E1">
        <w:rPr>
          <w:rFonts w:hAnsi="宋体" w:hint="eastAsia"/>
        </w:rPr>
        <w:t>空气。</w:t>
      </w:r>
    </w:p>
    <w:p w:rsidR="00863EDD" w:rsidRDefault="00863EDD" w:rsidP="00F120D9">
      <w:pPr>
        <w:pStyle w:val="afff0"/>
        <w:numPr>
          <w:ilvl w:val="2"/>
          <w:numId w:val="3"/>
        </w:numPr>
        <w:spacing w:beforeLines="50" w:afterLines="50" w:line="360" w:lineRule="auto"/>
        <w:ind w:left="0" w:firstLine="0"/>
        <w:jc w:val="left"/>
        <w:rPr>
          <w:b/>
          <w:bCs/>
          <w:szCs w:val="28"/>
        </w:rPr>
      </w:pPr>
      <w:bookmarkStart w:id="52" w:name="_Toc484508668"/>
      <w:bookmarkEnd w:id="49"/>
      <w:bookmarkEnd w:id="50"/>
      <w:bookmarkEnd w:id="51"/>
    </w:p>
    <w:p w:rsidR="00863EDD" w:rsidRDefault="00863EDD" w:rsidP="00737D97">
      <w:pPr>
        <w:pStyle w:val="afff0"/>
        <w:spacing w:line="360" w:lineRule="auto"/>
        <w:ind w:left="0" w:firstLineChars="200" w:firstLine="420"/>
        <w:jc w:val="left"/>
        <w:outlineLvl w:val="9"/>
        <w:rPr>
          <w:bCs/>
          <w:szCs w:val="28"/>
        </w:rPr>
      </w:pPr>
      <w:bookmarkStart w:id="53" w:name="_Toc497218429"/>
      <w:bookmarkStart w:id="54" w:name="_Toc497218886"/>
      <w:bookmarkStart w:id="55" w:name="_Toc497218657"/>
      <w:r>
        <w:rPr>
          <w:rFonts w:hint="eastAsia"/>
          <w:bCs/>
          <w:szCs w:val="28"/>
        </w:rPr>
        <w:t>标准空气状态 standard air</w:t>
      </w:r>
      <w:bookmarkEnd w:id="52"/>
      <w:bookmarkEnd w:id="53"/>
      <w:bookmarkEnd w:id="54"/>
      <w:bookmarkEnd w:id="55"/>
    </w:p>
    <w:p w:rsidR="00863EDD" w:rsidRDefault="00863EDD" w:rsidP="00737D97">
      <w:pPr>
        <w:pStyle w:val="af4"/>
        <w:spacing w:line="360" w:lineRule="auto"/>
        <w:ind w:firstLine="420"/>
        <w:rPr>
          <w:rFonts w:hAnsi="宋体"/>
        </w:rPr>
      </w:pPr>
      <w:bookmarkStart w:id="56" w:name="_Toc484508669"/>
      <w:r>
        <w:rPr>
          <w:rFonts w:hAnsi="宋体" w:hint="eastAsia"/>
        </w:rPr>
        <w:t>指大气压力为101</w:t>
      </w:r>
      <w:r>
        <w:rPr>
          <w:rFonts w:hAnsi="宋体"/>
        </w:rPr>
        <w:t>.3k</w:t>
      </w:r>
      <w:r>
        <w:rPr>
          <w:rFonts w:hAnsi="宋体" w:hint="eastAsia"/>
        </w:rPr>
        <w:t>P</w:t>
      </w:r>
      <w:r>
        <w:rPr>
          <w:rFonts w:hAnsi="宋体"/>
        </w:rPr>
        <w:t>a</w:t>
      </w:r>
      <w:r>
        <w:rPr>
          <w:rFonts w:hAnsi="宋体" w:hint="eastAsia"/>
        </w:rPr>
        <w:t>，干球温度为20℃、湿球温度15.8℃，密度为1</w:t>
      </w:r>
      <w:r>
        <w:rPr>
          <w:rFonts w:hAnsi="宋体"/>
        </w:rPr>
        <w:t>.2kg</w:t>
      </w:r>
      <w:r>
        <w:rPr>
          <w:rFonts w:hAnsi="宋体" w:hint="eastAsia"/>
        </w:rPr>
        <w:t>/m</w:t>
      </w:r>
      <w:r>
        <w:rPr>
          <w:rFonts w:hAnsi="宋体" w:hint="eastAsia"/>
          <w:vertAlign w:val="superscript"/>
        </w:rPr>
        <w:t>3</w:t>
      </w:r>
      <w:r>
        <w:rPr>
          <w:rFonts w:hAnsi="宋体" w:hint="eastAsia"/>
        </w:rPr>
        <w:t>的空气</w:t>
      </w:r>
      <w:r w:rsidR="00522472">
        <w:rPr>
          <w:rFonts w:hAnsi="宋体" w:hint="eastAsia"/>
        </w:rPr>
        <w:t>状态</w:t>
      </w:r>
      <w:r>
        <w:rPr>
          <w:rFonts w:hAnsi="宋体" w:hint="eastAsia"/>
        </w:rPr>
        <w:t>。</w:t>
      </w:r>
      <w:bookmarkEnd w:id="56"/>
    </w:p>
    <w:p w:rsidR="00457682" w:rsidRDefault="00457682" w:rsidP="00F120D9">
      <w:pPr>
        <w:pStyle w:val="afff0"/>
        <w:numPr>
          <w:ilvl w:val="2"/>
          <w:numId w:val="3"/>
        </w:numPr>
        <w:spacing w:beforeLines="50" w:afterLines="50" w:line="360" w:lineRule="auto"/>
        <w:ind w:left="0" w:firstLine="0"/>
        <w:jc w:val="left"/>
        <w:rPr>
          <w:b/>
          <w:bCs/>
          <w:szCs w:val="28"/>
        </w:rPr>
      </w:pPr>
    </w:p>
    <w:p w:rsidR="003A360C" w:rsidRPr="00457682" w:rsidRDefault="00457682" w:rsidP="00737D97">
      <w:pPr>
        <w:pStyle w:val="afff0"/>
        <w:spacing w:line="360" w:lineRule="auto"/>
        <w:ind w:left="0" w:firstLineChars="200" w:firstLine="420"/>
        <w:jc w:val="left"/>
        <w:outlineLvl w:val="9"/>
        <w:rPr>
          <w:bCs/>
          <w:szCs w:val="28"/>
        </w:rPr>
      </w:pPr>
      <w:r w:rsidRPr="00457682">
        <w:rPr>
          <w:bCs/>
          <w:szCs w:val="28"/>
        </w:rPr>
        <w:t>额定值</w:t>
      </w:r>
      <w:r w:rsidRPr="00457682">
        <w:rPr>
          <w:rFonts w:hint="eastAsia"/>
          <w:bCs/>
          <w:szCs w:val="28"/>
        </w:rPr>
        <w:t xml:space="preserve"> rated</w:t>
      </w:r>
      <w:r w:rsidRPr="00457682">
        <w:rPr>
          <w:bCs/>
          <w:szCs w:val="28"/>
        </w:rPr>
        <w:t xml:space="preserve"> value</w:t>
      </w:r>
    </w:p>
    <w:p w:rsidR="00457682" w:rsidRDefault="00580E6F" w:rsidP="00737D97">
      <w:pPr>
        <w:pStyle w:val="af4"/>
        <w:spacing w:line="360" w:lineRule="auto"/>
        <w:ind w:firstLine="420"/>
        <w:rPr>
          <w:rFonts w:hAnsi="宋体"/>
        </w:rPr>
      </w:pPr>
      <w:r>
        <w:rPr>
          <w:rFonts w:hAnsi="宋体" w:hint="eastAsia"/>
        </w:rPr>
        <w:lastRenderedPageBreak/>
        <w:t>在</w:t>
      </w:r>
      <w:r w:rsidR="00457682">
        <w:rPr>
          <w:rFonts w:hAnsi="宋体"/>
        </w:rPr>
        <w:t>标准规定的试验工况下</w:t>
      </w:r>
      <w:r w:rsidR="00457682">
        <w:rPr>
          <w:rFonts w:hAnsi="宋体" w:hint="eastAsia"/>
        </w:rPr>
        <w:t>，</w:t>
      </w:r>
      <w:r w:rsidR="00A13789">
        <w:rPr>
          <w:rFonts w:hAnsi="宋体"/>
        </w:rPr>
        <w:t>一体机</w:t>
      </w:r>
      <w:r w:rsidR="00457682">
        <w:rPr>
          <w:rFonts w:hAnsi="宋体"/>
        </w:rPr>
        <w:t>应满足的性能数值</w:t>
      </w:r>
      <w:r w:rsidR="00457682">
        <w:rPr>
          <w:rFonts w:hAnsi="宋体" w:hint="eastAsia"/>
        </w:rPr>
        <w:t>。</w:t>
      </w:r>
    </w:p>
    <w:p w:rsidR="00A755C6" w:rsidRDefault="00A755C6" w:rsidP="00F120D9">
      <w:pPr>
        <w:pStyle w:val="afff0"/>
        <w:numPr>
          <w:ilvl w:val="2"/>
          <w:numId w:val="3"/>
        </w:numPr>
        <w:spacing w:beforeLines="50" w:afterLines="50" w:line="360" w:lineRule="auto"/>
        <w:ind w:left="0" w:firstLine="0"/>
        <w:jc w:val="left"/>
        <w:rPr>
          <w:b/>
          <w:bCs/>
          <w:szCs w:val="28"/>
        </w:rPr>
      </w:pPr>
    </w:p>
    <w:p w:rsidR="00A755C6" w:rsidRPr="00A755C6" w:rsidRDefault="00A755C6" w:rsidP="00737D97">
      <w:pPr>
        <w:pStyle w:val="afff0"/>
        <w:spacing w:line="360" w:lineRule="auto"/>
        <w:ind w:left="0" w:firstLineChars="200" w:firstLine="420"/>
        <w:jc w:val="left"/>
        <w:outlineLvl w:val="9"/>
        <w:rPr>
          <w:bCs/>
          <w:szCs w:val="28"/>
        </w:rPr>
      </w:pPr>
      <w:r w:rsidRPr="00A755C6">
        <w:rPr>
          <w:rFonts w:hint="eastAsia"/>
          <w:bCs/>
          <w:szCs w:val="28"/>
        </w:rPr>
        <w:t>名义值 nominal value</w:t>
      </w:r>
    </w:p>
    <w:p w:rsidR="00A755C6" w:rsidRPr="00A755C6" w:rsidRDefault="00A755C6" w:rsidP="00737D97">
      <w:pPr>
        <w:pStyle w:val="af4"/>
        <w:spacing w:line="360" w:lineRule="auto"/>
        <w:ind w:firstLine="420"/>
        <w:rPr>
          <w:rFonts w:hAnsi="宋体"/>
        </w:rPr>
      </w:pPr>
      <w:r w:rsidRPr="00A755C6">
        <w:rPr>
          <w:rFonts w:hAnsi="宋体" w:hint="eastAsia"/>
        </w:rPr>
        <w:t>在制造商声明的运行状态下，</w:t>
      </w:r>
      <w:r w:rsidR="00A13789">
        <w:rPr>
          <w:rFonts w:hAnsi="宋体" w:hint="eastAsia"/>
        </w:rPr>
        <w:t>一体机</w:t>
      </w:r>
      <w:r w:rsidRPr="00A755C6">
        <w:rPr>
          <w:rFonts w:hAnsi="宋体" w:hint="eastAsia"/>
        </w:rPr>
        <w:t>应满足的性能数值。</w:t>
      </w:r>
    </w:p>
    <w:p w:rsidR="00A755C6" w:rsidRDefault="00A755C6" w:rsidP="00737D97">
      <w:pPr>
        <w:pStyle w:val="af4"/>
        <w:spacing w:line="360" w:lineRule="auto"/>
        <w:ind w:firstLineChars="236" w:firstLine="425"/>
        <w:rPr>
          <w:rFonts w:hAnsi="宋体"/>
          <w:sz w:val="18"/>
          <w:szCs w:val="18"/>
        </w:rPr>
      </w:pPr>
      <w:r w:rsidRPr="00A755C6">
        <w:rPr>
          <w:rFonts w:hAnsi="宋体" w:hint="eastAsia"/>
          <w:sz w:val="18"/>
          <w:szCs w:val="18"/>
        </w:rPr>
        <w:t>注：如制造商没有明确名义值，该值为本标准规定的额定值。</w:t>
      </w:r>
    </w:p>
    <w:p w:rsidR="00F368BB" w:rsidRDefault="00F368BB" w:rsidP="00F120D9">
      <w:pPr>
        <w:pStyle w:val="afff0"/>
        <w:numPr>
          <w:ilvl w:val="2"/>
          <w:numId w:val="3"/>
        </w:numPr>
        <w:spacing w:beforeLines="50" w:afterLines="50" w:line="360" w:lineRule="auto"/>
        <w:ind w:left="0" w:firstLine="0"/>
        <w:jc w:val="left"/>
        <w:rPr>
          <w:b/>
          <w:bCs/>
        </w:rPr>
      </w:pPr>
      <w:bookmarkStart w:id="57" w:name="_Toc484508678"/>
    </w:p>
    <w:p w:rsidR="00F368BB" w:rsidRDefault="00F368BB" w:rsidP="00737D97">
      <w:pPr>
        <w:pStyle w:val="afff0"/>
        <w:spacing w:line="360" w:lineRule="auto"/>
        <w:ind w:left="0" w:firstLineChars="200" w:firstLine="420"/>
        <w:jc w:val="left"/>
        <w:outlineLvl w:val="9"/>
        <w:rPr>
          <w:bCs/>
          <w:szCs w:val="28"/>
        </w:rPr>
      </w:pPr>
      <w:bookmarkStart w:id="58" w:name="_Toc497218453"/>
      <w:bookmarkStart w:id="59" w:name="_Toc497218681"/>
      <w:bookmarkStart w:id="60" w:name="_Toc497218910"/>
      <w:r>
        <w:rPr>
          <w:rFonts w:hint="eastAsia"/>
          <w:bCs/>
          <w:szCs w:val="28"/>
        </w:rPr>
        <w:t>外部漏风率  rated external air leakage ratio</w:t>
      </w:r>
      <w:bookmarkEnd w:id="57"/>
      <w:bookmarkEnd w:id="58"/>
      <w:bookmarkEnd w:id="59"/>
      <w:bookmarkEnd w:id="60"/>
    </w:p>
    <w:p w:rsidR="00F368BB" w:rsidRDefault="00F368BB" w:rsidP="00737D97">
      <w:pPr>
        <w:pStyle w:val="af4"/>
        <w:spacing w:line="360" w:lineRule="auto"/>
        <w:ind w:firstLine="420"/>
        <w:rPr>
          <w:rFonts w:hAnsi="宋体"/>
        </w:rPr>
      </w:pPr>
      <w:r>
        <w:rPr>
          <w:rFonts w:hAnsi="宋体" w:hint="eastAsia"/>
        </w:rPr>
        <w:t>由</w:t>
      </w:r>
      <w:r w:rsidR="00A13789">
        <w:rPr>
          <w:rFonts w:hAnsi="宋体" w:hint="eastAsia"/>
        </w:rPr>
        <w:t>一体机</w:t>
      </w:r>
      <w:r>
        <w:rPr>
          <w:rFonts w:hAnsi="宋体" w:hint="eastAsia"/>
        </w:rPr>
        <w:t>外壳缝隙漏入、漏出的风量与额定送风量之比，</w:t>
      </w:r>
      <w:r w:rsidR="00393300">
        <w:rPr>
          <w:rFonts w:hAnsi="宋体" w:hint="eastAsia"/>
        </w:rPr>
        <w:t>以百分数表示</w:t>
      </w:r>
      <w:r>
        <w:rPr>
          <w:rFonts w:hAnsi="宋体" w:hint="eastAsia"/>
        </w:rPr>
        <w:t>。</w:t>
      </w:r>
      <w:bookmarkStart w:id="61" w:name="_Toc497218454"/>
      <w:bookmarkStart w:id="62" w:name="_Toc497218682"/>
      <w:bookmarkStart w:id="63" w:name="_Toc497218915"/>
      <w:bookmarkStart w:id="64" w:name="_Toc497218458"/>
      <w:bookmarkStart w:id="65" w:name="_Toc497218684"/>
      <w:bookmarkStart w:id="66" w:name="_Toc497218911"/>
      <w:bookmarkStart w:id="67" w:name="_Toc497218913"/>
      <w:bookmarkStart w:id="68" w:name="_Toc497218456"/>
      <w:bookmarkStart w:id="69" w:name="_Toc497218686"/>
      <w:bookmarkEnd w:id="61"/>
      <w:bookmarkEnd w:id="62"/>
      <w:bookmarkEnd w:id="63"/>
      <w:bookmarkEnd w:id="64"/>
      <w:bookmarkEnd w:id="65"/>
      <w:bookmarkEnd w:id="66"/>
      <w:bookmarkEnd w:id="67"/>
      <w:bookmarkEnd w:id="68"/>
      <w:bookmarkEnd w:id="69"/>
    </w:p>
    <w:p w:rsidR="00F368BB" w:rsidRDefault="00F368BB" w:rsidP="00F120D9">
      <w:pPr>
        <w:pStyle w:val="afff0"/>
        <w:numPr>
          <w:ilvl w:val="2"/>
          <w:numId w:val="3"/>
        </w:numPr>
        <w:spacing w:beforeLines="50" w:afterLines="50" w:line="360" w:lineRule="auto"/>
        <w:ind w:left="0" w:firstLine="0"/>
        <w:jc w:val="left"/>
        <w:rPr>
          <w:b/>
          <w:bCs/>
        </w:rPr>
      </w:pPr>
    </w:p>
    <w:p w:rsidR="00F368BB" w:rsidRDefault="00F368BB" w:rsidP="00737D97">
      <w:pPr>
        <w:pStyle w:val="afff0"/>
        <w:spacing w:line="360" w:lineRule="auto"/>
        <w:ind w:left="0" w:firstLineChars="200" w:firstLine="420"/>
        <w:jc w:val="left"/>
        <w:outlineLvl w:val="9"/>
        <w:rPr>
          <w:bCs/>
          <w:szCs w:val="28"/>
        </w:rPr>
      </w:pPr>
      <w:r>
        <w:rPr>
          <w:rFonts w:hint="eastAsia"/>
          <w:bCs/>
          <w:szCs w:val="28"/>
        </w:rPr>
        <w:t>内部漏风率  rated internal air leakage ratio</w:t>
      </w:r>
    </w:p>
    <w:p w:rsidR="003A360C" w:rsidRPr="00F368BB" w:rsidRDefault="00A13789" w:rsidP="00737D97">
      <w:pPr>
        <w:pStyle w:val="af4"/>
        <w:spacing w:line="360" w:lineRule="auto"/>
        <w:ind w:firstLine="420"/>
        <w:rPr>
          <w:rFonts w:hAnsi="宋体"/>
        </w:rPr>
      </w:pPr>
      <w:r>
        <w:rPr>
          <w:rFonts w:hAnsi="宋体" w:hint="eastAsia"/>
        </w:rPr>
        <w:t>一体机</w:t>
      </w:r>
      <w:r w:rsidR="00F368BB" w:rsidRPr="00F368BB">
        <w:rPr>
          <w:rFonts w:hAnsi="宋体" w:hint="eastAsia"/>
        </w:rPr>
        <w:t>内部从排风侧漏入新风侧的风量与额定新风量之比，</w:t>
      </w:r>
      <w:r w:rsidR="00393300">
        <w:rPr>
          <w:rFonts w:hAnsi="宋体" w:hint="eastAsia"/>
        </w:rPr>
        <w:t>以百分数表示</w:t>
      </w:r>
      <w:r w:rsidR="00F368BB" w:rsidRPr="00F368BB">
        <w:rPr>
          <w:rFonts w:hAnsi="宋体" w:hint="eastAsia"/>
        </w:rPr>
        <w:t>。</w:t>
      </w:r>
    </w:p>
    <w:p w:rsidR="00F368BB" w:rsidRDefault="00F368BB" w:rsidP="00F120D9">
      <w:pPr>
        <w:pStyle w:val="afff0"/>
        <w:numPr>
          <w:ilvl w:val="2"/>
          <w:numId w:val="3"/>
        </w:numPr>
        <w:spacing w:beforeLines="50" w:afterLines="50" w:line="360" w:lineRule="auto"/>
        <w:ind w:left="0" w:firstLine="0"/>
        <w:jc w:val="left"/>
        <w:rPr>
          <w:b/>
        </w:rPr>
      </w:pPr>
    </w:p>
    <w:p w:rsidR="00F368BB" w:rsidRDefault="00F368BB" w:rsidP="00737D97">
      <w:pPr>
        <w:pStyle w:val="afff0"/>
        <w:spacing w:line="360" w:lineRule="auto"/>
        <w:ind w:left="0" w:firstLineChars="200" w:firstLine="420"/>
        <w:jc w:val="left"/>
        <w:outlineLvl w:val="9"/>
        <w:rPr>
          <w:bCs/>
          <w:szCs w:val="28"/>
        </w:rPr>
      </w:pPr>
      <w:proofErr w:type="gramStart"/>
      <w:r>
        <w:rPr>
          <w:rFonts w:hint="eastAsia"/>
          <w:bCs/>
          <w:szCs w:val="28"/>
        </w:rPr>
        <w:t>送风净新风量</w:t>
      </w:r>
      <w:proofErr w:type="gramEnd"/>
      <w:r>
        <w:rPr>
          <w:rFonts w:hint="eastAsia"/>
          <w:bCs/>
          <w:szCs w:val="28"/>
        </w:rPr>
        <w:t xml:space="preserve"> net outdoor air</w:t>
      </w:r>
    </w:p>
    <w:p w:rsidR="00F368BB" w:rsidRDefault="00393300" w:rsidP="00737D97">
      <w:pPr>
        <w:pStyle w:val="af4"/>
        <w:spacing w:line="360" w:lineRule="auto"/>
        <w:ind w:firstLine="420"/>
        <w:rPr>
          <w:rFonts w:hAnsi="宋体"/>
        </w:rPr>
      </w:pPr>
      <w:r w:rsidRPr="00393300">
        <w:rPr>
          <w:rFonts w:hAnsi="宋体" w:hint="eastAsia"/>
        </w:rPr>
        <w:t>新风出</w:t>
      </w:r>
      <w:proofErr w:type="gramStart"/>
      <w:r w:rsidRPr="00393300">
        <w:rPr>
          <w:rFonts w:hAnsi="宋体" w:hint="eastAsia"/>
        </w:rPr>
        <w:t>风侧送</w:t>
      </w:r>
      <w:proofErr w:type="gramEnd"/>
      <w:r w:rsidRPr="00393300">
        <w:rPr>
          <w:rFonts w:hAnsi="宋体" w:hint="eastAsia"/>
        </w:rPr>
        <w:t>风量中含有的新风入口处进入的风量</w:t>
      </w:r>
      <w:r>
        <w:rPr>
          <w:rFonts w:hAnsi="宋体" w:hint="eastAsia"/>
        </w:rPr>
        <w:t>。</w:t>
      </w:r>
    </w:p>
    <w:p w:rsidR="00CC59F5" w:rsidRPr="00CC59F5" w:rsidRDefault="00CC59F5" w:rsidP="00F120D9">
      <w:pPr>
        <w:pStyle w:val="afff0"/>
        <w:numPr>
          <w:ilvl w:val="2"/>
          <w:numId w:val="3"/>
        </w:numPr>
        <w:spacing w:beforeLines="50" w:afterLines="50" w:line="360" w:lineRule="auto"/>
        <w:ind w:left="0" w:firstLine="0"/>
        <w:jc w:val="left"/>
        <w:rPr>
          <w:rFonts w:hAnsi="宋体"/>
        </w:rPr>
      </w:pPr>
    </w:p>
    <w:p w:rsidR="00CC59F5" w:rsidRPr="00833ECE" w:rsidRDefault="008F3B62" w:rsidP="00737D97">
      <w:pPr>
        <w:pStyle w:val="afff0"/>
        <w:spacing w:line="360" w:lineRule="auto"/>
        <w:ind w:left="0" w:firstLineChars="200" w:firstLine="420"/>
        <w:jc w:val="left"/>
        <w:outlineLvl w:val="9"/>
        <w:rPr>
          <w:bCs/>
          <w:szCs w:val="28"/>
        </w:rPr>
      </w:pPr>
      <w:r>
        <w:rPr>
          <w:rFonts w:hint="eastAsia"/>
          <w:bCs/>
          <w:szCs w:val="28"/>
        </w:rPr>
        <w:t>机外余压 a</w:t>
      </w:r>
      <w:r>
        <w:rPr>
          <w:bCs/>
          <w:szCs w:val="28"/>
        </w:rPr>
        <w:t>vailable pressure</w:t>
      </w:r>
    </w:p>
    <w:p w:rsidR="00457682" w:rsidRDefault="00CC59F5" w:rsidP="00737D97">
      <w:pPr>
        <w:pStyle w:val="af4"/>
        <w:spacing w:line="360" w:lineRule="auto"/>
        <w:ind w:firstLine="420"/>
        <w:rPr>
          <w:rFonts w:hAnsi="宋体"/>
        </w:rPr>
      </w:pPr>
      <w:r w:rsidRPr="00CC59F5">
        <w:rPr>
          <w:rFonts w:hAnsi="宋体" w:hint="eastAsia"/>
        </w:rPr>
        <w:t>送风及排风通道在对应风量下，</w:t>
      </w:r>
      <w:r w:rsidR="008F3B62">
        <w:rPr>
          <w:rFonts w:hAnsi="宋体" w:hint="eastAsia"/>
        </w:rPr>
        <w:t>出口空气全压与进口空气全压</w:t>
      </w:r>
      <w:r w:rsidRPr="00CC59F5">
        <w:rPr>
          <w:rFonts w:hAnsi="宋体" w:hint="eastAsia"/>
        </w:rPr>
        <w:t>之</w:t>
      </w:r>
      <w:r w:rsidR="0056413E">
        <w:rPr>
          <w:rFonts w:hAnsi="宋体" w:hint="eastAsia"/>
        </w:rPr>
        <w:t>差</w:t>
      </w:r>
      <w:r w:rsidRPr="00CC59F5">
        <w:rPr>
          <w:rFonts w:hAnsi="宋体" w:hint="eastAsia"/>
        </w:rPr>
        <w:t>。</w:t>
      </w:r>
    </w:p>
    <w:p w:rsidR="00F156B8" w:rsidRPr="00833ECE" w:rsidRDefault="00F156B8" w:rsidP="00F120D9">
      <w:pPr>
        <w:pStyle w:val="afff0"/>
        <w:numPr>
          <w:ilvl w:val="2"/>
          <w:numId w:val="3"/>
        </w:numPr>
        <w:spacing w:beforeLines="50" w:afterLines="50" w:line="360" w:lineRule="auto"/>
        <w:ind w:left="0" w:firstLine="0"/>
        <w:jc w:val="left"/>
        <w:rPr>
          <w:b/>
        </w:rPr>
      </w:pPr>
    </w:p>
    <w:p w:rsidR="00833ECE" w:rsidRDefault="00833ECE" w:rsidP="00737D97">
      <w:pPr>
        <w:pStyle w:val="afff0"/>
        <w:spacing w:line="360" w:lineRule="auto"/>
        <w:ind w:left="0" w:firstLineChars="200" w:firstLine="420"/>
        <w:jc w:val="left"/>
        <w:outlineLvl w:val="9"/>
        <w:rPr>
          <w:bCs/>
          <w:szCs w:val="28"/>
        </w:rPr>
      </w:pPr>
      <w:bookmarkStart w:id="70" w:name="_Toc497218651"/>
      <w:bookmarkStart w:id="71" w:name="_Toc497218880"/>
      <w:bookmarkStart w:id="72" w:name="_Toc497218423"/>
      <w:bookmarkEnd w:id="48"/>
      <w:r>
        <w:rPr>
          <w:bCs/>
          <w:szCs w:val="28"/>
        </w:rPr>
        <w:t>运行模式</w:t>
      </w:r>
      <w:r>
        <w:rPr>
          <w:rFonts w:hint="eastAsia"/>
          <w:bCs/>
          <w:szCs w:val="28"/>
        </w:rPr>
        <w:t xml:space="preserve"> </w:t>
      </w:r>
      <w:r w:rsidRPr="00833ECE">
        <w:rPr>
          <w:bCs/>
          <w:szCs w:val="28"/>
        </w:rPr>
        <w:t>Operation mode</w:t>
      </w:r>
    </w:p>
    <w:p w:rsidR="00541253" w:rsidRPr="00541253" w:rsidRDefault="00733136" w:rsidP="00F120D9">
      <w:pPr>
        <w:pStyle w:val="afff0"/>
        <w:spacing w:beforeLines="50" w:afterLines="50" w:line="360" w:lineRule="auto"/>
        <w:ind w:left="0" w:firstLine="0"/>
        <w:jc w:val="left"/>
      </w:pPr>
      <w:r w:rsidRPr="00733136">
        <w:rPr>
          <w:rFonts w:hint="eastAsia"/>
        </w:rPr>
        <w:t>3.1</w:t>
      </w:r>
      <w:r w:rsidR="00816D12">
        <w:t>4</w:t>
      </w:r>
      <w:r w:rsidRPr="00733136">
        <w:rPr>
          <w:rFonts w:hint="eastAsia"/>
        </w:rPr>
        <w:t>.1</w:t>
      </w:r>
    </w:p>
    <w:p w:rsidR="00541253" w:rsidRDefault="00541253" w:rsidP="00737D97">
      <w:pPr>
        <w:pStyle w:val="afff0"/>
        <w:spacing w:line="360" w:lineRule="auto"/>
        <w:ind w:left="0" w:firstLineChars="200" w:firstLine="420"/>
        <w:jc w:val="left"/>
        <w:outlineLvl w:val="9"/>
        <w:rPr>
          <w:bCs/>
          <w:szCs w:val="28"/>
        </w:rPr>
      </w:pPr>
      <w:r>
        <w:rPr>
          <w:rFonts w:hint="eastAsia"/>
          <w:bCs/>
          <w:szCs w:val="28"/>
        </w:rPr>
        <w:t>新风模式 energy recover</w:t>
      </w:r>
      <w:r>
        <w:rPr>
          <w:bCs/>
          <w:szCs w:val="28"/>
        </w:rPr>
        <w:t>y mode in ventilating</w:t>
      </w:r>
    </w:p>
    <w:p w:rsidR="00541253" w:rsidRDefault="00A13789" w:rsidP="00737D97">
      <w:pPr>
        <w:pStyle w:val="af4"/>
        <w:spacing w:line="360" w:lineRule="auto"/>
        <w:ind w:firstLine="420"/>
        <w:rPr>
          <w:rFonts w:hAnsi="宋体"/>
          <w:color w:val="0000FF"/>
        </w:rPr>
      </w:pPr>
      <w:r>
        <w:rPr>
          <w:rFonts w:hAnsi="宋体" w:hint="eastAsia"/>
        </w:rPr>
        <w:t>一体机</w:t>
      </w:r>
      <w:r w:rsidR="00541253">
        <w:rPr>
          <w:rFonts w:hAnsi="宋体" w:hint="eastAsia"/>
        </w:rPr>
        <w:t>热泵功能不开启的通风运行模式。</w:t>
      </w:r>
    </w:p>
    <w:p w:rsidR="00E778D6" w:rsidRDefault="00E778D6" w:rsidP="00F120D9">
      <w:pPr>
        <w:pStyle w:val="afff0"/>
        <w:spacing w:beforeLines="50" w:afterLines="50" w:line="360" w:lineRule="auto"/>
        <w:ind w:left="0" w:firstLine="0"/>
        <w:jc w:val="left"/>
      </w:pPr>
      <w:r w:rsidRPr="00E778D6">
        <w:rPr>
          <w:rFonts w:hint="eastAsia"/>
        </w:rPr>
        <w:t>3.1</w:t>
      </w:r>
      <w:r w:rsidR="00816D12">
        <w:t>4</w:t>
      </w:r>
      <w:r w:rsidRPr="00E778D6">
        <w:rPr>
          <w:rFonts w:hint="eastAsia"/>
        </w:rPr>
        <w:t>.2</w:t>
      </w:r>
    </w:p>
    <w:p w:rsidR="00683797" w:rsidRDefault="00683797" w:rsidP="00737D97">
      <w:pPr>
        <w:pStyle w:val="afff0"/>
        <w:spacing w:line="360" w:lineRule="auto"/>
        <w:ind w:left="0" w:firstLineChars="200" w:firstLine="420"/>
        <w:jc w:val="left"/>
        <w:outlineLvl w:val="9"/>
        <w:rPr>
          <w:bCs/>
          <w:szCs w:val="28"/>
        </w:rPr>
      </w:pPr>
      <w:r>
        <w:rPr>
          <w:rFonts w:hint="eastAsia"/>
          <w:bCs/>
          <w:szCs w:val="28"/>
        </w:rPr>
        <w:t xml:space="preserve">制冷模式 cooling mode </w:t>
      </w:r>
      <w:r w:rsidR="00552FE4">
        <w:rPr>
          <w:bCs/>
          <w:szCs w:val="28"/>
        </w:rPr>
        <w:t>with</w:t>
      </w:r>
      <w:r>
        <w:rPr>
          <w:bCs/>
          <w:szCs w:val="28"/>
        </w:rPr>
        <w:t xml:space="preserve"> </w:t>
      </w:r>
      <w:r>
        <w:rPr>
          <w:rFonts w:hint="eastAsia"/>
          <w:bCs/>
          <w:szCs w:val="28"/>
        </w:rPr>
        <w:t xml:space="preserve">ventilating </w:t>
      </w:r>
    </w:p>
    <w:p w:rsidR="00683797" w:rsidRDefault="00683797" w:rsidP="00737D97">
      <w:pPr>
        <w:pStyle w:val="af4"/>
        <w:spacing w:line="360" w:lineRule="auto"/>
        <w:ind w:firstLine="420"/>
        <w:rPr>
          <w:rFonts w:hAnsi="宋体"/>
        </w:rPr>
      </w:pPr>
      <w:r>
        <w:rPr>
          <w:rFonts w:hAnsi="宋体" w:hint="eastAsia"/>
        </w:rPr>
        <w:t>新风</w:t>
      </w:r>
      <w:r w:rsidR="00C01481">
        <w:rPr>
          <w:rFonts w:hAnsi="宋体" w:hint="eastAsia"/>
        </w:rPr>
        <w:t>经过</w:t>
      </w:r>
      <w:r>
        <w:rPr>
          <w:rFonts w:hAnsi="宋体" w:hint="eastAsia"/>
        </w:rPr>
        <w:t>热回收</w:t>
      </w:r>
      <w:r w:rsidR="00C01481">
        <w:rPr>
          <w:rFonts w:hAnsi="宋体" w:hint="eastAsia"/>
        </w:rPr>
        <w:t>与</w:t>
      </w:r>
      <w:r w:rsidR="0048043A">
        <w:rPr>
          <w:rFonts w:hAnsi="宋体" w:hint="eastAsia"/>
        </w:rPr>
        <w:t>循环风</w:t>
      </w:r>
      <w:r w:rsidR="00C01481">
        <w:rPr>
          <w:rFonts w:hAnsi="宋体" w:hint="eastAsia"/>
        </w:rPr>
        <w:t>混合</w:t>
      </w:r>
      <w:r w:rsidR="00343A3E">
        <w:rPr>
          <w:rFonts w:hAnsi="宋体" w:hint="eastAsia"/>
        </w:rPr>
        <w:t>，同时开启</w:t>
      </w:r>
      <w:r>
        <w:rPr>
          <w:rFonts w:hAnsi="宋体" w:hint="eastAsia"/>
        </w:rPr>
        <w:t>热泵制冷的运行模式。</w:t>
      </w:r>
    </w:p>
    <w:p w:rsidR="00683797" w:rsidRDefault="00683797" w:rsidP="00F120D9">
      <w:pPr>
        <w:pStyle w:val="afff0"/>
        <w:spacing w:beforeLines="50" w:afterLines="50" w:line="360" w:lineRule="auto"/>
        <w:ind w:left="0" w:firstLine="0"/>
        <w:jc w:val="left"/>
      </w:pPr>
      <w:r w:rsidRPr="00E778D6">
        <w:rPr>
          <w:rFonts w:hint="eastAsia"/>
        </w:rPr>
        <w:lastRenderedPageBreak/>
        <w:t>3.1</w:t>
      </w:r>
      <w:r w:rsidR="00816D12">
        <w:t>4</w:t>
      </w:r>
      <w:r w:rsidRPr="00E778D6">
        <w:rPr>
          <w:rFonts w:hint="eastAsia"/>
        </w:rPr>
        <w:t>.</w:t>
      </w:r>
      <w:r>
        <w:t>3</w:t>
      </w:r>
    </w:p>
    <w:p w:rsidR="00683797" w:rsidRDefault="00683797" w:rsidP="00737D97">
      <w:pPr>
        <w:pStyle w:val="afff0"/>
        <w:spacing w:line="360" w:lineRule="auto"/>
        <w:ind w:left="0" w:firstLineChars="200" w:firstLine="420"/>
        <w:jc w:val="left"/>
        <w:outlineLvl w:val="9"/>
        <w:rPr>
          <w:bCs/>
          <w:szCs w:val="28"/>
        </w:rPr>
      </w:pPr>
      <w:r>
        <w:rPr>
          <w:rFonts w:hint="eastAsia"/>
          <w:bCs/>
          <w:szCs w:val="28"/>
        </w:rPr>
        <w:t>制</w:t>
      </w:r>
      <w:proofErr w:type="gramStart"/>
      <w:r>
        <w:rPr>
          <w:rFonts w:hint="eastAsia"/>
          <w:bCs/>
          <w:szCs w:val="28"/>
        </w:rPr>
        <w:t>热模式</w:t>
      </w:r>
      <w:proofErr w:type="gramEnd"/>
      <w:r>
        <w:rPr>
          <w:rFonts w:hint="eastAsia"/>
          <w:bCs/>
          <w:szCs w:val="28"/>
        </w:rPr>
        <w:t xml:space="preserve"> heating mode </w:t>
      </w:r>
      <w:r w:rsidR="00552FE4">
        <w:rPr>
          <w:bCs/>
          <w:szCs w:val="28"/>
        </w:rPr>
        <w:t>with</w:t>
      </w:r>
      <w:r>
        <w:rPr>
          <w:bCs/>
          <w:szCs w:val="28"/>
        </w:rPr>
        <w:t xml:space="preserve"> ventilating</w:t>
      </w:r>
    </w:p>
    <w:p w:rsidR="00683797" w:rsidRDefault="00C01481" w:rsidP="00737D97">
      <w:pPr>
        <w:pStyle w:val="af4"/>
        <w:spacing w:line="360" w:lineRule="auto"/>
        <w:ind w:firstLine="420"/>
        <w:rPr>
          <w:rFonts w:hAnsi="宋体"/>
        </w:rPr>
      </w:pPr>
      <w:r>
        <w:rPr>
          <w:rFonts w:hAnsi="宋体" w:hint="eastAsia"/>
        </w:rPr>
        <w:t>新风经过热回收与</w:t>
      </w:r>
      <w:r w:rsidR="0048043A">
        <w:rPr>
          <w:rFonts w:hAnsi="宋体" w:hint="eastAsia"/>
        </w:rPr>
        <w:t>循环风</w:t>
      </w:r>
      <w:r>
        <w:rPr>
          <w:rFonts w:hAnsi="宋体" w:hint="eastAsia"/>
        </w:rPr>
        <w:t>混合</w:t>
      </w:r>
      <w:r w:rsidR="00343A3E">
        <w:rPr>
          <w:rFonts w:hAnsi="宋体" w:hint="eastAsia"/>
        </w:rPr>
        <w:t>，同时开启</w:t>
      </w:r>
      <w:r>
        <w:rPr>
          <w:rFonts w:hAnsi="宋体" w:hint="eastAsia"/>
        </w:rPr>
        <w:t>热泵制热的运行模式。</w:t>
      </w:r>
    </w:p>
    <w:p w:rsidR="006227E0" w:rsidRDefault="006227E0" w:rsidP="00F120D9">
      <w:pPr>
        <w:pStyle w:val="afff0"/>
        <w:spacing w:beforeLines="50" w:afterLines="50" w:line="360" w:lineRule="auto"/>
        <w:ind w:left="0" w:firstLine="0"/>
        <w:jc w:val="left"/>
      </w:pPr>
      <w:r w:rsidRPr="00E778D6">
        <w:rPr>
          <w:rFonts w:hint="eastAsia"/>
        </w:rPr>
        <w:t>3.1</w:t>
      </w:r>
      <w:r w:rsidR="00816D12">
        <w:t>4</w:t>
      </w:r>
      <w:r w:rsidRPr="00E778D6">
        <w:rPr>
          <w:rFonts w:hint="eastAsia"/>
        </w:rPr>
        <w:t>.</w:t>
      </w:r>
      <w:r>
        <w:t>4</w:t>
      </w:r>
    </w:p>
    <w:p w:rsidR="006227E0" w:rsidRPr="006227E0" w:rsidRDefault="006227E0" w:rsidP="00737D97">
      <w:pPr>
        <w:pStyle w:val="afff0"/>
        <w:spacing w:line="360" w:lineRule="auto"/>
        <w:ind w:left="0" w:firstLineChars="200" w:firstLine="420"/>
        <w:jc w:val="left"/>
        <w:outlineLvl w:val="9"/>
        <w:rPr>
          <w:bCs/>
          <w:szCs w:val="28"/>
        </w:rPr>
      </w:pPr>
      <w:r w:rsidRPr="006227E0">
        <w:rPr>
          <w:rFonts w:hint="eastAsia"/>
          <w:bCs/>
          <w:szCs w:val="28"/>
        </w:rPr>
        <w:t xml:space="preserve">除湿模式 drying mode </w:t>
      </w:r>
      <w:r w:rsidR="00552FE4">
        <w:rPr>
          <w:bCs/>
          <w:szCs w:val="28"/>
        </w:rPr>
        <w:t>with</w:t>
      </w:r>
      <w:r w:rsidRPr="006227E0">
        <w:rPr>
          <w:bCs/>
          <w:szCs w:val="28"/>
        </w:rPr>
        <w:t xml:space="preserve"> ventilating</w:t>
      </w:r>
    </w:p>
    <w:p w:rsidR="006227E0" w:rsidRPr="006227E0" w:rsidRDefault="006808D6" w:rsidP="00737D97">
      <w:pPr>
        <w:pStyle w:val="af4"/>
        <w:spacing w:line="360" w:lineRule="auto"/>
        <w:ind w:firstLine="420"/>
        <w:rPr>
          <w:rFonts w:hAnsi="宋体"/>
        </w:rPr>
      </w:pPr>
      <w:r>
        <w:rPr>
          <w:rFonts w:hAnsi="宋体" w:hint="eastAsia"/>
        </w:rPr>
        <w:t>新风经过热回收与循环风混合，同时开启除湿</w:t>
      </w:r>
      <w:r w:rsidRPr="006808D6">
        <w:rPr>
          <w:rFonts w:hAnsi="宋体" w:hint="eastAsia"/>
        </w:rPr>
        <w:t>的运行模式。</w:t>
      </w:r>
    </w:p>
    <w:p w:rsidR="006227E0" w:rsidRDefault="006227E0" w:rsidP="00F120D9">
      <w:pPr>
        <w:pStyle w:val="afff0"/>
        <w:spacing w:beforeLines="50" w:afterLines="50" w:line="360" w:lineRule="auto"/>
        <w:ind w:left="0" w:firstLine="0"/>
        <w:jc w:val="left"/>
      </w:pPr>
      <w:r w:rsidRPr="00E778D6">
        <w:rPr>
          <w:rFonts w:hint="eastAsia"/>
        </w:rPr>
        <w:t>3.1</w:t>
      </w:r>
      <w:r w:rsidR="00816D12">
        <w:t>4</w:t>
      </w:r>
      <w:r w:rsidRPr="00E778D6">
        <w:rPr>
          <w:rFonts w:hint="eastAsia"/>
        </w:rPr>
        <w:t>.</w:t>
      </w:r>
      <w:r>
        <w:t>5</w:t>
      </w:r>
    </w:p>
    <w:p w:rsidR="00683797" w:rsidRDefault="00EE514F" w:rsidP="00737D97">
      <w:pPr>
        <w:pStyle w:val="afff0"/>
        <w:spacing w:line="360" w:lineRule="auto"/>
        <w:ind w:left="0" w:firstLineChars="200" w:firstLine="420"/>
        <w:jc w:val="left"/>
        <w:outlineLvl w:val="9"/>
        <w:rPr>
          <w:bCs/>
          <w:szCs w:val="28"/>
        </w:rPr>
      </w:pPr>
      <w:r>
        <w:rPr>
          <w:rFonts w:hint="eastAsia"/>
          <w:bCs/>
          <w:szCs w:val="28"/>
        </w:rPr>
        <w:t>内循环</w:t>
      </w:r>
      <w:r w:rsidR="00683797">
        <w:rPr>
          <w:rFonts w:hint="eastAsia"/>
          <w:bCs/>
          <w:szCs w:val="28"/>
        </w:rPr>
        <w:t xml:space="preserve">制冷模式 </w:t>
      </w:r>
      <w:r w:rsidR="00683797">
        <w:rPr>
          <w:bCs/>
          <w:szCs w:val="28"/>
        </w:rPr>
        <w:t>cooling mode</w:t>
      </w:r>
      <w:r w:rsidR="00552FE4" w:rsidRPr="00552FE4">
        <w:rPr>
          <w:bCs/>
          <w:szCs w:val="28"/>
        </w:rPr>
        <w:t xml:space="preserve"> </w:t>
      </w:r>
      <w:r w:rsidR="00552FE4">
        <w:rPr>
          <w:bCs/>
          <w:szCs w:val="28"/>
        </w:rPr>
        <w:t>without</w:t>
      </w:r>
      <w:r w:rsidR="00552FE4" w:rsidRPr="006227E0">
        <w:rPr>
          <w:bCs/>
          <w:szCs w:val="28"/>
        </w:rPr>
        <w:t xml:space="preserve"> ventilating</w:t>
      </w:r>
    </w:p>
    <w:p w:rsidR="00683797" w:rsidRDefault="003627A2" w:rsidP="00737D97">
      <w:pPr>
        <w:pStyle w:val="af4"/>
        <w:spacing w:line="360" w:lineRule="auto"/>
        <w:ind w:firstLine="420"/>
        <w:rPr>
          <w:rFonts w:hAnsi="宋体"/>
        </w:rPr>
      </w:pPr>
      <w:r w:rsidRPr="006227E0">
        <w:rPr>
          <w:rFonts w:hAnsi="宋体" w:hint="eastAsia"/>
        </w:rPr>
        <w:t>新、排风不开启，</w:t>
      </w:r>
      <w:r>
        <w:rPr>
          <w:rFonts w:hAnsi="宋体" w:hint="eastAsia"/>
        </w:rPr>
        <w:t>采用</w:t>
      </w:r>
      <w:r w:rsidR="00683797">
        <w:rPr>
          <w:rFonts w:hAnsi="宋体" w:hint="eastAsia"/>
        </w:rPr>
        <w:t>室内循环</w:t>
      </w:r>
      <w:r w:rsidR="006227E0">
        <w:rPr>
          <w:rFonts w:hAnsi="宋体" w:hint="eastAsia"/>
        </w:rPr>
        <w:t>风</w:t>
      </w:r>
      <w:r w:rsidR="00683797">
        <w:rPr>
          <w:rFonts w:hAnsi="宋体" w:hint="eastAsia"/>
        </w:rPr>
        <w:t>及热泵制冷的运行模式。</w:t>
      </w:r>
    </w:p>
    <w:p w:rsidR="006227E0" w:rsidRDefault="006227E0" w:rsidP="00F120D9">
      <w:pPr>
        <w:pStyle w:val="afff0"/>
        <w:spacing w:beforeLines="50" w:afterLines="50" w:line="360" w:lineRule="auto"/>
        <w:ind w:left="0" w:firstLine="0"/>
        <w:jc w:val="left"/>
        <w:rPr>
          <w:rFonts w:hAnsi="宋体"/>
        </w:rPr>
      </w:pPr>
      <w:r w:rsidRPr="00E778D6">
        <w:rPr>
          <w:rFonts w:hint="eastAsia"/>
        </w:rPr>
        <w:t>3.1</w:t>
      </w:r>
      <w:r w:rsidR="00816D12">
        <w:t>4</w:t>
      </w:r>
      <w:r w:rsidRPr="00E778D6">
        <w:rPr>
          <w:rFonts w:hint="eastAsia"/>
        </w:rPr>
        <w:t>.</w:t>
      </w:r>
      <w:r>
        <w:t>6</w:t>
      </w:r>
    </w:p>
    <w:p w:rsidR="00683797" w:rsidRDefault="00EE514F" w:rsidP="00737D97">
      <w:pPr>
        <w:pStyle w:val="afff0"/>
        <w:spacing w:line="360" w:lineRule="auto"/>
        <w:ind w:left="0" w:firstLineChars="200" w:firstLine="420"/>
        <w:jc w:val="left"/>
        <w:outlineLvl w:val="9"/>
        <w:rPr>
          <w:bCs/>
          <w:szCs w:val="28"/>
        </w:rPr>
      </w:pPr>
      <w:r>
        <w:rPr>
          <w:rFonts w:hint="eastAsia"/>
          <w:bCs/>
          <w:szCs w:val="28"/>
        </w:rPr>
        <w:t>内循环</w:t>
      </w:r>
      <w:r w:rsidR="00683797">
        <w:rPr>
          <w:rFonts w:hint="eastAsia"/>
          <w:bCs/>
          <w:szCs w:val="28"/>
        </w:rPr>
        <w:t>制</w:t>
      </w:r>
      <w:proofErr w:type="gramStart"/>
      <w:r w:rsidR="00683797">
        <w:rPr>
          <w:rFonts w:hint="eastAsia"/>
          <w:bCs/>
          <w:szCs w:val="28"/>
        </w:rPr>
        <w:t>热模式</w:t>
      </w:r>
      <w:proofErr w:type="gramEnd"/>
      <w:r w:rsidR="00683797">
        <w:rPr>
          <w:rFonts w:hint="eastAsia"/>
          <w:bCs/>
          <w:szCs w:val="28"/>
        </w:rPr>
        <w:t xml:space="preserve"> </w:t>
      </w:r>
      <w:r w:rsidR="00683797">
        <w:rPr>
          <w:bCs/>
          <w:szCs w:val="28"/>
        </w:rPr>
        <w:t xml:space="preserve">heating mode </w:t>
      </w:r>
      <w:r w:rsidR="00552FE4">
        <w:rPr>
          <w:bCs/>
          <w:szCs w:val="28"/>
        </w:rPr>
        <w:t>without</w:t>
      </w:r>
      <w:r w:rsidR="00552FE4" w:rsidRPr="006227E0">
        <w:rPr>
          <w:bCs/>
          <w:szCs w:val="28"/>
        </w:rPr>
        <w:t xml:space="preserve"> ventilating</w:t>
      </w:r>
    </w:p>
    <w:p w:rsidR="00683797" w:rsidRDefault="003627A2" w:rsidP="00737D97">
      <w:pPr>
        <w:pStyle w:val="af4"/>
        <w:spacing w:line="360" w:lineRule="auto"/>
        <w:ind w:firstLine="420"/>
        <w:rPr>
          <w:rFonts w:hAnsi="宋体"/>
        </w:rPr>
      </w:pPr>
      <w:r w:rsidRPr="006227E0">
        <w:rPr>
          <w:rFonts w:hAnsi="宋体" w:hint="eastAsia"/>
        </w:rPr>
        <w:t>新、排风不开启，</w:t>
      </w:r>
      <w:r w:rsidR="00683797">
        <w:rPr>
          <w:rFonts w:hAnsi="宋体" w:hint="eastAsia"/>
        </w:rPr>
        <w:t>采用室内循环</w:t>
      </w:r>
      <w:r w:rsidR="006227E0">
        <w:rPr>
          <w:rFonts w:hAnsi="宋体" w:hint="eastAsia"/>
        </w:rPr>
        <w:t>风</w:t>
      </w:r>
      <w:r w:rsidR="00683797">
        <w:rPr>
          <w:rFonts w:hAnsi="宋体" w:hint="eastAsia"/>
        </w:rPr>
        <w:t>及热泵制热的运行模式。</w:t>
      </w:r>
    </w:p>
    <w:p w:rsidR="006227E0" w:rsidRDefault="006227E0" w:rsidP="00F120D9">
      <w:pPr>
        <w:pStyle w:val="afff0"/>
        <w:spacing w:beforeLines="50" w:afterLines="50" w:line="360" w:lineRule="auto"/>
        <w:ind w:left="0" w:firstLine="0"/>
        <w:jc w:val="left"/>
      </w:pPr>
      <w:r w:rsidRPr="00E778D6">
        <w:rPr>
          <w:rFonts w:hint="eastAsia"/>
        </w:rPr>
        <w:t>3.1</w:t>
      </w:r>
      <w:r w:rsidR="00816D12">
        <w:t>4</w:t>
      </w:r>
      <w:r w:rsidRPr="00E778D6">
        <w:rPr>
          <w:rFonts w:hint="eastAsia"/>
        </w:rPr>
        <w:t>.</w:t>
      </w:r>
      <w:r>
        <w:t>7</w:t>
      </w:r>
    </w:p>
    <w:p w:rsidR="006227E0" w:rsidRPr="006227E0" w:rsidRDefault="00EE514F" w:rsidP="00737D97">
      <w:pPr>
        <w:pStyle w:val="afff0"/>
        <w:spacing w:line="360" w:lineRule="auto"/>
        <w:ind w:left="0" w:firstLineChars="200" w:firstLine="420"/>
        <w:jc w:val="left"/>
        <w:outlineLvl w:val="9"/>
        <w:rPr>
          <w:bCs/>
          <w:szCs w:val="28"/>
        </w:rPr>
      </w:pPr>
      <w:r>
        <w:rPr>
          <w:rFonts w:hint="eastAsia"/>
          <w:bCs/>
          <w:szCs w:val="28"/>
        </w:rPr>
        <w:t>内循环</w:t>
      </w:r>
      <w:r w:rsidR="006227E0" w:rsidRPr="006227E0">
        <w:rPr>
          <w:rFonts w:hint="eastAsia"/>
          <w:bCs/>
          <w:szCs w:val="28"/>
        </w:rPr>
        <w:t xml:space="preserve">除湿模式 drying mode </w:t>
      </w:r>
      <w:r w:rsidR="00552FE4">
        <w:rPr>
          <w:bCs/>
          <w:szCs w:val="28"/>
        </w:rPr>
        <w:t>without</w:t>
      </w:r>
      <w:r w:rsidR="00552FE4" w:rsidRPr="006227E0">
        <w:rPr>
          <w:bCs/>
          <w:szCs w:val="28"/>
        </w:rPr>
        <w:t xml:space="preserve"> ventilating</w:t>
      </w:r>
    </w:p>
    <w:p w:rsidR="006227E0" w:rsidRDefault="003627A2" w:rsidP="00737D97">
      <w:pPr>
        <w:pStyle w:val="af4"/>
        <w:spacing w:line="360" w:lineRule="auto"/>
        <w:ind w:firstLine="420"/>
        <w:rPr>
          <w:rFonts w:hAnsi="宋体"/>
        </w:rPr>
      </w:pPr>
      <w:r w:rsidRPr="003627A2">
        <w:rPr>
          <w:rFonts w:hAnsi="宋体" w:hint="eastAsia"/>
        </w:rPr>
        <w:t>新、排风不开启，</w:t>
      </w:r>
      <w:r w:rsidR="006227E0" w:rsidRPr="006227E0">
        <w:rPr>
          <w:rFonts w:hAnsi="宋体" w:hint="eastAsia"/>
        </w:rPr>
        <w:t>采用室内回风循环及热泵除湿的运行模式</w:t>
      </w:r>
      <w:r w:rsidR="00E37E51">
        <w:rPr>
          <w:rFonts w:hAnsi="宋体" w:hint="eastAsia"/>
        </w:rPr>
        <w:t>。</w:t>
      </w:r>
    </w:p>
    <w:p w:rsidR="00EE514F" w:rsidRDefault="00EE514F" w:rsidP="00F120D9">
      <w:pPr>
        <w:pStyle w:val="afff0"/>
        <w:spacing w:beforeLines="50" w:afterLines="50" w:line="360" w:lineRule="auto"/>
        <w:ind w:left="0" w:firstLine="0"/>
        <w:jc w:val="left"/>
      </w:pPr>
      <w:r w:rsidRPr="00E778D6">
        <w:rPr>
          <w:rFonts w:hint="eastAsia"/>
        </w:rPr>
        <w:t>3.1</w:t>
      </w:r>
      <w:r w:rsidR="00816D12">
        <w:t>4</w:t>
      </w:r>
      <w:r w:rsidRPr="00E778D6">
        <w:rPr>
          <w:rFonts w:hint="eastAsia"/>
        </w:rPr>
        <w:t>.</w:t>
      </w:r>
      <w:r>
        <w:t>8</w:t>
      </w:r>
    </w:p>
    <w:p w:rsidR="00683797" w:rsidRDefault="006227E0" w:rsidP="00737D97">
      <w:pPr>
        <w:pStyle w:val="afff0"/>
        <w:spacing w:line="360" w:lineRule="auto"/>
        <w:ind w:left="0" w:firstLineChars="200" w:firstLine="420"/>
        <w:jc w:val="left"/>
        <w:outlineLvl w:val="9"/>
        <w:rPr>
          <w:bCs/>
          <w:szCs w:val="28"/>
        </w:rPr>
      </w:pPr>
      <w:r>
        <w:rPr>
          <w:rFonts w:hint="eastAsia"/>
          <w:bCs/>
          <w:szCs w:val="28"/>
        </w:rPr>
        <w:t>内循环</w:t>
      </w:r>
      <w:r w:rsidR="00683797">
        <w:rPr>
          <w:rFonts w:hint="eastAsia"/>
          <w:bCs/>
          <w:szCs w:val="28"/>
        </w:rPr>
        <w:t xml:space="preserve">净化模式 </w:t>
      </w:r>
      <w:r w:rsidR="00683797">
        <w:rPr>
          <w:bCs/>
          <w:szCs w:val="28"/>
        </w:rPr>
        <w:t>return air filter mode</w:t>
      </w:r>
    </w:p>
    <w:p w:rsidR="00683797" w:rsidRDefault="006227E0" w:rsidP="00737D97">
      <w:pPr>
        <w:pStyle w:val="af4"/>
        <w:spacing w:line="360" w:lineRule="auto"/>
        <w:ind w:firstLine="420"/>
        <w:rPr>
          <w:rFonts w:hAnsi="宋体"/>
        </w:rPr>
      </w:pPr>
      <w:r w:rsidRPr="006227E0">
        <w:rPr>
          <w:rFonts w:hAnsi="宋体" w:hint="eastAsia"/>
        </w:rPr>
        <w:t>新、排风不开启，</w:t>
      </w:r>
      <w:r w:rsidR="00683797" w:rsidRPr="006227E0">
        <w:rPr>
          <w:rFonts w:hAnsi="宋体" w:hint="eastAsia"/>
        </w:rPr>
        <w:t>采用</w:t>
      </w:r>
      <w:r w:rsidRPr="006227E0">
        <w:rPr>
          <w:rFonts w:hAnsi="宋体" w:hint="eastAsia"/>
        </w:rPr>
        <w:t>内循环</w:t>
      </w:r>
      <w:r w:rsidR="00683797" w:rsidRPr="006227E0">
        <w:rPr>
          <w:rFonts w:hAnsi="宋体" w:hint="eastAsia"/>
        </w:rPr>
        <w:t>风净化的运行模式。</w:t>
      </w:r>
    </w:p>
    <w:p w:rsidR="00F156B8" w:rsidRDefault="00F156B8" w:rsidP="00F120D9">
      <w:pPr>
        <w:pStyle w:val="afff0"/>
        <w:numPr>
          <w:ilvl w:val="2"/>
          <w:numId w:val="3"/>
        </w:numPr>
        <w:spacing w:beforeLines="50" w:afterLines="50" w:line="360" w:lineRule="auto"/>
        <w:ind w:left="0" w:firstLine="0"/>
        <w:jc w:val="left"/>
      </w:pPr>
      <w:bookmarkStart w:id="73" w:name="_Toc497218885"/>
      <w:bookmarkStart w:id="74" w:name="_Toc497218650"/>
      <w:bookmarkStart w:id="75" w:name="_Toc497218426"/>
      <w:bookmarkStart w:id="76" w:name="_Toc497218654"/>
      <w:bookmarkStart w:id="77" w:name="_Toc497218422"/>
      <w:bookmarkStart w:id="78" w:name="_Toc497218428"/>
      <w:bookmarkStart w:id="79" w:name="_Toc497218879"/>
      <w:bookmarkStart w:id="80" w:name="_Toc497218883"/>
      <w:bookmarkStart w:id="81" w:name="_Toc497218656"/>
      <w:bookmarkStart w:id="82" w:name="_Toc497218660"/>
      <w:bookmarkStart w:id="83" w:name="_Toc497218889"/>
      <w:bookmarkStart w:id="84" w:name="_Toc497218432"/>
      <w:bookmarkStart w:id="85" w:name="_Toc497218436"/>
      <w:bookmarkStart w:id="86" w:name="_Toc497218891"/>
      <w:bookmarkStart w:id="87" w:name="_Toc497218434"/>
      <w:bookmarkStart w:id="88" w:name="_Toc497218664"/>
      <w:bookmarkStart w:id="89" w:name="_Toc497218662"/>
      <w:bookmarkStart w:id="90" w:name="_Toc497218893"/>
      <w:bookmarkStart w:id="91" w:name="_Toc139452276"/>
      <w:bookmarkStart w:id="92" w:name="_Toc139452720"/>
      <w:bookmarkStart w:id="93" w:name="_Toc484508672"/>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F156B8" w:rsidRDefault="00214A73" w:rsidP="00737D97">
      <w:pPr>
        <w:pStyle w:val="afff0"/>
        <w:spacing w:line="360" w:lineRule="auto"/>
        <w:ind w:left="0" w:firstLineChars="200" w:firstLine="420"/>
        <w:jc w:val="left"/>
        <w:outlineLvl w:val="9"/>
        <w:rPr>
          <w:bCs/>
          <w:szCs w:val="28"/>
        </w:rPr>
      </w:pPr>
      <w:bookmarkStart w:id="94" w:name="_Toc497218894"/>
      <w:bookmarkStart w:id="95" w:name="_Toc497218437"/>
      <w:bookmarkStart w:id="96" w:name="_Toc497218665"/>
      <w:r>
        <w:rPr>
          <w:rFonts w:hint="eastAsia"/>
          <w:bCs/>
          <w:szCs w:val="28"/>
        </w:rPr>
        <w:t>输入功率</w:t>
      </w:r>
      <w:bookmarkEnd w:id="91"/>
      <w:bookmarkEnd w:id="92"/>
      <w:r>
        <w:rPr>
          <w:rFonts w:hint="eastAsia"/>
          <w:bCs/>
          <w:szCs w:val="28"/>
        </w:rPr>
        <w:t>power input</w:t>
      </w:r>
      <w:bookmarkEnd w:id="93"/>
      <w:bookmarkEnd w:id="94"/>
      <w:bookmarkEnd w:id="95"/>
      <w:bookmarkEnd w:id="96"/>
    </w:p>
    <w:p w:rsidR="00F156B8" w:rsidRDefault="00A13789" w:rsidP="00737D97">
      <w:pPr>
        <w:pStyle w:val="af4"/>
        <w:spacing w:line="360" w:lineRule="auto"/>
        <w:ind w:firstLine="420"/>
        <w:rPr>
          <w:rFonts w:hAnsi="宋体"/>
        </w:rPr>
      </w:pPr>
      <w:r>
        <w:rPr>
          <w:rFonts w:hAnsi="宋体" w:hint="eastAsia"/>
        </w:rPr>
        <w:t>一体机</w:t>
      </w:r>
      <w:r w:rsidR="00214A73">
        <w:rPr>
          <w:rFonts w:hAnsi="宋体" w:hint="eastAsia"/>
        </w:rPr>
        <w:t>内送、排风机和辅助用电设备以及热泵设备的输入功率之</w:t>
      </w:r>
      <w:proofErr w:type="gramStart"/>
      <w:r w:rsidR="00214A73">
        <w:rPr>
          <w:rFonts w:hAnsi="宋体" w:hint="eastAsia"/>
        </w:rPr>
        <w:t>和</w:t>
      </w:r>
      <w:proofErr w:type="gramEnd"/>
      <w:r w:rsidR="00214A73">
        <w:rPr>
          <w:rFonts w:hAnsi="宋体" w:hint="eastAsia"/>
        </w:rPr>
        <w:t>。</w:t>
      </w:r>
    </w:p>
    <w:p w:rsidR="00F156B8" w:rsidRDefault="00F156B8" w:rsidP="00F120D9">
      <w:pPr>
        <w:pStyle w:val="afff0"/>
        <w:numPr>
          <w:ilvl w:val="2"/>
          <w:numId w:val="3"/>
        </w:numPr>
        <w:spacing w:beforeLines="50" w:afterLines="50"/>
        <w:ind w:left="0" w:firstLine="0"/>
        <w:jc w:val="left"/>
      </w:pPr>
      <w:bookmarkStart w:id="97" w:name="_Toc497218666"/>
      <w:bookmarkStart w:id="98" w:name="_Toc497218895"/>
      <w:bookmarkStart w:id="99" w:name="_Toc497218438"/>
      <w:bookmarkStart w:id="100" w:name="_Toc497218670"/>
      <w:bookmarkStart w:id="101" w:name="_Toc497218899"/>
      <w:bookmarkStart w:id="102" w:name="_Toc497218440"/>
      <w:bookmarkStart w:id="103" w:name="_Toc497218668"/>
      <w:bookmarkStart w:id="104" w:name="_Toc497218897"/>
      <w:bookmarkStart w:id="105" w:name="_Toc497218442"/>
      <w:bookmarkStart w:id="106" w:name="_Toc139452273"/>
      <w:bookmarkStart w:id="107" w:name="_Toc139452717"/>
      <w:bookmarkStart w:id="108" w:name="_Toc484508675"/>
      <w:bookmarkEnd w:id="97"/>
      <w:bookmarkEnd w:id="98"/>
      <w:bookmarkEnd w:id="99"/>
      <w:bookmarkEnd w:id="100"/>
      <w:bookmarkEnd w:id="101"/>
      <w:bookmarkEnd w:id="102"/>
      <w:bookmarkEnd w:id="103"/>
      <w:bookmarkEnd w:id="104"/>
      <w:bookmarkEnd w:id="105"/>
    </w:p>
    <w:p w:rsidR="00F156B8" w:rsidRDefault="00214A73" w:rsidP="00737D97">
      <w:pPr>
        <w:pStyle w:val="afff0"/>
        <w:spacing w:line="360" w:lineRule="auto"/>
        <w:ind w:left="0" w:firstLineChars="200" w:firstLine="420"/>
        <w:jc w:val="left"/>
        <w:outlineLvl w:val="9"/>
        <w:rPr>
          <w:bCs/>
          <w:szCs w:val="28"/>
        </w:rPr>
      </w:pPr>
      <w:bookmarkStart w:id="109" w:name="_Toc497218671"/>
      <w:bookmarkStart w:id="110" w:name="_Toc497218900"/>
      <w:bookmarkStart w:id="111" w:name="_Toc497218443"/>
      <w:r>
        <w:rPr>
          <w:rFonts w:hint="eastAsia"/>
          <w:bCs/>
          <w:szCs w:val="28"/>
        </w:rPr>
        <w:t>新风热回收效率</w:t>
      </w:r>
      <w:bookmarkEnd w:id="106"/>
      <w:bookmarkEnd w:id="107"/>
      <w:r>
        <w:rPr>
          <w:rFonts w:hint="eastAsia"/>
          <w:bCs/>
          <w:szCs w:val="28"/>
        </w:rPr>
        <w:t xml:space="preserve">  </w:t>
      </w:r>
      <w:r w:rsidR="00B17E89">
        <w:rPr>
          <w:bCs/>
          <w:szCs w:val="28"/>
        </w:rPr>
        <w:t>heat</w:t>
      </w:r>
      <w:r>
        <w:rPr>
          <w:rFonts w:hint="eastAsia"/>
          <w:bCs/>
          <w:szCs w:val="28"/>
        </w:rPr>
        <w:t xml:space="preserve"> exchange effectiveness</w:t>
      </w:r>
      <w:bookmarkEnd w:id="108"/>
      <w:bookmarkEnd w:id="109"/>
      <w:bookmarkEnd w:id="110"/>
      <w:bookmarkEnd w:id="111"/>
    </w:p>
    <w:p w:rsidR="00F156B8" w:rsidRDefault="00E37E51" w:rsidP="00737D97">
      <w:pPr>
        <w:pStyle w:val="af4"/>
        <w:spacing w:line="360" w:lineRule="auto"/>
        <w:ind w:firstLine="420"/>
        <w:rPr>
          <w:rFonts w:hAnsi="宋体"/>
        </w:rPr>
      </w:pPr>
      <w:r>
        <w:rPr>
          <w:rFonts w:hAnsi="宋体" w:hint="eastAsia"/>
        </w:rPr>
        <w:t>在</w:t>
      </w:r>
      <w:r w:rsidR="00214A73">
        <w:rPr>
          <w:rFonts w:hAnsi="宋体" w:hint="eastAsia"/>
        </w:rPr>
        <w:t>新风模式下，换热部件的温度交换效率、</w:t>
      </w:r>
      <w:proofErr w:type="gramStart"/>
      <w:r w:rsidR="00214A73">
        <w:rPr>
          <w:rFonts w:hAnsi="宋体" w:hint="eastAsia"/>
        </w:rPr>
        <w:t>焓</w:t>
      </w:r>
      <w:proofErr w:type="gramEnd"/>
      <w:r w:rsidR="00214A73">
        <w:rPr>
          <w:rFonts w:hAnsi="宋体" w:hint="eastAsia"/>
        </w:rPr>
        <w:t>交换效率</w:t>
      </w:r>
      <w:proofErr w:type="gramStart"/>
      <w:r w:rsidR="00214A73">
        <w:rPr>
          <w:rFonts w:hAnsi="宋体" w:hint="eastAsia"/>
        </w:rPr>
        <w:t>及湿量交换</w:t>
      </w:r>
      <w:proofErr w:type="gramEnd"/>
      <w:r w:rsidR="00214A73">
        <w:rPr>
          <w:rFonts w:hAnsi="宋体" w:hint="eastAsia"/>
        </w:rPr>
        <w:t>效率，</w:t>
      </w:r>
      <w:r w:rsidR="00393300">
        <w:rPr>
          <w:rFonts w:hAnsi="宋体" w:hint="eastAsia"/>
        </w:rPr>
        <w:t>以百分数表示</w:t>
      </w:r>
      <w:r w:rsidR="00214A73">
        <w:rPr>
          <w:rFonts w:hAnsi="宋体" w:hint="eastAsia"/>
        </w:rPr>
        <w:t>。</w:t>
      </w:r>
    </w:p>
    <w:p w:rsidR="00F156B8" w:rsidRDefault="00F156B8" w:rsidP="00F120D9">
      <w:pPr>
        <w:pStyle w:val="afff0"/>
        <w:numPr>
          <w:ilvl w:val="2"/>
          <w:numId w:val="3"/>
        </w:numPr>
        <w:spacing w:beforeLines="50" w:afterLines="50"/>
        <w:ind w:left="0" w:firstLine="0"/>
        <w:jc w:val="left"/>
        <w:rPr>
          <w:b/>
          <w:bCs/>
        </w:rPr>
      </w:pPr>
      <w:bookmarkStart w:id="112" w:name="_Toc497218903"/>
      <w:bookmarkStart w:id="113" w:name="_Toc497218674"/>
      <w:bookmarkStart w:id="114" w:name="_Toc497218905"/>
      <w:bookmarkStart w:id="115" w:name="_Toc497218446"/>
      <w:bookmarkStart w:id="116" w:name="_Toc497218680"/>
      <w:bookmarkStart w:id="117" w:name="_Toc497218909"/>
      <w:bookmarkStart w:id="118" w:name="_Toc497218672"/>
      <w:bookmarkStart w:id="119" w:name="_Toc497218901"/>
      <w:bookmarkStart w:id="120" w:name="_Toc497218448"/>
      <w:bookmarkStart w:id="121" w:name="_Toc497218676"/>
      <w:bookmarkStart w:id="122" w:name="_Toc497218450"/>
      <w:bookmarkStart w:id="123" w:name="_Toc497218452"/>
      <w:bookmarkStart w:id="124" w:name="_Toc497218678"/>
      <w:bookmarkStart w:id="125" w:name="_Toc497218444"/>
      <w:bookmarkStart w:id="126" w:name="_Toc497218907"/>
      <w:bookmarkStart w:id="127" w:name="_Toc139452315"/>
      <w:bookmarkStart w:id="128" w:name="_Toc139452218"/>
      <w:bookmarkStart w:id="129" w:name="_Toc139452015"/>
      <w:bookmarkStart w:id="130" w:name="_Toc139452280"/>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F156B8" w:rsidRDefault="00214A73" w:rsidP="00737D97">
      <w:pPr>
        <w:pStyle w:val="afff0"/>
        <w:spacing w:line="360" w:lineRule="auto"/>
        <w:ind w:left="0" w:firstLineChars="200" w:firstLine="420"/>
        <w:jc w:val="left"/>
        <w:outlineLvl w:val="9"/>
        <w:rPr>
          <w:bCs/>
          <w:szCs w:val="28"/>
        </w:rPr>
      </w:pPr>
      <w:r>
        <w:rPr>
          <w:rFonts w:hint="eastAsia"/>
          <w:bCs/>
          <w:szCs w:val="28"/>
        </w:rPr>
        <w:lastRenderedPageBreak/>
        <w:t>制冷量</w:t>
      </w:r>
      <w:r>
        <w:rPr>
          <w:bCs/>
          <w:szCs w:val="28"/>
        </w:rPr>
        <w:t>cooling capacity</w:t>
      </w:r>
    </w:p>
    <w:p w:rsidR="00F156B8" w:rsidRDefault="00A13789" w:rsidP="00737D97">
      <w:pPr>
        <w:pStyle w:val="af4"/>
        <w:spacing w:line="360" w:lineRule="auto"/>
        <w:ind w:firstLineChars="195" w:firstLine="409"/>
        <w:rPr>
          <w:rFonts w:hAnsi="宋体"/>
        </w:rPr>
      </w:pPr>
      <w:r>
        <w:rPr>
          <w:rFonts w:hAnsi="宋体"/>
        </w:rPr>
        <w:t>一体机</w:t>
      </w:r>
      <w:r w:rsidR="00214A73">
        <w:rPr>
          <w:rFonts w:hAnsi="宋体"/>
        </w:rPr>
        <w:t>回收的冷量与</w:t>
      </w:r>
      <w:r w:rsidR="00214A73">
        <w:rPr>
          <w:rFonts w:hAnsi="宋体" w:hint="eastAsia"/>
        </w:rPr>
        <w:t>热泵</w:t>
      </w:r>
      <w:r w:rsidR="00214A73">
        <w:rPr>
          <w:rFonts w:hAnsi="宋体"/>
        </w:rPr>
        <w:t>供给的冷量之</w:t>
      </w:r>
      <w:proofErr w:type="gramStart"/>
      <w:r w:rsidR="00214A73">
        <w:rPr>
          <w:rFonts w:hAnsi="宋体"/>
        </w:rPr>
        <w:t>和</w:t>
      </w:r>
      <w:proofErr w:type="gramEnd"/>
      <w:r w:rsidR="00214A73">
        <w:rPr>
          <w:rFonts w:hAnsi="宋体" w:hint="eastAsia"/>
        </w:rPr>
        <w:t>。</w:t>
      </w:r>
    </w:p>
    <w:p w:rsidR="00F156B8" w:rsidRDefault="00F156B8" w:rsidP="00F120D9">
      <w:pPr>
        <w:pStyle w:val="afff0"/>
        <w:numPr>
          <w:ilvl w:val="2"/>
          <w:numId w:val="3"/>
        </w:numPr>
        <w:spacing w:beforeLines="50" w:afterLines="50"/>
        <w:ind w:left="0" w:firstLine="0"/>
        <w:jc w:val="left"/>
        <w:rPr>
          <w:b/>
        </w:rPr>
      </w:pPr>
    </w:p>
    <w:p w:rsidR="00F156B8" w:rsidRDefault="00214A73" w:rsidP="00737D97">
      <w:pPr>
        <w:pStyle w:val="afff0"/>
        <w:spacing w:line="360" w:lineRule="auto"/>
        <w:ind w:left="0" w:firstLineChars="200" w:firstLine="420"/>
        <w:jc w:val="left"/>
        <w:outlineLvl w:val="9"/>
        <w:rPr>
          <w:bCs/>
          <w:szCs w:val="28"/>
        </w:rPr>
      </w:pPr>
      <w:r>
        <w:rPr>
          <w:rFonts w:hint="eastAsia"/>
          <w:bCs/>
          <w:szCs w:val="28"/>
        </w:rPr>
        <w:t>制冷能效系数</w:t>
      </w:r>
      <w:r>
        <w:rPr>
          <w:bCs/>
          <w:szCs w:val="28"/>
        </w:rPr>
        <w:t>cooling coefficient of energy</w:t>
      </w:r>
    </w:p>
    <w:p w:rsidR="00F156B8" w:rsidRDefault="00A13789" w:rsidP="00737D97">
      <w:pPr>
        <w:pStyle w:val="af4"/>
        <w:spacing w:line="360" w:lineRule="auto"/>
        <w:ind w:firstLineChars="195" w:firstLine="409"/>
        <w:rPr>
          <w:rFonts w:hAnsi="宋体"/>
        </w:rPr>
      </w:pPr>
      <w:r>
        <w:rPr>
          <w:rFonts w:hAnsi="宋体" w:hint="eastAsia"/>
        </w:rPr>
        <w:t>一体机</w:t>
      </w:r>
      <w:r w:rsidR="00930A9B" w:rsidRPr="00930A9B">
        <w:rPr>
          <w:rFonts w:hAnsi="宋体" w:hint="eastAsia"/>
        </w:rPr>
        <w:t>制冷量与气流流动具备的能量之和与总输入功率的比值。</w:t>
      </w:r>
    </w:p>
    <w:p w:rsidR="00F156B8" w:rsidRDefault="00F156B8" w:rsidP="00F120D9">
      <w:pPr>
        <w:pStyle w:val="afff0"/>
        <w:numPr>
          <w:ilvl w:val="2"/>
          <w:numId w:val="3"/>
        </w:numPr>
        <w:spacing w:beforeLines="50" w:afterLines="50"/>
        <w:ind w:left="0" w:firstLine="0"/>
        <w:jc w:val="left"/>
        <w:rPr>
          <w:b/>
        </w:rPr>
      </w:pPr>
    </w:p>
    <w:p w:rsidR="00F156B8" w:rsidRDefault="00214A73" w:rsidP="00737D97">
      <w:pPr>
        <w:pStyle w:val="afff0"/>
        <w:spacing w:line="360" w:lineRule="auto"/>
        <w:ind w:left="0" w:firstLineChars="200" w:firstLine="420"/>
        <w:jc w:val="left"/>
        <w:outlineLvl w:val="9"/>
        <w:rPr>
          <w:bCs/>
          <w:szCs w:val="28"/>
        </w:rPr>
      </w:pPr>
      <w:r>
        <w:rPr>
          <w:rFonts w:hint="eastAsia"/>
          <w:bCs/>
          <w:szCs w:val="28"/>
        </w:rPr>
        <w:t>制热量</w:t>
      </w:r>
      <w:r>
        <w:rPr>
          <w:bCs/>
          <w:szCs w:val="28"/>
        </w:rPr>
        <w:t>heating capacity</w:t>
      </w:r>
    </w:p>
    <w:p w:rsidR="00F156B8" w:rsidRDefault="00A13789" w:rsidP="00737D97">
      <w:pPr>
        <w:pStyle w:val="af4"/>
        <w:spacing w:line="360" w:lineRule="auto"/>
        <w:ind w:firstLineChars="195" w:firstLine="409"/>
        <w:rPr>
          <w:rFonts w:hAnsi="宋体"/>
        </w:rPr>
      </w:pPr>
      <w:r>
        <w:rPr>
          <w:rFonts w:hAnsi="宋体"/>
        </w:rPr>
        <w:t>一体机</w:t>
      </w:r>
      <w:r w:rsidR="00214A73">
        <w:rPr>
          <w:rFonts w:hAnsi="宋体"/>
        </w:rPr>
        <w:t>回收的</w:t>
      </w:r>
      <w:r w:rsidR="00214A73">
        <w:rPr>
          <w:rFonts w:hAnsi="宋体" w:hint="eastAsia"/>
        </w:rPr>
        <w:t>热</w:t>
      </w:r>
      <w:r w:rsidR="00214A73">
        <w:rPr>
          <w:rFonts w:hAnsi="宋体"/>
        </w:rPr>
        <w:t>量与热</w:t>
      </w:r>
      <w:r w:rsidR="00214A73">
        <w:rPr>
          <w:rFonts w:hAnsi="宋体" w:hint="eastAsia"/>
        </w:rPr>
        <w:t>泵</w:t>
      </w:r>
      <w:r w:rsidR="00214A73">
        <w:rPr>
          <w:rFonts w:hAnsi="宋体"/>
        </w:rPr>
        <w:t>供给的</w:t>
      </w:r>
      <w:r w:rsidR="00214A73">
        <w:rPr>
          <w:rFonts w:hAnsi="宋体" w:hint="eastAsia"/>
        </w:rPr>
        <w:t>热</w:t>
      </w:r>
      <w:r w:rsidR="00214A73">
        <w:rPr>
          <w:rFonts w:hAnsi="宋体"/>
        </w:rPr>
        <w:t>量之</w:t>
      </w:r>
      <w:proofErr w:type="gramStart"/>
      <w:r w:rsidR="00214A73">
        <w:rPr>
          <w:rFonts w:hAnsi="宋体"/>
        </w:rPr>
        <w:t>和</w:t>
      </w:r>
      <w:proofErr w:type="gramEnd"/>
      <w:r w:rsidR="00214A73">
        <w:rPr>
          <w:rFonts w:hAnsi="宋体" w:hint="eastAsia"/>
        </w:rPr>
        <w:t>。</w:t>
      </w:r>
    </w:p>
    <w:p w:rsidR="00F156B8" w:rsidRDefault="00F156B8" w:rsidP="00F120D9">
      <w:pPr>
        <w:pStyle w:val="afff0"/>
        <w:numPr>
          <w:ilvl w:val="2"/>
          <w:numId w:val="3"/>
        </w:numPr>
        <w:spacing w:beforeLines="50" w:afterLines="50"/>
        <w:ind w:left="0" w:firstLine="0"/>
        <w:jc w:val="left"/>
        <w:rPr>
          <w:b/>
        </w:rPr>
      </w:pPr>
    </w:p>
    <w:p w:rsidR="00F156B8" w:rsidRDefault="00214A73" w:rsidP="00737D97">
      <w:pPr>
        <w:pStyle w:val="afff0"/>
        <w:spacing w:line="360" w:lineRule="auto"/>
        <w:ind w:left="0" w:firstLineChars="200" w:firstLine="420"/>
        <w:jc w:val="left"/>
        <w:outlineLvl w:val="9"/>
        <w:rPr>
          <w:bCs/>
          <w:szCs w:val="28"/>
        </w:rPr>
      </w:pPr>
      <w:r>
        <w:rPr>
          <w:rFonts w:hint="eastAsia"/>
          <w:bCs/>
          <w:szCs w:val="28"/>
        </w:rPr>
        <w:t>制热能效系数</w:t>
      </w:r>
      <w:r>
        <w:rPr>
          <w:bCs/>
          <w:szCs w:val="28"/>
        </w:rPr>
        <w:t>heating coefficient of energy</w:t>
      </w:r>
    </w:p>
    <w:p w:rsidR="00F156B8" w:rsidRDefault="00A13789" w:rsidP="00737D97">
      <w:pPr>
        <w:pStyle w:val="af4"/>
        <w:spacing w:line="360" w:lineRule="auto"/>
        <w:ind w:firstLineChars="195" w:firstLine="409"/>
        <w:rPr>
          <w:rFonts w:hAnsi="宋体"/>
        </w:rPr>
      </w:pPr>
      <w:r>
        <w:rPr>
          <w:rFonts w:hAnsi="宋体" w:hint="eastAsia"/>
        </w:rPr>
        <w:t>一体机</w:t>
      </w:r>
      <w:r w:rsidR="00930A9B" w:rsidRPr="00930A9B">
        <w:rPr>
          <w:rFonts w:hAnsi="宋体" w:hint="eastAsia"/>
        </w:rPr>
        <w:t>制热量与气流流动具备的能量之和与总输入功率的比值。</w:t>
      </w:r>
    </w:p>
    <w:p w:rsidR="00F156B8" w:rsidRDefault="00F156B8" w:rsidP="00F120D9">
      <w:pPr>
        <w:pStyle w:val="afff0"/>
        <w:numPr>
          <w:ilvl w:val="2"/>
          <w:numId w:val="3"/>
        </w:numPr>
        <w:spacing w:beforeLines="50" w:afterLines="50"/>
        <w:ind w:left="0" w:firstLine="0"/>
        <w:jc w:val="left"/>
        <w:rPr>
          <w:b/>
        </w:rPr>
      </w:pPr>
    </w:p>
    <w:p w:rsidR="00F156B8" w:rsidRDefault="00214A73" w:rsidP="00737D97">
      <w:pPr>
        <w:pStyle w:val="afff0"/>
        <w:spacing w:line="360" w:lineRule="auto"/>
        <w:ind w:left="0" w:firstLineChars="200" w:firstLine="420"/>
        <w:jc w:val="left"/>
        <w:outlineLvl w:val="9"/>
        <w:rPr>
          <w:bCs/>
          <w:szCs w:val="28"/>
        </w:rPr>
      </w:pPr>
      <w:r>
        <w:rPr>
          <w:rFonts w:hint="eastAsia"/>
          <w:bCs/>
          <w:szCs w:val="28"/>
        </w:rPr>
        <w:t>净化效率</w:t>
      </w:r>
      <w:r>
        <w:rPr>
          <w:bCs/>
          <w:szCs w:val="28"/>
        </w:rPr>
        <w:t>cleaning efficiency</w:t>
      </w:r>
    </w:p>
    <w:p w:rsidR="00F156B8" w:rsidRDefault="00A13789" w:rsidP="00737D97">
      <w:pPr>
        <w:pStyle w:val="af4"/>
        <w:spacing w:line="360" w:lineRule="auto"/>
        <w:ind w:firstLineChars="195" w:firstLine="409"/>
        <w:rPr>
          <w:rFonts w:hAnsi="宋体"/>
        </w:rPr>
      </w:pPr>
      <w:r>
        <w:rPr>
          <w:rFonts w:hAnsi="宋体" w:hint="eastAsia"/>
        </w:rPr>
        <w:t>一体机</w:t>
      </w:r>
      <w:r w:rsidR="00FF0B38" w:rsidRPr="00FF0B38">
        <w:rPr>
          <w:rFonts w:hAnsi="宋体" w:hint="eastAsia"/>
        </w:rPr>
        <w:t>在额定风量下，对空气污染物的一次通过去除能力。即空气过滤装置入口、出口空气中污染物浓度之差与入口空气中污染物浓度之比。</w:t>
      </w:r>
    </w:p>
    <w:p w:rsidR="00561AB0" w:rsidRDefault="00561AB0" w:rsidP="00F120D9">
      <w:pPr>
        <w:pStyle w:val="afff0"/>
        <w:numPr>
          <w:ilvl w:val="2"/>
          <w:numId w:val="3"/>
        </w:numPr>
        <w:spacing w:beforeLines="50" w:afterLines="50"/>
        <w:ind w:left="0" w:firstLine="0"/>
        <w:jc w:val="left"/>
        <w:rPr>
          <w:b/>
        </w:rPr>
      </w:pPr>
    </w:p>
    <w:p w:rsidR="00561AB0" w:rsidRPr="00635D2F" w:rsidRDefault="00561AB0" w:rsidP="00737D97">
      <w:pPr>
        <w:pStyle w:val="afff0"/>
        <w:spacing w:line="360" w:lineRule="auto"/>
        <w:ind w:left="0" w:firstLineChars="200" w:firstLine="420"/>
        <w:jc w:val="left"/>
        <w:outlineLvl w:val="9"/>
        <w:rPr>
          <w:rFonts w:ascii="Times New Roman"/>
          <w:bCs/>
          <w:szCs w:val="28"/>
        </w:rPr>
      </w:pPr>
      <w:r w:rsidRPr="001A3E6E">
        <w:rPr>
          <w:rFonts w:hint="eastAsia"/>
          <w:bCs/>
          <w:szCs w:val="28"/>
        </w:rPr>
        <w:t xml:space="preserve">容尘量 </w:t>
      </w:r>
      <w:r w:rsidRPr="00635D2F">
        <w:rPr>
          <w:rFonts w:ascii="Times New Roman"/>
          <w:bCs/>
          <w:szCs w:val="28"/>
        </w:rPr>
        <w:t xml:space="preserve">dust holding capacity </w:t>
      </w:r>
    </w:p>
    <w:p w:rsidR="00561AB0" w:rsidRPr="00457FCB" w:rsidRDefault="00580E6F" w:rsidP="00737D97">
      <w:pPr>
        <w:pStyle w:val="af4"/>
        <w:spacing w:line="360" w:lineRule="auto"/>
        <w:ind w:firstLine="420"/>
        <w:rPr>
          <w:rFonts w:hAnsi="宋体"/>
        </w:rPr>
      </w:pPr>
      <w:r>
        <w:rPr>
          <w:rFonts w:hAnsi="宋体" w:hint="eastAsia"/>
        </w:rPr>
        <w:t>在</w:t>
      </w:r>
      <w:r w:rsidR="00561AB0" w:rsidRPr="00457FCB">
        <w:rPr>
          <w:rFonts w:hAnsi="宋体" w:hint="eastAsia"/>
        </w:rPr>
        <w:t>标准规定的试验工况和</w:t>
      </w:r>
      <w:r w:rsidR="00A13789">
        <w:rPr>
          <w:rFonts w:hAnsi="宋体" w:hint="eastAsia"/>
        </w:rPr>
        <w:t>一体机</w:t>
      </w:r>
      <w:r w:rsidR="00561AB0" w:rsidRPr="00457FCB">
        <w:rPr>
          <w:rFonts w:hAnsi="宋体" w:hint="eastAsia"/>
        </w:rPr>
        <w:t>参照新风体积流量设定档位条件下，</w:t>
      </w:r>
      <w:r w:rsidR="00A13789">
        <w:rPr>
          <w:rFonts w:hAnsi="宋体" w:hint="eastAsia"/>
        </w:rPr>
        <w:t>一体机</w:t>
      </w:r>
      <w:r w:rsidR="00561AB0" w:rsidRPr="00457FCB">
        <w:rPr>
          <w:rFonts w:hAnsi="宋体" w:hint="eastAsia"/>
        </w:rPr>
        <w:t>参照新风体积流量下降到初始新风体积流量80</w:t>
      </w:r>
      <w:r w:rsidR="00561AB0" w:rsidRPr="00457FCB">
        <w:rPr>
          <w:rFonts w:hAnsi="宋体"/>
        </w:rPr>
        <w:t>%</w:t>
      </w:r>
      <w:r w:rsidR="00561AB0" w:rsidRPr="00457FCB">
        <w:rPr>
          <w:rFonts w:hAnsi="宋体" w:hint="eastAsia"/>
        </w:rPr>
        <w:t>的过程中，过滤器所捕集</w:t>
      </w:r>
      <w:proofErr w:type="gramStart"/>
      <w:r w:rsidR="00561AB0" w:rsidRPr="00457FCB">
        <w:rPr>
          <w:rFonts w:hAnsi="宋体" w:hint="eastAsia"/>
        </w:rPr>
        <w:t>人工尘源的</w:t>
      </w:r>
      <w:proofErr w:type="gramEnd"/>
      <w:r w:rsidR="00561AB0" w:rsidRPr="00457FCB">
        <w:rPr>
          <w:rFonts w:hAnsi="宋体" w:hint="eastAsia"/>
        </w:rPr>
        <w:t>质量。</w:t>
      </w:r>
    </w:p>
    <w:p w:rsidR="00F156B8" w:rsidRDefault="00F156B8" w:rsidP="00F120D9">
      <w:pPr>
        <w:pStyle w:val="afff0"/>
        <w:numPr>
          <w:ilvl w:val="2"/>
          <w:numId w:val="3"/>
        </w:numPr>
        <w:spacing w:beforeLines="50" w:afterLines="50"/>
        <w:ind w:left="0" w:firstLine="0"/>
        <w:jc w:val="left"/>
        <w:rPr>
          <w:b/>
        </w:rPr>
      </w:pPr>
      <w:bookmarkStart w:id="131" w:name="_Toc497218468"/>
      <w:bookmarkStart w:id="132" w:name="_Toc497218696"/>
      <w:bookmarkStart w:id="133" w:name="_Toc497218925"/>
      <w:bookmarkEnd w:id="131"/>
      <w:bookmarkEnd w:id="132"/>
      <w:bookmarkEnd w:id="133"/>
    </w:p>
    <w:p w:rsidR="00F156B8" w:rsidRDefault="00214A73" w:rsidP="00737D97">
      <w:pPr>
        <w:pStyle w:val="afff0"/>
        <w:spacing w:line="360" w:lineRule="auto"/>
        <w:ind w:left="0" w:firstLineChars="200" w:firstLine="420"/>
        <w:jc w:val="left"/>
        <w:outlineLvl w:val="9"/>
        <w:rPr>
          <w:bCs/>
          <w:szCs w:val="28"/>
        </w:rPr>
      </w:pPr>
      <w:bookmarkStart w:id="134" w:name="_Toc497218926"/>
      <w:bookmarkStart w:id="135" w:name="_Toc497218697"/>
      <w:bookmarkStart w:id="136" w:name="_Toc497218469"/>
      <w:r>
        <w:rPr>
          <w:rFonts w:hint="eastAsia"/>
          <w:bCs/>
          <w:szCs w:val="28"/>
        </w:rPr>
        <w:t>运行控制器</w:t>
      </w:r>
      <w:bookmarkEnd w:id="134"/>
      <w:bookmarkEnd w:id="135"/>
      <w:bookmarkEnd w:id="136"/>
      <w:r w:rsidR="00522472">
        <w:rPr>
          <w:bCs/>
          <w:szCs w:val="28"/>
        </w:rPr>
        <w:t>operat</w:t>
      </w:r>
      <w:r>
        <w:rPr>
          <w:bCs/>
          <w:szCs w:val="28"/>
        </w:rPr>
        <w:t>ing controller</w:t>
      </w:r>
    </w:p>
    <w:p w:rsidR="00F156B8" w:rsidRDefault="00A13789" w:rsidP="00737D97">
      <w:pPr>
        <w:pStyle w:val="af4"/>
        <w:spacing w:line="360" w:lineRule="auto"/>
        <w:ind w:firstLine="420"/>
        <w:rPr>
          <w:rFonts w:hAnsi="宋体"/>
        </w:rPr>
      </w:pPr>
      <w:r>
        <w:rPr>
          <w:rFonts w:hAnsi="宋体" w:hint="eastAsia"/>
        </w:rPr>
        <w:t>一体机</w:t>
      </w:r>
      <w:r w:rsidR="00214A73">
        <w:rPr>
          <w:rFonts w:hAnsi="宋体" w:hint="eastAsia"/>
        </w:rPr>
        <w:t>自带的、具有监测控制功能的一种控制装置，可根据室内外空气状态分析，通过调整热泵输出、风机输出或旁通新排风等，实现对室内</w:t>
      </w:r>
      <w:r w:rsidR="00214A73">
        <w:rPr>
          <w:rFonts w:hAnsi="宋体"/>
        </w:rPr>
        <w:t>温</w:t>
      </w:r>
      <w:r w:rsidR="00214A73">
        <w:rPr>
          <w:rFonts w:hAnsi="宋体" w:hint="eastAsia"/>
        </w:rPr>
        <w:t>湿度</w:t>
      </w:r>
      <w:r w:rsidR="00214A73">
        <w:rPr>
          <w:rFonts w:hAnsi="宋体"/>
        </w:rPr>
        <w:t>、</w:t>
      </w:r>
      <w:r w:rsidR="00214A73">
        <w:rPr>
          <w:rFonts w:hAnsi="宋体" w:hint="eastAsia"/>
        </w:rPr>
        <w:t>空气</w:t>
      </w:r>
      <w:r w:rsidR="006221F2">
        <w:rPr>
          <w:rFonts w:hAnsi="宋体" w:hint="eastAsia"/>
        </w:rPr>
        <w:t>质量</w:t>
      </w:r>
      <w:r w:rsidR="00214A73">
        <w:rPr>
          <w:rFonts w:hAnsi="宋体" w:hint="eastAsia"/>
        </w:rPr>
        <w:t>的控制。</w:t>
      </w:r>
    </w:p>
    <w:p w:rsidR="00F156B8" w:rsidRDefault="00214A73" w:rsidP="00F120D9">
      <w:pPr>
        <w:pStyle w:val="af6"/>
        <w:numPr>
          <w:ilvl w:val="1"/>
          <w:numId w:val="2"/>
        </w:numPr>
        <w:tabs>
          <w:tab w:val="left" w:pos="360"/>
        </w:tabs>
        <w:spacing w:beforeLines="100" w:afterLines="100"/>
        <w:jc w:val="left"/>
        <w:outlineLvl w:val="0"/>
        <w:rPr>
          <w:bCs/>
        </w:rPr>
      </w:pPr>
      <w:bookmarkStart w:id="137" w:name="_Toc497218470"/>
      <w:bookmarkStart w:id="138" w:name="_Toc497218698"/>
      <w:bookmarkStart w:id="139" w:name="_Toc497218927"/>
      <w:bookmarkStart w:id="140" w:name="_Toc37706182"/>
      <w:r>
        <w:rPr>
          <w:rFonts w:hint="eastAsia"/>
          <w:bCs/>
        </w:rPr>
        <w:t>分类和标记</w:t>
      </w:r>
      <w:bookmarkEnd w:id="127"/>
      <w:bookmarkEnd w:id="128"/>
      <w:bookmarkEnd w:id="129"/>
      <w:bookmarkEnd w:id="130"/>
      <w:bookmarkEnd w:id="137"/>
      <w:bookmarkEnd w:id="138"/>
      <w:bookmarkEnd w:id="139"/>
      <w:bookmarkEnd w:id="140"/>
    </w:p>
    <w:p w:rsidR="00F156B8" w:rsidRDefault="00214A73" w:rsidP="00F120D9">
      <w:pPr>
        <w:pStyle w:val="afff0"/>
        <w:numPr>
          <w:ilvl w:val="0"/>
          <w:numId w:val="4"/>
        </w:numPr>
        <w:spacing w:beforeLines="50" w:afterLines="50"/>
        <w:ind w:left="0" w:firstLine="0"/>
        <w:jc w:val="left"/>
        <w:rPr>
          <w:bCs/>
        </w:rPr>
      </w:pPr>
      <w:bookmarkStart w:id="141" w:name="_Toc497218471"/>
      <w:bookmarkStart w:id="142" w:name="_Toc497218699"/>
      <w:bookmarkStart w:id="143" w:name="_Toc484508682"/>
      <w:bookmarkStart w:id="144" w:name="_Toc497218928"/>
      <w:r>
        <w:rPr>
          <w:rFonts w:hint="eastAsia"/>
          <w:bCs/>
        </w:rPr>
        <w:t>分类</w:t>
      </w:r>
      <w:bookmarkEnd w:id="141"/>
      <w:bookmarkEnd w:id="142"/>
      <w:bookmarkEnd w:id="143"/>
      <w:bookmarkEnd w:id="144"/>
    </w:p>
    <w:p w:rsidR="00F156B8" w:rsidRDefault="00214A73" w:rsidP="00F120D9">
      <w:pPr>
        <w:pStyle w:val="af4"/>
        <w:numPr>
          <w:ilvl w:val="0"/>
          <w:numId w:val="5"/>
        </w:numPr>
        <w:tabs>
          <w:tab w:val="left" w:pos="709"/>
        </w:tabs>
        <w:spacing w:beforeLines="50" w:afterLines="50"/>
        <w:ind w:left="0" w:firstLineChars="0" w:firstLine="0"/>
        <w:jc w:val="left"/>
        <w:rPr>
          <w:rFonts w:hAnsi="宋体"/>
          <w:bCs/>
        </w:rPr>
      </w:pPr>
      <w:r>
        <w:rPr>
          <w:rFonts w:hAnsi="宋体" w:hint="eastAsia"/>
          <w:bCs/>
        </w:rPr>
        <w:t>按热泵</w:t>
      </w:r>
      <w:r>
        <w:rPr>
          <w:rFonts w:hAnsi="宋体"/>
          <w:bCs/>
        </w:rPr>
        <w:t>低位热源类型可分为空气源型和水</w:t>
      </w:r>
      <w:r w:rsidR="003B481A">
        <w:rPr>
          <w:rFonts w:hAnsi="宋体" w:hint="eastAsia"/>
          <w:bCs/>
        </w:rPr>
        <w:t>（</w:t>
      </w:r>
      <w:r w:rsidR="003B481A">
        <w:rPr>
          <w:rFonts w:hAnsi="宋体"/>
          <w:bCs/>
        </w:rPr>
        <w:t>地</w:t>
      </w:r>
      <w:r w:rsidR="003B481A">
        <w:rPr>
          <w:rFonts w:hAnsi="宋体" w:hint="eastAsia"/>
          <w:bCs/>
        </w:rPr>
        <w:t>）</w:t>
      </w:r>
      <w:r>
        <w:rPr>
          <w:rFonts w:hAnsi="宋体"/>
          <w:bCs/>
        </w:rPr>
        <w:t>源型，代号分别为</w:t>
      </w:r>
      <w:r>
        <w:rPr>
          <w:rFonts w:hAnsi="宋体" w:hint="eastAsia"/>
          <w:bCs/>
        </w:rPr>
        <w:t>KQ</w:t>
      </w:r>
      <w:r>
        <w:rPr>
          <w:rFonts w:hAnsi="宋体"/>
          <w:bCs/>
        </w:rPr>
        <w:t>Y</w:t>
      </w:r>
      <w:r>
        <w:rPr>
          <w:rFonts w:hAnsi="宋体" w:hint="eastAsia"/>
          <w:bCs/>
        </w:rPr>
        <w:t>和SDY。</w:t>
      </w:r>
    </w:p>
    <w:p w:rsidR="00F156B8" w:rsidRDefault="00214A73" w:rsidP="00F120D9">
      <w:pPr>
        <w:pStyle w:val="af4"/>
        <w:numPr>
          <w:ilvl w:val="0"/>
          <w:numId w:val="5"/>
        </w:numPr>
        <w:tabs>
          <w:tab w:val="left" w:pos="709"/>
        </w:tabs>
        <w:spacing w:beforeLines="50" w:afterLines="50"/>
        <w:ind w:left="0" w:firstLineChars="0" w:firstLine="0"/>
        <w:jc w:val="left"/>
        <w:rPr>
          <w:rFonts w:hAnsi="宋体"/>
          <w:bCs/>
        </w:rPr>
      </w:pPr>
      <w:r>
        <w:rPr>
          <w:rFonts w:hAnsi="宋体" w:hint="eastAsia"/>
          <w:bCs/>
        </w:rPr>
        <w:t>按能量回收类型可分为全热型和显热型，代号分别为QR和XR。</w:t>
      </w:r>
    </w:p>
    <w:p w:rsidR="00F156B8" w:rsidRDefault="00214A73" w:rsidP="00F120D9">
      <w:pPr>
        <w:pStyle w:val="af4"/>
        <w:numPr>
          <w:ilvl w:val="0"/>
          <w:numId w:val="5"/>
        </w:numPr>
        <w:tabs>
          <w:tab w:val="left" w:pos="709"/>
        </w:tabs>
        <w:spacing w:beforeLines="50" w:afterLines="50"/>
        <w:ind w:left="0" w:firstLineChars="0" w:firstLine="0"/>
        <w:jc w:val="left"/>
        <w:rPr>
          <w:rFonts w:hAnsi="宋体"/>
          <w:bCs/>
        </w:rPr>
      </w:pPr>
      <w:r>
        <w:rPr>
          <w:rFonts w:hAnsi="宋体" w:hint="eastAsia"/>
          <w:bCs/>
        </w:rPr>
        <w:lastRenderedPageBreak/>
        <w:t>按安装方式可分为落地式、吊装式</w:t>
      </w:r>
      <w:r w:rsidR="00FF0B38">
        <w:rPr>
          <w:rFonts w:hAnsi="宋体" w:hint="eastAsia"/>
          <w:bCs/>
        </w:rPr>
        <w:t>、</w:t>
      </w:r>
      <w:r>
        <w:rPr>
          <w:rFonts w:hAnsi="宋体" w:hint="eastAsia"/>
          <w:bCs/>
        </w:rPr>
        <w:t>嵌入式</w:t>
      </w:r>
      <w:r w:rsidR="00FF0B38">
        <w:rPr>
          <w:rFonts w:hAnsi="宋体" w:hint="eastAsia"/>
          <w:bCs/>
        </w:rPr>
        <w:t>和壁挂式</w:t>
      </w:r>
      <w:r>
        <w:rPr>
          <w:rFonts w:hAnsi="宋体" w:hint="eastAsia"/>
          <w:bCs/>
        </w:rPr>
        <w:t>，代号分别为LD、DZ</w:t>
      </w:r>
      <w:r w:rsidR="00FF0B38">
        <w:rPr>
          <w:rFonts w:hAnsi="宋体" w:hint="eastAsia"/>
          <w:bCs/>
        </w:rPr>
        <w:t>、</w:t>
      </w:r>
      <w:r>
        <w:rPr>
          <w:rFonts w:hAnsi="宋体" w:hint="eastAsia"/>
          <w:bCs/>
        </w:rPr>
        <w:t>QR</w:t>
      </w:r>
      <w:r w:rsidR="00FF0B38">
        <w:rPr>
          <w:rFonts w:hAnsi="宋体" w:hint="eastAsia"/>
          <w:bCs/>
        </w:rPr>
        <w:t>和BG</w:t>
      </w:r>
      <w:r>
        <w:rPr>
          <w:rFonts w:hAnsi="宋体" w:hint="eastAsia"/>
          <w:bCs/>
        </w:rPr>
        <w:t>。</w:t>
      </w:r>
    </w:p>
    <w:p w:rsidR="00F156B8" w:rsidRDefault="00214A73" w:rsidP="00F120D9">
      <w:pPr>
        <w:pStyle w:val="af4"/>
        <w:numPr>
          <w:ilvl w:val="0"/>
          <w:numId w:val="5"/>
        </w:numPr>
        <w:tabs>
          <w:tab w:val="left" w:pos="709"/>
        </w:tabs>
        <w:spacing w:beforeLines="50" w:afterLines="50"/>
        <w:ind w:left="0" w:firstLineChars="0" w:firstLine="0"/>
        <w:jc w:val="left"/>
        <w:rPr>
          <w:rFonts w:hAnsi="宋体"/>
          <w:bCs/>
        </w:rPr>
      </w:pPr>
      <w:r>
        <w:rPr>
          <w:rFonts w:hAnsi="宋体" w:hint="eastAsia"/>
          <w:bCs/>
        </w:rPr>
        <w:t>按</w:t>
      </w:r>
      <w:r w:rsidR="00A13789">
        <w:rPr>
          <w:rFonts w:hAnsi="宋体" w:hint="eastAsia"/>
          <w:bCs/>
        </w:rPr>
        <w:t>热泵</w:t>
      </w:r>
      <w:r>
        <w:rPr>
          <w:rFonts w:hAnsi="宋体" w:hint="eastAsia"/>
          <w:bCs/>
        </w:rPr>
        <w:t>压缩机控制方式可分为</w:t>
      </w:r>
      <w:proofErr w:type="gramStart"/>
      <w:r>
        <w:rPr>
          <w:rFonts w:hAnsi="宋体" w:hint="eastAsia"/>
          <w:bCs/>
        </w:rPr>
        <w:t>定频型</w:t>
      </w:r>
      <w:proofErr w:type="gramEnd"/>
      <w:r>
        <w:rPr>
          <w:rFonts w:hAnsi="宋体" w:hint="eastAsia"/>
          <w:bCs/>
        </w:rPr>
        <w:t>和变频型，代号分别为无和B</w:t>
      </w:r>
      <w:r w:rsidR="006B44AA">
        <w:rPr>
          <w:rFonts w:hAnsi="宋体"/>
          <w:bCs/>
        </w:rPr>
        <w:t>P</w:t>
      </w:r>
      <w:r>
        <w:rPr>
          <w:rFonts w:hAnsi="宋体" w:hint="eastAsia"/>
          <w:bCs/>
        </w:rPr>
        <w:t>。</w:t>
      </w:r>
    </w:p>
    <w:p w:rsidR="00F156B8" w:rsidRDefault="00214A73" w:rsidP="00F120D9">
      <w:pPr>
        <w:pStyle w:val="af4"/>
        <w:numPr>
          <w:ilvl w:val="0"/>
          <w:numId w:val="5"/>
        </w:numPr>
        <w:tabs>
          <w:tab w:val="left" w:pos="709"/>
        </w:tabs>
        <w:spacing w:beforeLines="50" w:afterLines="50"/>
        <w:ind w:left="0" w:firstLineChars="0" w:firstLine="0"/>
        <w:jc w:val="left"/>
        <w:rPr>
          <w:rFonts w:hAnsi="宋体"/>
          <w:bCs/>
        </w:rPr>
      </w:pPr>
      <w:r>
        <w:rPr>
          <w:rFonts w:hAnsi="宋体" w:hint="eastAsia"/>
          <w:bCs/>
        </w:rPr>
        <w:t>按</w:t>
      </w:r>
      <w:r w:rsidR="00DE059F">
        <w:rPr>
          <w:rFonts w:hAnsi="宋体" w:hint="eastAsia"/>
          <w:bCs/>
        </w:rPr>
        <w:t>净化</w:t>
      </w:r>
      <w:r>
        <w:rPr>
          <w:rFonts w:hAnsi="宋体"/>
          <w:bCs/>
        </w:rPr>
        <w:t>类型可分为静电式和阻隔式，代号分别为</w:t>
      </w:r>
      <w:r>
        <w:rPr>
          <w:rFonts w:hAnsi="宋体" w:hint="eastAsia"/>
          <w:bCs/>
        </w:rPr>
        <w:t>JD和ZG。</w:t>
      </w:r>
    </w:p>
    <w:p w:rsidR="00F156B8" w:rsidRDefault="00214A73" w:rsidP="00F120D9">
      <w:pPr>
        <w:pStyle w:val="afff0"/>
        <w:numPr>
          <w:ilvl w:val="0"/>
          <w:numId w:val="4"/>
        </w:numPr>
        <w:spacing w:beforeLines="50" w:afterLines="50"/>
        <w:ind w:left="0" w:firstLine="0"/>
        <w:jc w:val="left"/>
        <w:rPr>
          <w:bCs/>
        </w:rPr>
      </w:pPr>
      <w:bookmarkStart w:id="145" w:name="_Toc139452727"/>
      <w:bookmarkStart w:id="146" w:name="_Toc497218472"/>
      <w:bookmarkStart w:id="147" w:name="_Toc139452283"/>
      <w:bookmarkStart w:id="148" w:name="_Toc497218700"/>
      <w:bookmarkStart w:id="149" w:name="_Toc497218929"/>
      <w:r>
        <w:rPr>
          <w:rFonts w:hint="eastAsia"/>
          <w:bCs/>
        </w:rPr>
        <w:t>标记</w:t>
      </w:r>
      <w:bookmarkEnd w:id="145"/>
      <w:bookmarkEnd w:id="146"/>
      <w:bookmarkEnd w:id="147"/>
      <w:bookmarkEnd w:id="148"/>
      <w:bookmarkEnd w:id="149"/>
      <w:r w:rsidR="00CA2BC9">
        <w:rPr>
          <w:rFonts w:hint="eastAsia"/>
          <w:bCs/>
        </w:rPr>
        <w:t xml:space="preserve">  </w:t>
      </w:r>
    </w:p>
    <w:p w:rsidR="0060406F" w:rsidRDefault="00A13789" w:rsidP="00CD3371">
      <w:pPr>
        <w:pStyle w:val="af4"/>
        <w:spacing w:before="156" w:after="156"/>
        <w:ind w:firstLine="420"/>
      </w:pPr>
      <w:r>
        <w:rPr>
          <w:rFonts w:hint="eastAsia"/>
        </w:rPr>
        <w:t>一体机</w:t>
      </w:r>
      <w:r w:rsidR="00AA4D66">
        <w:rPr>
          <w:rFonts w:hint="eastAsia"/>
        </w:rPr>
        <w:t>的标记方式如下：</w:t>
      </w:r>
    </w:p>
    <w:p w:rsidR="004F3009" w:rsidRPr="00FA15C4" w:rsidRDefault="00AC47C5" w:rsidP="00DE059F">
      <w:pPr>
        <w:spacing w:line="360" w:lineRule="auto"/>
        <w:ind w:firstLineChars="337" w:firstLine="708"/>
      </w:pPr>
      <w:r>
        <w:rPr>
          <w:noProof/>
        </w:rPr>
        <w:pict>
          <v:line id="_x0000_s1056" style="position:absolute;left:0;text-align:left;flip:y;z-index:251772928;visibility:visible" from="192.7pt,23.85pt" to="20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XU7GgIAADQ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"/>
        </w:pict>
      </w:r>
      <w:r w:rsidRPr="00AC47C5">
        <w:rPr>
          <w:noProof/>
          <w:sz w:val="20"/>
          <w:szCs w:val="20"/>
        </w:rPr>
        <w:pict>
          <v:line id="_x0000_s1055" style="position:absolute;left:0;text-align:left;flip:y;z-index:251797504;visibility:visible" from="216.3pt,23.55pt" to="228.1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"/>
        </w:pict>
      </w:r>
      <w:r w:rsidRPr="00AC47C5">
        <w:rPr>
          <w:noProof/>
          <w:sz w:val="20"/>
          <w:szCs w:val="20"/>
        </w:rPr>
        <w:pict>
          <v:line id="_x0000_s1054" style="position:absolute;left:0;text-align:left;z-index:251798528;visibility:visible" from="221.95pt,23.65pt" to="221.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"/>
        </w:pict>
      </w:r>
      <w:proofErr w:type="gramStart"/>
      <w:r w:rsidR="00DE059F" w:rsidRPr="00FA15C4">
        <w:rPr>
          <w:rFonts w:hint="eastAsia"/>
        </w:rPr>
        <w:t>□</w:t>
      </w:r>
      <w:r w:rsidR="00DE059F">
        <w:rPr>
          <w:rFonts w:hint="eastAsia"/>
        </w:rPr>
        <w:t>—</w:t>
      </w:r>
      <w:r w:rsidR="00DE059F">
        <w:rPr>
          <w:rFonts w:hint="eastAsia"/>
        </w:rPr>
        <w:t xml:space="preserve"> </w:t>
      </w:r>
      <w:r w:rsidR="004F3009" w:rsidRPr="00FA15C4">
        <w:rPr>
          <w:rFonts w:hint="eastAsia"/>
        </w:rPr>
        <w:t>□</w:t>
      </w:r>
      <w:r w:rsidR="00DE059F">
        <w:rPr>
          <w:rFonts w:hint="eastAsia"/>
        </w:rPr>
        <w:t>—</w:t>
      </w:r>
      <w:r w:rsidR="00DE059F">
        <w:rPr>
          <w:rFonts w:hint="eastAsia"/>
        </w:rPr>
        <w:t xml:space="preserve"> </w:t>
      </w:r>
      <w:proofErr w:type="gramEnd"/>
      <w:r w:rsidR="004F3009" w:rsidRPr="00FA15C4">
        <w:rPr>
          <w:rFonts w:hint="eastAsia"/>
        </w:rPr>
        <w:t>□</w:t>
      </w:r>
      <w:r w:rsidR="00DE059F">
        <w:rPr>
          <w:rFonts w:hint="eastAsia"/>
        </w:rPr>
        <w:t>—</w:t>
      </w:r>
      <w:r>
        <w:rPr>
          <w:noProof/>
        </w:rPr>
        <w:pict>
          <v:line id="Line 156" o:spid="_x0000_s1053" style="position:absolute;left:0;text-align:left;z-index:251757568;visibility:visible;mso-position-horizontal-relative:text;mso-position-vertical-relative:text" from="92.3pt,23.75pt" to="92.35pt,1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"/>
        </w:pict>
      </w:r>
      <w:r>
        <w:rPr>
          <w:noProof/>
        </w:rPr>
        <w:pict>
          <v:line id="Line 185" o:spid="_x0000_s1052" style="position:absolute;left:0;text-align:left;flip:y;z-index:251764736;visibility:visible;mso-position-horizontal-relative:text;mso-position-vertical-relative:text" from="85.7pt,23.75pt" to="97.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gjGgIAADQ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"/>
        </w:pict>
      </w:r>
      <w:r>
        <w:rPr>
          <w:noProof/>
        </w:rPr>
        <w:pict>
          <v:line id="_x0000_s1051" style="position:absolute;left:0;text-align:left;flip:y;z-index:251768832;visibility:visible;mso-position-horizontal-relative:text;mso-position-vertical-relative:text" from="165.65pt,23.8pt" to="177.4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V+FGgIAADQ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"/>
        </w:pict>
      </w:r>
      <w:proofErr w:type="gramStart"/>
      <w:r w:rsidR="00DE059F">
        <w:rPr>
          <w:rFonts w:hint="eastAsia"/>
        </w:rPr>
        <w:t xml:space="preserve"> </w:t>
      </w:r>
      <w:r w:rsidR="004F3009" w:rsidRPr="00FA15C4">
        <w:rPr>
          <w:rFonts w:hint="eastAsia"/>
        </w:rPr>
        <w:t>□</w:t>
      </w:r>
      <w:r w:rsidR="00DE059F">
        <w:rPr>
          <w:rFonts w:hint="eastAsia"/>
        </w:rPr>
        <w:t>—</w:t>
      </w:r>
      <w:r w:rsidR="00DE059F">
        <w:rPr>
          <w:rFonts w:hint="eastAsia"/>
        </w:rPr>
        <w:t xml:space="preserve"> </w:t>
      </w:r>
      <w:r w:rsidR="004F3009" w:rsidRPr="00FA15C4">
        <w:rPr>
          <w:rFonts w:hint="eastAsia"/>
        </w:rPr>
        <w:t>□</w:t>
      </w:r>
      <w:r w:rsidR="00DE059F">
        <w:rPr>
          <w:rFonts w:hint="eastAsia"/>
        </w:rPr>
        <w:t>—</w:t>
      </w:r>
      <w:r w:rsidR="00DE059F">
        <w:rPr>
          <w:rFonts w:hint="eastAsia"/>
        </w:rPr>
        <w:t xml:space="preserve"> </w:t>
      </w:r>
      <w:r w:rsidR="004F3009" w:rsidRPr="00FA15C4">
        <w:rPr>
          <w:rFonts w:hint="eastAsia"/>
        </w:rPr>
        <w:t>□</w:t>
      </w:r>
      <w:r w:rsidR="00DE059F">
        <w:rPr>
          <w:rFonts w:hint="eastAsia"/>
        </w:rPr>
        <w:t>—</w:t>
      </w:r>
      <w:r w:rsidR="00DE059F">
        <w:rPr>
          <w:rFonts w:hint="eastAsia"/>
        </w:rPr>
        <w:t xml:space="preserve"> </w:t>
      </w:r>
      <w:r w:rsidR="004F3009" w:rsidRPr="00FA15C4">
        <w:rPr>
          <w:rFonts w:hint="eastAsia"/>
        </w:rPr>
        <w:t>□</w:t>
      </w:r>
      <w:r w:rsidR="00DE059F">
        <w:rPr>
          <w:rFonts w:hint="eastAsia"/>
        </w:rPr>
        <w:t>—</w:t>
      </w:r>
      <w:proofErr w:type="gramEnd"/>
      <w:r w:rsidR="00DE059F">
        <w:rPr>
          <w:rFonts w:hint="eastAsia"/>
        </w:rPr>
        <w:t xml:space="preserve"> </w:t>
      </w:r>
      <w:r w:rsidR="004F3009" w:rsidRPr="00FA15C4">
        <w:rPr>
          <w:rFonts w:hint="eastAsia"/>
        </w:rPr>
        <w:t>□</w:t>
      </w:r>
      <w:r w:rsidR="00D650B9">
        <w:rPr>
          <w:rFonts w:hint="eastAsia"/>
        </w:rPr>
        <w:t xml:space="preserve">     </w:t>
      </w:r>
    </w:p>
    <w:p w:rsidR="004F3009" w:rsidRPr="00FA15C4" w:rsidRDefault="00AC47C5" w:rsidP="004F3009">
      <w:pPr>
        <w:rPr>
          <w:sz w:val="20"/>
          <w:szCs w:val="20"/>
        </w:rPr>
      </w:pPr>
      <w:r w:rsidRPr="00AC47C5">
        <w:rPr>
          <w:noProof/>
        </w:rPr>
        <w:pict>
          <v:line id="_x0000_s1050" style="position:absolute;left:0;text-align:left;z-index:251773952;visibility:visible" from="198.4pt,.8pt" to="198.4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"/>
        </w:pict>
      </w:r>
      <w:r w:rsidRPr="00AC47C5">
        <w:rPr>
          <w:rFonts w:ascii="黑体" w:eastAsia="黑体" w:hAnsi="宋体"/>
          <w:b/>
          <w:bCs/>
          <w:noProof/>
          <w:color w:val="000000"/>
        </w:rPr>
        <w:pict>
          <v:line id="_x0000_s1049" style="position:absolute;left:0;text-align:left;z-index:251785216;visibility:visible" from="41.35pt,.85pt" to="41.35pt,1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"/>
        </w:pict>
      </w:r>
      <w:r w:rsidRPr="00AC47C5">
        <w:rPr>
          <w:rFonts w:ascii="黑体" w:eastAsia="黑体" w:hAnsi="宋体"/>
          <w:b/>
          <w:bCs/>
          <w:noProof/>
          <w:color w:val="000000"/>
        </w:rPr>
        <w:pict>
          <v:line id="_x0000_s1048" style="position:absolute;left:0;text-align:left;flip:y;z-index:251786240;visibility:visible" from="35.4pt,.95pt" to="47.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7jGgIAADQ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"/>
        </w:pict>
      </w:r>
      <w:r w:rsidRPr="00AC47C5">
        <w:rPr>
          <w:noProof/>
        </w:rPr>
        <w:pict>
          <v:line id="_x0000_s1047" style="position:absolute;left:0;text-align:left;z-index:251769856;visibility:visible" from="171.35pt,.9pt" to="171.3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"/>
        </w:pict>
      </w:r>
      <w:r w:rsidRPr="00AC47C5">
        <w:rPr>
          <w:noProof/>
        </w:rPr>
        <w:pict>
          <v:line id="Line 166" o:spid="_x0000_s1046" style="position:absolute;left:0;text-align:left;z-index:251762688;visibility:visible" from="67.8pt,.35pt" to="67.85pt,1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"/>
        </w:pict>
      </w:r>
      <w:r w:rsidRPr="00AC47C5">
        <w:rPr>
          <w:noProof/>
        </w:rPr>
        <w:pict>
          <v:line id="Line 187" o:spid="_x0000_s1045" style="position:absolute;left:0;text-align:left;flip:y;z-index:251766784;visibility:visible" from="137.75pt,.35pt" to="149.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2Q1Gw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"/>
        </w:pict>
      </w:r>
      <w:r w:rsidRPr="00AC47C5">
        <w:rPr>
          <w:noProof/>
        </w:rPr>
        <w:pict>
          <v:line id="Line 186" o:spid="_x0000_s1044" style="position:absolute;left:0;text-align:left;flip:y;z-index:251765760;visibility:visible" from="111.35pt,.35pt" to="123.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"/>
        </w:pict>
      </w:r>
      <w:r w:rsidRPr="00AC47C5">
        <w:rPr>
          <w:noProof/>
        </w:rPr>
        <w:pict>
          <v:line id="Line 184" o:spid="_x0000_s1043" style="position:absolute;left:0;text-align:left;flip:y;z-index:251763712;visibility:visible" from="61.75pt,.35pt" to="73.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C4XGw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"/>
        </w:pict>
      </w:r>
      <w:r w:rsidRPr="00AC47C5">
        <w:rPr>
          <w:noProof/>
        </w:rPr>
        <w:pict>
          <v:line id="Line 158" o:spid="_x0000_s1042" style="position:absolute;left:0;text-align:left;z-index:251758592;visibility:visible" from="117.9pt,.35pt" to="117.95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0GFgIAAC0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"/>
        </w:pict>
      </w:r>
      <w:r w:rsidRPr="00AC47C5">
        <w:rPr>
          <w:noProof/>
        </w:rPr>
        <w:pict>
          <v:line id="Line 161" o:spid="_x0000_s1041" style="position:absolute;left:0;text-align:left;z-index:251761664;visibility:visible" from="144.05pt,.35pt" to="144.1pt,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"/>
        </w:pict>
      </w:r>
    </w:p>
    <w:p w:rsidR="004F3009" w:rsidRPr="00FA15C4" w:rsidRDefault="00AC47C5" w:rsidP="004F3009">
      <w:r w:rsidRPr="00AC47C5">
        <w:rPr>
          <w:noProof/>
          <w:sz w:val="20"/>
          <w:szCs w:val="20"/>
        </w:rPr>
        <w:pict>
          <v:line id="_x0000_s1040" style="position:absolute;left:0;text-align:left;flip:y;z-index:251799552;visibility:visible" from="221.6pt,6.55pt" to="280.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"/>
        </w:pict>
      </w:r>
      <w:r w:rsidR="00DE059F">
        <w:rPr>
          <w:rFonts w:hint="eastAsia"/>
        </w:rPr>
        <w:t xml:space="preserve"> </w:t>
      </w:r>
      <w:r w:rsidR="00DE059F">
        <w:t xml:space="preserve">                                                     </w:t>
      </w:r>
      <w:r w:rsidR="00DE059F">
        <w:rPr>
          <w:rFonts w:hint="eastAsia"/>
        </w:rPr>
        <w:t>净化</w:t>
      </w:r>
      <w:r w:rsidR="00DE059F">
        <w:t>类型代号</w:t>
      </w:r>
    </w:p>
    <w:p w:rsidR="004F3009" w:rsidRPr="00FA15C4" w:rsidRDefault="00AC47C5" w:rsidP="004F3009">
      <w:r>
        <w:rPr>
          <w:noProof/>
        </w:rPr>
        <w:pict>
          <v:line id="_x0000_s1039" style="position:absolute;left:0;text-align:left;flip:y;z-index:251774976;visibility:visible" from="198.6pt,7.65pt" to="280.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"/>
        </w:pict>
      </w:r>
      <w:r w:rsidR="001F5B9F">
        <w:rPr>
          <w:rFonts w:hint="eastAsia"/>
        </w:rPr>
        <w:t xml:space="preserve"> </w:t>
      </w:r>
      <w:r w:rsidR="001F5B9F">
        <w:t xml:space="preserve">                                                     </w:t>
      </w:r>
      <w:r w:rsidR="001F5B9F">
        <w:t>压缩机控制方式代号</w:t>
      </w:r>
    </w:p>
    <w:p w:rsidR="004F3009" w:rsidRPr="00FA15C4" w:rsidRDefault="001F5B9F" w:rsidP="004F3009">
      <w:pPr>
        <w:ind w:left="5250" w:firstLine="420"/>
      </w:pPr>
      <w:r>
        <w:rPr>
          <w:rFonts w:hint="eastAsia"/>
        </w:rPr>
        <w:t>安装方式代号</w:t>
      </w:r>
      <w:r w:rsidR="00AC47C5">
        <w:rPr>
          <w:noProof/>
        </w:rPr>
        <w:pict>
          <v:line id="_x0000_s1038" style="position:absolute;left:0;text-align:left;flip:y;z-index:251770880;visibility:visible;mso-position-horizontal-relative:text;mso-position-vertical-relative:text" from="171.35pt,8.1pt" to="281.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"/>
        </w:pict>
      </w:r>
    </w:p>
    <w:p w:rsidR="004F3009" w:rsidRPr="00FA15C4" w:rsidRDefault="001F5B9F" w:rsidP="004F3009">
      <w:pPr>
        <w:ind w:left="5250" w:firstLine="420"/>
      </w:pPr>
      <w:r w:rsidRPr="00F701E6">
        <w:rPr>
          <w:rFonts w:hAnsi="宋体" w:hint="eastAsia"/>
        </w:rPr>
        <w:t>能量回收类型</w:t>
      </w:r>
      <w:r>
        <w:rPr>
          <w:rFonts w:hAnsi="宋体" w:hint="eastAsia"/>
        </w:rPr>
        <w:t>代</w:t>
      </w:r>
      <w:r w:rsidR="00AC47C5">
        <w:rPr>
          <w:noProof/>
        </w:rPr>
        <w:pict>
          <v:line id="Line 160" o:spid="_x0000_s1037" style="position:absolute;left:0;text-align:left;z-index:251760640;visibility:visible;mso-position-horizontal-relative:text;mso-position-vertical-relative:text" from="144.05pt,8.45pt" to="280.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"/>
        </w:pict>
      </w:r>
      <w:r>
        <w:rPr>
          <w:rFonts w:hAnsi="宋体" w:hint="eastAsia"/>
        </w:rPr>
        <w:t>号</w:t>
      </w:r>
    </w:p>
    <w:p w:rsidR="001F5B9F" w:rsidRDefault="001F5B9F" w:rsidP="001F5B9F">
      <w:pPr>
        <w:ind w:left="5460" w:firstLine="210"/>
        <w:rPr>
          <w:rFonts w:hAnsi="宋体"/>
        </w:rPr>
      </w:pPr>
      <w:r w:rsidRPr="00F701E6">
        <w:rPr>
          <w:rFonts w:hAnsi="宋体" w:hint="eastAsia"/>
        </w:rPr>
        <w:t>冷量</w:t>
      </w:r>
      <w:r>
        <w:rPr>
          <w:rFonts w:hAnsi="宋体" w:hint="eastAsia"/>
        </w:rPr>
        <w:t>/</w:t>
      </w:r>
      <w:r>
        <w:rPr>
          <w:rFonts w:hAnsi="宋体" w:hint="eastAsia"/>
        </w:rPr>
        <w:t>热量</w:t>
      </w:r>
      <w:r w:rsidRPr="00F701E6">
        <w:rPr>
          <w:rFonts w:hAnsi="宋体" w:hint="eastAsia"/>
        </w:rPr>
        <w:t>额定值</w:t>
      </w:r>
      <w:r>
        <w:rPr>
          <w:rFonts w:hAnsi="宋体" w:hint="eastAsia"/>
        </w:rPr>
        <w:t>，</w:t>
      </w:r>
      <w:r>
        <w:rPr>
          <w:rFonts w:hAnsi="宋体" w:hint="eastAsia"/>
        </w:rPr>
        <w:t>W</w:t>
      </w:r>
      <w:r w:rsidR="00AC47C5" w:rsidRPr="00AC47C5">
        <w:rPr>
          <w:noProof/>
        </w:rPr>
        <w:pict>
          <v:line id="Line 159" o:spid="_x0000_s1036" style="position:absolute;left:0;text-align:left;z-index:251759616;visibility:visible;mso-position-horizontal-relative:text;mso-position-vertical-relative:text" from="117.9pt,9.2pt" to="280.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2o4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"/>
        </w:pict>
      </w:r>
    </w:p>
    <w:p w:rsidR="001F5B9F" w:rsidRDefault="001F5B9F" w:rsidP="001F5B9F">
      <w:pPr>
        <w:ind w:left="5460" w:firstLine="210"/>
      </w:pPr>
      <w:r>
        <w:rPr>
          <w:rFonts w:hint="eastAsia"/>
        </w:rPr>
        <w:t>额定新风量，</w:t>
      </w:r>
      <w:r>
        <w:rPr>
          <w:rFonts w:hint="eastAsia"/>
        </w:rPr>
        <w:t>m</w:t>
      </w:r>
      <w:r>
        <w:rPr>
          <w:rFonts w:hint="eastAsia"/>
        </w:rPr>
        <w:t>³</w:t>
      </w:r>
      <w:r w:rsidR="00AC47C5">
        <w:rPr>
          <w:noProof/>
        </w:rPr>
        <w:pict>
          <v:line id="Line 155" o:spid="_x0000_s1035" style="position:absolute;left:0;text-align:left;z-index:251756544;visibility:visible;mso-position-horizontal-relative:text;mso-position-vertical-relative:text" from="91.55pt,8.45pt" to="280.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pqFg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"/>
        </w:pict>
      </w:r>
      <w:r>
        <w:rPr>
          <w:rFonts w:hint="eastAsia"/>
        </w:rPr>
        <w:t>/h</w:t>
      </w:r>
    </w:p>
    <w:p w:rsidR="004F3009" w:rsidRPr="00FA15C4" w:rsidRDefault="001F5B9F" w:rsidP="004F3009">
      <w:pPr>
        <w:ind w:left="5250" w:firstLine="420"/>
        <w:rPr>
          <w:sz w:val="24"/>
        </w:rPr>
      </w:pPr>
      <w:r>
        <w:t>低位热源分类代号</w:t>
      </w:r>
      <w:r w:rsidR="00AC47C5" w:rsidRPr="00AC47C5">
        <w:rPr>
          <w:noProof/>
        </w:rPr>
        <w:pict>
          <v:line id="Line 196" o:spid="_x0000_s1034" style="position:absolute;left:0;text-align:left;z-index:251767808;visibility:visible;mso-position-horizontal-relative:text;mso-position-vertical-relative:text" from="67.8pt,8.05pt" to="280.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dZ1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"/>
        </w:pict>
      </w:r>
    </w:p>
    <w:p w:rsidR="004F3009" w:rsidRPr="004F3009" w:rsidRDefault="00AC47C5" w:rsidP="001F5B9F">
      <w:pPr>
        <w:ind w:left="5250" w:firstLine="420"/>
        <w:rPr>
          <w:rFonts w:ascii="黑体" w:eastAsia="黑体" w:hAnsi="宋体"/>
          <w:b/>
          <w:bCs/>
          <w:color w:val="000000"/>
        </w:rPr>
      </w:pPr>
      <w:r>
        <w:rPr>
          <w:rFonts w:ascii="黑体" w:eastAsia="黑体" w:hAnsi="宋体"/>
          <w:b/>
          <w:bCs/>
          <w:noProof/>
          <w:color w:val="000000"/>
        </w:rPr>
        <w:pict>
          <v:line id="_x0000_s1033" style="position:absolute;left:0;text-align:left;z-index:251787264;visibility:visible" from="41.3pt,8.4pt" to="281.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"/>
        </w:pict>
      </w:r>
      <w:r w:rsidR="001F5B9F" w:rsidRPr="001F5B9F">
        <w:t>产品代号</w:t>
      </w:r>
      <w:r w:rsidR="001F5B9F" w:rsidRPr="001F5B9F">
        <w:rPr>
          <w:rFonts w:ascii="Times New Roman" w:hAnsi="Times New Roman"/>
        </w:rPr>
        <w:t>（</w:t>
      </w:r>
      <w:r w:rsidR="001F5B9F" w:rsidRPr="001F5B9F">
        <w:rPr>
          <w:rFonts w:ascii="Times New Roman" w:hAnsi="Times New Roman"/>
        </w:rPr>
        <w:t>IEU</w:t>
      </w:r>
      <w:r w:rsidR="001F5B9F" w:rsidRPr="001F5B9F">
        <w:rPr>
          <w:rFonts w:ascii="Times New Roman" w:hAnsi="Times New Roman"/>
        </w:rPr>
        <w:t>）</w:t>
      </w:r>
      <w:r w:rsidR="001F5B9F">
        <w:rPr>
          <w:rFonts w:ascii="黑体" w:eastAsia="黑体" w:hAnsi="宋体"/>
          <w:b/>
          <w:bCs/>
          <w:color w:val="000000"/>
        </w:rPr>
        <w:t xml:space="preserve">                                              </w:t>
      </w:r>
    </w:p>
    <w:p w:rsidR="00F156B8" w:rsidRPr="003C165A" w:rsidRDefault="00214A73" w:rsidP="003C165A">
      <w:pPr>
        <w:pStyle w:val="af4"/>
        <w:spacing w:line="360" w:lineRule="auto"/>
        <w:ind w:firstLine="360"/>
        <w:rPr>
          <w:rFonts w:ascii="黑体" w:eastAsia="黑体" w:hAnsi="黑体"/>
          <w:sz w:val="18"/>
          <w:szCs w:val="18"/>
        </w:rPr>
      </w:pPr>
      <w:r w:rsidRPr="003C165A">
        <w:rPr>
          <w:rFonts w:ascii="黑体" w:eastAsia="黑体" w:hAnsi="黑体" w:hint="eastAsia"/>
          <w:sz w:val="18"/>
          <w:szCs w:val="18"/>
        </w:rPr>
        <w:t>示例：</w:t>
      </w:r>
    </w:p>
    <w:p w:rsidR="00F156B8" w:rsidRDefault="00214A73" w:rsidP="003C165A">
      <w:pPr>
        <w:pStyle w:val="af4"/>
        <w:spacing w:line="360" w:lineRule="auto"/>
        <w:ind w:firstLine="360"/>
        <w:rPr>
          <w:rFonts w:hAnsi="宋体"/>
          <w:sz w:val="18"/>
          <w:szCs w:val="18"/>
        </w:rPr>
      </w:pPr>
      <w:r>
        <w:rPr>
          <w:rFonts w:hAnsi="宋体" w:hint="eastAsia"/>
          <w:sz w:val="18"/>
          <w:szCs w:val="18"/>
        </w:rPr>
        <w:t>空气源</w:t>
      </w:r>
      <w:r>
        <w:rPr>
          <w:rFonts w:hAnsi="宋体"/>
          <w:sz w:val="18"/>
          <w:szCs w:val="18"/>
        </w:rPr>
        <w:t>热泵、额定新风量为</w:t>
      </w:r>
      <w:r>
        <w:rPr>
          <w:rFonts w:hAnsi="宋体" w:hint="eastAsia"/>
          <w:sz w:val="18"/>
          <w:szCs w:val="18"/>
        </w:rPr>
        <w:t>200</w:t>
      </w:r>
      <w:r>
        <w:rPr>
          <w:rFonts w:hAnsi="宋体"/>
          <w:sz w:val="18"/>
          <w:szCs w:val="18"/>
        </w:rPr>
        <w:t>m³/h、</w:t>
      </w:r>
      <w:r w:rsidR="00CA2BC9">
        <w:rPr>
          <w:rFonts w:hAnsi="宋体"/>
          <w:sz w:val="18"/>
          <w:szCs w:val="18"/>
        </w:rPr>
        <w:t>额定制冷量</w:t>
      </w:r>
      <w:r w:rsidR="00AA4D66">
        <w:rPr>
          <w:rFonts w:hAnsi="宋体" w:hint="eastAsia"/>
          <w:sz w:val="18"/>
          <w:szCs w:val="18"/>
        </w:rPr>
        <w:t>为</w:t>
      </w:r>
      <w:r w:rsidR="00CA2BC9">
        <w:rPr>
          <w:rFonts w:hAnsi="宋体" w:hint="eastAsia"/>
          <w:sz w:val="18"/>
          <w:szCs w:val="18"/>
        </w:rPr>
        <w:t>4200W、额定制热量</w:t>
      </w:r>
      <w:r w:rsidR="00AA4D66">
        <w:rPr>
          <w:rFonts w:hAnsi="宋体" w:hint="eastAsia"/>
          <w:sz w:val="18"/>
          <w:szCs w:val="18"/>
        </w:rPr>
        <w:t>为</w:t>
      </w:r>
      <w:r w:rsidR="00CA2BC9">
        <w:rPr>
          <w:rFonts w:hAnsi="宋体" w:hint="eastAsia"/>
          <w:sz w:val="18"/>
          <w:szCs w:val="18"/>
        </w:rPr>
        <w:t>4500</w:t>
      </w:r>
      <w:r w:rsidR="00CA2BC9">
        <w:rPr>
          <w:rFonts w:hAnsi="宋体"/>
          <w:sz w:val="18"/>
          <w:szCs w:val="18"/>
        </w:rPr>
        <w:t>W</w:t>
      </w:r>
      <w:r w:rsidR="00CA2BC9">
        <w:rPr>
          <w:rFonts w:hAnsi="宋体" w:hint="eastAsia"/>
          <w:sz w:val="18"/>
          <w:szCs w:val="18"/>
        </w:rPr>
        <w:t>、</w:t>
      </w:r>
      <w:r>
        <w:rPr>
          <w:rFonts w:hAnsi="宋体"/>
          <w:sz w:val="18"/>
          <w:szCs w:val="18"/>
        </w:rPr>
        <w:t>全热回收式、吊装</w:t>
      </w:r>
      <w:r>
        <w:rPr>
          <w:rFonts w:hAnsi="宋体" w:hint="eastAsia"/>
          <w:sz w:val="18"/>
          <w:szCs w:val="18"/>
        </w:rPr>
        <w:t>、变频、</w:t>
      </w:r>
      <w:r>
        <w:rPr>
          <w:rFonts w:hAnsi="宋体"/>
          <w:sz w:val="18"/>
          <w:szCs w:val="18"/>
        </w:rPr>
        <w:t>阻隔</w:t>
      </w:r>
      <w:r w:rsidR="00AA4D66">
        <w:rPr>
          <w:rFonts w:hAnsi="宋体" w:hint="eastAsia"/>
          <w:sz w:val="18"/>
          <w:szCs w:val="18"/>
        </w:rPr>
        <w:t>式过滤的</w:t>
      </w:r>
      <w:r>
        <w:rPr>
          <w:rFonts w:hAnsi="宋体"/>
          <w:sz w:val="18"/>
          <w:szCs w:val="18"/>
        </w:rPr>
        <w:t>一体机，</w:t>
      </w:r>
      <w:r w:rsidR="00AA4D66">
        <w:rPr>
          <w:rFonts w:hAnsi="宋体" w:hint="eastAsia"/>
          <w:sz w:val="18"/>
          <w:szCs w:val="18"/>
        </w:rPr>
        <w:t>其</w:t>
      </w:r>
      <w:r>
        <w:rPr>
          <w:rFonts w:hAnsi="宋体"/>
          <w:sz w:val="18"/>
          <w:szCs w:val="18"/>
        </w:rPr>
        <w:t>标记为</w:t>
      </w:r>
      <w:r w:rsidR="004F3009">
        <w:rPr>
          <w:rFonts w:hAnsi="宋体" w:hint="eastAsia"/>
          <w:sz w:val="18"/>
          <w:szCs w:val="18"/>
        </w:rPr>
        <w:t>IEU-</w:t>
      </w:r>
      <w:r>
        <w:rPr>
          <w:rFonts w:hAnsi="宋体" w:hint="eastAsia"/>
          <w:sz w:val="18"/>
          <w:szCs w:val="18"/>
        </w:rPr>
        <w:t>KQY-200</w:t>
      </w:r>
      <w:r w:rsidR="00CA2BC9">
        <w:rPr>
          <w:rFonts w:hAnsi="宋体"/>
          <w:sz w:val="18"/>
          <w:szCs w:val="18"/>
        </w:rPr>
        <w:t>-4200/4500</w:t>
      </w:r>
      <w:r>
        <w:rPr>
          <w:rFonts w:hAnsi="宋体" w:hint="eastAsia"/>
          <w:sz w:val="18"/>
          <w:szCs w:val="18"/>
        </w:rPr>
        <w:t>-QR-</w:t>
      </w:r>
      <w:r>
        <w:rPr>
          <w:rFonts w:hAnsi="宋体"/>
          <w:sz w:val="18"/>
          <w:szCs w:val="18"/>
        </w:rPr>
        <w:t>DZ-</w:t>
      </w:r>
      <w:r w:rsidR="00AA4D66">
        <w:rPr>
          <w:rFonts w:hAnsi="宋体" w:hint="eastAsia"/>
          <w:sz w:val="18"/>
          <w:szCs w:val="18"/>
        </w:rPr>
        <w:t>BP</w:t>
      </w:r>
      <w:r>
        <w:rPr>
          <w:rFonts w:hAnsi="宋体"/>
          <w:sz w:val="18"/>
          <w:szCs w:val="18"/>
        </w:rPr>
        <w:t>-ZG</w:t>
      </w:r>
      <w:r>
        <w:rPr>
          <w:rFonts w:hAnsi="宋体" w:hint="eastAsia"/>
          <w:sz w:val="18"/>
          <w:szCs w:val="18"/>
        </w:rPr>
        <w:t>表示</w:t>
      </w:r>
      <w:r>
        <w:rPr>
          <w:rFonts w:hAnsi="宋体"/>
          <w:sz w:val="18"/>
          <w:szCs w:val="18"/>
        </w:rPr>
        <w:t>。</w:t>
      </w:r>
    </w:p>
    <w:p w:rsidR="00F156B8" w:rsidRDefault="00327690" w:rsidP="00F120D9">
      <w:pPr>
        <w:pStyle w:val="af6"/>
        <w:numPr>
          <w:ilvl w:val="1"/>
          <w:numId w:val="2"/>
        </w:numPr>
        <w:tabs>
          <w:tab w:val="left" w:pos="360"/>
        </w:tabs>
        <w:spacing w:beforeLines="100" w:afterLines="100"/>
        <w:jc w:val="left"/>
        <w:outlineLvl w:val="0"/>
        <w:rPr>
          <w:bCs/>
        </w:rPr>
      </w:pPr>
      <w:bookmarkStart w:id="150" w:name="_Toc497218473"/>
      <w:bookmarkStart w:id="151" w:name="_Toc139452316"/>
      <w:bookmarkStart w:id="152" w:name="_Toc139452016"/>
      <w:bookmarkStart w:id="153" w:name="_Toc139452284"/>
      <w:bookmarkStart w:id="154" w:name="_Toc497218701"/>
      <w:bookmarkStart w:id="155" w:name="_Toc497218930"/>
      <w:bookmarkStart w:id="156" w:name="_Toc139452219"/>
      <w:bookmarkStart w:id="157" w:name="_Toc37706183"/>
      <w:r>
        <w:rPr>
          <w:rFonts w:hint="eastAsia"/>
          <w:bCs/>
        </w:rPr>
        <w:t>一般</w:t>
      </w:r>
      <w:r w:rsidR="00214A73">
        <w:rPr>
          <w:rFonts w:hint="eastAsia"/>
          <w:bCs/>
        </w:rPr>
        <w:t>要求</w:t>
      </w:r>
      <w:bookmarkEnd w:id="150"/>
      <w:bookmarkEnd w:id="151"/>
      <w:bookmarkEnd w:id="152"/>
      <w:bookmarkEnd w:id="153"/>
      <w:bookmarkEnd w:id="154"/>
      <w:bookmarkEnd w:id="155"/>
      <w:bookmarkEnd w:id="156"/>
      <w:bookmarkEnd w:id="157"/>
    </w:p>
    <w:p w:rsidR="00716503" w:rsidRPr="00716503" w:rsidRDefault="00A13789" w:rsidP="003C165A">
      <w:pPr>
        <w:pStyle w:val="afff0"/>
        <w:numPr>
          <w:ilvl w:val="0"/>
          <w:numId w:val="6"/>
        </w:numPr>
        <w:spacing w:line="360" w:lineRule="auto"/>
        <w:ind w:left="0" w:firstLine="0"/>
        <w:jc w:val="left"/>
        <w:rPr>
          <w:rFonts w:ascii="宋体" w:eastAsia="宋体" w:hAnsi="宋体"/>
          <w:bCs/>
          <w:szCs w:val="21"/>
        </w:rPr>
      </w:pPr>
      <w:bookmarkStart w:id="158" w:name="_Toc484508685"/>
      <w:bookmarkStart w:id="159" w:name="_Toc497218931"/>
      <w:bookmarkStart w:id="160" w:name="_Toc497218702"/>
      <w:bookmarkStart w:id="161" w:name="_Toc497218474"/>
      <w:r>
        <w:rPr>
          <w:rFonts w:ascii="宋体" w:eastAsia="宋体" w:hAnsi="宋体" w:hint="eastAsia"/>
          <w:bCs/>
          <w:szCs w:val="21"/>
        </w:rPr>
        <w:t>一体机</w:t>
      </w:r>
      <w:r w:rsidR="00716503" w:rsidRPr="00716503">
        <w:rPr>
          <w:rFonts w:ascii="宋体" w:eastAsia="宋体" w:hAnsi="宋体" w:hint="eastAsia"/>
          <w:bCs/>
          <w:szCs w:val="21"/>
        </w:rPr>
        <w:t>应按本标准的规定，并按</w:t>
      </w:r>
      <w:proofErr w:type="gramStart"/>
      <w:r w:rsidR="00716503" w:rsidRPr="00716503">
        <w:rPr>
          <w:rFonts w:ascii="宋体" w:eastAsia="宋体" w:hAnsi="宋体" w:hint="eastAsia"/>
          <w:bCs/>
          <w:szCs w:val="21"/>
        </w:rPr>
        <w:t>经规定</w:t>
      </w:r>
      <w:proofErr w:type="gramEnd"/>
      <w:r w:rsidR="00716503" w:rsidRPr="00716503">
        <w:rPr>
          <w:rFonts w:ascii="宋体" w:eastAsia="宋体" w:hAnsi="宋体" w:hint="eastAsia"/>
          <w:bCs/>
          <w:szCs w:val="21"/>
        </w:rPr>
        <w:t>程序批准的图纸和技术文件制造。</w:t>
      </w:r>
    </w:p>
    <w:p w:rsidR="00F156B8" w:rsidRPr="007D083E" w:rsidRDefault="00A13789" w:rsidP="003C165A">
      <w:pPr>
        <w:pStyle w:val="afff0"/>
        <w:numPr>
          <w:ilvl w:val="0"/>
          <w:numId w:val="6"/>
        </w:numPr>
        <w:spacing w:line="360" w:lineRule="auto"/>
        <w:ind w:left="0" w:firstLine="0"/>
        <w:jc w:val="left"/>
        <w:rPr>
          <w:rFonts w:ascii="宋体" w:eastAsia="宋体" w:hAnsi="宋体"/>
          <w:bCs/>
          <w:szCs w:val="21"/>
        </w:rPr>
      </w:pPr>
      <w:r>
        <w:rPr>
          <w:rFonts w:ascii="宋体" w:eastAsia="宋体" w:hAnsi="宋体"/>
          <w:bCs/>
          <w:szCs w:val="21"/>
        </w:rPr>
        <w:t>一体机</w:t>
      </w:r>
      <w:r w:rsidR="00214A73" w:rsidRPr="007D083E">
        <w:rPr>
          <w:rFonts w:ascii="宋体" w:eastAsia="宋体" w:hAnsi="宋体"/>
          <w:bCs/>
          <w:szCs w:val="21"/>
        </w:rPr>
        <w:t>的</w:t>
      </w:r>
      <w:r w:rsidR="007D083E">
        <w:rPr>
          <w:rFonts w:ascii="宋体" w:eastAsia="宋体" w:hAnsi="宋体"/>
          <w:bCs/>
          <w:szCs w:val="21"/>
        </w:rPr>
        <w:t>室外机</w:t>
      </w:r>
      <w:r w:rsidR="00214A73" w:rsidRPr="007D083E">
        <w:rPr>
          <w:rFonts w:ascii="宋体" w:eastAsia="宋体" w:hAnsi="宋体"/>
          <w:bCs/>
          <w:szCs w:val="21"/>
        </w:rPr>
        <w:t>结构应满足下列要求</w:t>
      </w:r>
      <w:r w:rsidR="00214A73" w:rsidRPr="007D083E">
        <w:rPr>
          <w:rFonts w:ascii="宋体" w:eastAsia="宋体" w:hAnsi="宋体" w:hint="eastAsia"/>
          <w:bCs/>
          <w:szCs w:val="21"/>
        </w:rPr>
        <w:t>：</w:t>
      </w:r>
    </w:p>
    <w:p w:rsidR="00074016" w:rsidRDefault="00074016" w:rsidP="00F66898">
      <w:pPr>
        <w:pStyle w:val="af4"/>
        <w:numPr>
          <w:ilvl w:val="0"/>
          <w:numId w:val="7"/>
        </w:numPr>
        <w:spacing w:line="360" w:lineRule="auto"/>
        <w:ind w:left="0" w:firstLineChars="0" w:firstLine="426"/>
      </w:pPr>
      <w:r>
        <w:t>室外机外壳应具有足够的强度和刚度</w:t>
      </w:r>
      <w:r>
        <w:rPr>
          <w:rFonts w:hint="eastAsia"/>
        </w:rPr>
        <w:t>；</w:t>
      </w:r>
    </w:p>
    <w:p w:rsidR="00074016" w:rsidRPr="003C165A" w:rsidRDefault="00074016" w:rsidP="00F66898">
      <w:pPr>
        <w:pStyle w:val="af4"/>
        <w:numPr>
          <w:ilvl w:val="0"/>
          <w:numId w:val="7"/>
        </w:numPr>
        <w:spacing w:line="360" w:lineRule="auto"/>
        <w:ind w:left="0" w:firstLineChars="0" w:firstLine="426"/>
      </w:pPr>
      <w:r w:rsidRPr="003C165A">
        <w:rPr>
          <w:rFonts w:hint="eastAsia"/>
        </w:rPr>
        <w:t>室外机外壳</w:t>
      </w:r>
      <w:r w:rsidR="00522472" w:rsidRPr="003C165A">
        <w:rPr>
          <w:rFonts w:hint="eastAsia"/>
        </w:rPr>
        <w:t>的金属部分</w:t>
      </w:r>
      <w:r w:rsidRPr="003C165A">
        <w:rPr>
          <w:rFonts w:hint="eastAsia"/>
        </w:rPr>
        <w:t>应</w:t>
      </w:r>
      <w:r w:rsidR="00522472" w:rsidRPr="003C165A">
        <w:rPr>
          <w:rFonts w:hint="eastAsia"/>
        </w:rPr>
        <w:t>采用防锈材质或做防锈处理</w:t>
      </w:r>
      <w:r w:rsidRPr="003C165A">
        <w:rPr>
          <w:rFonts w:hint="eastAsia"/>
        </w:rPr>
        <w:t>,其它非金属材料应具有防老化性能；</w:t>
      </w:r>
    </w:p>
    <w:p w:rsidR="00F156B8" w:rsidRPr="00074016" w:rsidRDefault="00214A73" w:rsidP="00F66898">
      <w:pPr>
        <w:pStyle w:val="af4"/>
        <w:numPr>
          <w:ilvl w:val="0"/>
          <w:numId w:val="7"/>
        </w:numPr>
        <w:spacing w:line="360" w:lineRule="auto"/>
        <w:ind w:left="0" w:firstLineChars="0" w:firstLine="426"/>
      </w:pPr>
      <w:r>
        <w:t>室外机应具有防雨</w:t>
      </w:r>
      <w:r>
        <w:rPr>
          <w:rFonts w:hint="eastAsia"/>
        </w:rPr>
        <w:t>、</w:t>
      </w:r>
      <w:r>
        <w:t>防冻措施</w:t>
      </w:r>
      <w:r w:rsidR="00B910B1">
        <w:rPr>
          <w:rFonts w:hint="eastAsia"/>
        </w:rPr>
        <w:t>。</w:t>
      </w:r>
    </w:p>
    <w:p w:rsidR="007D083E" w:rsidRPr="007D083E" w:rsidRDefault="00A13789" w:rsidP="003C165A">
      <w:pPr>
        <w:pStyle w:val="afff0"/>
        <w:numPr>
          <w:ilvl w:val="0"/>
          <w:numId w:val="6"/>
        </w:numPr>
        <w:spacing w:line="360" w:lineRule="auto"/>
        <w:ind w:left="0" w:firstLine="0"/>
        <w:jc w:val="left"/>
        <w:rPr>
          <w:rFonts w:ascii="宋体" w:eastAsia="宋体" w:hAnsi="宋体"/>
          <w:bCs/>
          <w:szCs w:val="21"/>
        </w:rPr>
      </w:pPr>
      <w:r>
        <w:rPr>
          <w:rFonts w:ascii="宋体" w:eastAsia="宋体" w:hAnsi="宋体"/>
          <w:bCs/>
          <w:szCs w:val="21"/>
        </w:rPr>
        <w:t>一体机</w:t>
      </w:r>
      <w:r w:rsidR="007D083E" w:rsidRPr="007D083E">
        <w:rPr>
          <w:rFonts w:ascii="宋体" w:eastAsia="宋体" w:hAnsi="宋体"/>
          <w:bCs/>
          <w:szCs w:val="21"/>
        </w:rPr>
        <w:t>的</w:t>
      </w:r>
      <w:r w:rsidR="007D083E">
        <w:rPr>
          <w:rFonts w:ascii="宋体" w:eastAsia="宋体" w:hAnsi="宋体"/>
          <w:bCs/>
          <w:szCs w:val="21"/>
        </w:rPr>
        <w:t>室</w:t>
      </w:r>
      <w:r w:rsidR="007D083E">
        <w:rPr>
          <w:rFonts w:ascii="宋体" w:eastAsia="宋体" w:hAnsi="宋体" w:hint="eastAsia"/>
          <w:bCs/>
          <w:szCs w:val="21"/>
        </w:rPr>
        <w:t>内</w:t>
      </w:r>
      <w:r w:rsidR="007D083E">
        <w:rPr>
          <w:rFonts w:ascii="宋体" w:eastAsia="宋体" w:hAnsi="宋体"/>
          <w:bCs/>
          <w:szCs w:val="21"/>
        </w:rPr>
        <w:t>机</w:t>
      </w:r>
      <w:r w:rsidR="007D083E" w:rsidRPr="007D083E">
        <w:rPr>
          <w:rFonts w:ascii="宋体" w:eastAsia="宋体" w:hAnsi="宋体"/>
          <w:bCs/>
          <w:szCs w:val="21"/>
        </w:rPr>
        <w:t>结构应满足下列要求</w:t>
      </w:r>
      <w:r w:rsidR="007D083E" w:rsidRPr="007D083E">
        <w:rPr>
          <w:rFonts w:ascii="宋体" w:eastAsia="宋体" w:hAnsi="宋体" w:hint="eastAsia"/>
          <w:bCs/>
          <w:szCs w:val="21"/>
        </w:rPr>
        <w:t>：</w:t>
      </w:r>
    </w:p>
    <w:p w:rsidR="007D083E" w:rsidRPr="00DB6062" w:rsidRDefault="007D083E" w:rsidP="00F66898">
      <w:pPr>
        <w:pStyle w:val="afff0"/>
        <w:numPr>
          <w:ilvl w:val="0"/>
          <w:numId w:val="23"/>
        </w:numPr>
        <w:spacing w:line="360" w:lineRule="auto"/>
        <w:ind w:left="0" w:firstLine="425"/>
        <w:jc w:val="left"/>
        <w:rPr>
          <w:rFonts w:ascii="宋体" w:eastAsia="宋体" w:hAnsi="宋体"/>
          <w:bCs/>
          <w:szCs w:val="21"/>
        </w:rPr>
      </w:pPr>
      <w:r w:rsidRPr="00DB6062">
        <w:rPr>
          <w:rFonts w:ascii="宋体" w:eastAsia="宋体" w:hAnsi="宋体"/>
          <w:bCs/>
          <w:szCs w:val="21"/>
        </w:rPr>
        <w:t>箱体应牢固</w:t>
      </w:r>
      <w:r w:rsidRPr="00DB6062">
        <w:rPr>
          <w:rFonts w:ascii="宋体" w:eastAsia="宋体" w:hAnsi="宋体" w:hint="eastAsia"/>
          <w:bCs/>
          <w:szCs w:val="21"/>
        </w:rPr>
        <w:t>，保温层</w:t>
      </w:r>
      <w:r w:rsidRPr="00DB6062">
        <w:rPr>
          <w:rFonts w:ascii="宋体" w:eastAsia="宋体" w:hAnsi="宋体"/>
          <w:bCs/>
          <w:szCs w:val="21"/>
        </w:rPr>
        <w:t>与壁板应结合密实</w:t>
      </w:r>
      <w:r w:rsidRPr="00DB6062">
        <w:rPr>
          <w:rFonts w:ascii="宋体" w:eastAsia="宋体" w:hAnsi="宋体" w:hint="eastAsia"/>
          <w:bCs/>
          <w:szCs w:val="21"/>
        </w:rPr>
        <w:t>，应具有阻燃性，且无毒无异味；</w:t>
      </w:r>
    </w:p>
    <w:p w:rsidR="007D083E" w:rsidRPr="00DB6062" w:rsidRDefault="007D083E" w:rsidP="00F66898">
      <w:pPr>
        <w:pStyle w:val="afff0"/>
        <w:numPr>
          <w:ilvl w:val="0"/>
          <w:numId w:val="23"/>
        </w:numPr>
        <w:spacing w:line="360" w:lineRule="auto"/>
        <w:ind w:left="0" w:firstLine="425"/>
        <w:jc w:val="left"/>
        <w:rPr>
          <w:rFonts w:ascii="宋体" w:eastAsia="宋体" w:hAnsi="宋体"/>
          <w:bCs/>
          <w:szCs w:val="21"/>
        </w:rPr>
      </w:pPr>
      <w:r w:rsidRPr="00DB6062">
        <w:rPr>
          <w:rFonts w:ascii="宋体" w:eastAsia="宋体" w:hAnsi="宋体"/>
          <w:bCs/>
          <w:szCs w:val="21"/>
        </w:rPr>
        <w:t>一体机的室内冷热盘管功能段</w:t>
      </w:r>
      <w:r w:rsidRPr="00DB6062">
        <w:rPr>
          <w:rFonts w:ascii="宋体" w:eastAsia="宋体" w:hAnsi="宋体" w:hint="eastAsia"/>
          <w:bCs/>
          <w:szCs w:val="21"/>
        </w:rPr>
        <w:t>、显热</w:t>
      </w:r>
      <w:r w:rsidRPr="00DB6062">
        <w:rPr>
          <w:rFonts w:ascii="宋体" w:eastAsia="宋体" w:hAnsi="宋体"/>
          <w:bCs/>
          <w:szCs w:val="21"/>
        </w:rPr>
        <w:t>回收功能段应设有接水盘</w:t>
      </w:r>
      <w:r w:rsidRPr="00DB6062">
        <w:rPr>
          <w:rFonts w:ascii="宋体" w:eastAsia="宋体" w:hAnsi="宋体" w:hint="eastAsia"/>
          <w:bCs/>
          <w:szCs w:val="21"/>
        </w:rPr>
        <w:t>、</w:t>
      </w:r>
      <w:r w:rsidRPr="00DB6062">
        <w:rPr>
          <w:rFonts w:ascii="宋体" w:eastAsia="宋体" w:hAnsi="宋体"/>
          <w:bCs/>
          <w:szCs w:val="21"/>
        </w:rPr>
        <w:t>排水口</w:t>
      </w:r>
      <w:r w:rsidRPr="00DB6062">
        <w:rPr>
          <w:rFonts w:ascii="宋体" w:eastAsia="宋体" w:hAnsi="宋体" w:hint="eastAsia"/>
          <w:bCs/>
          <w:szCs w:val="21"/>
        </w:rPr>
        <w:t>，应具有一定排水倾角，排水应顺畅、无渗漏；</w:t>
      </w:r>
    </w:p>
    <w:p w:rsidR="007D083E" w:rsidRPr="00DB6062" w:rsidRDefault="00A13789" w:rsidP="00F66898">
      <w:pPr>
        <w:pStyle w:val="afff0"/>
        <w:numPr>
          <w:ilvl w:val="0"/>
          <w:numId w:val="23"/>
        </w:numPr>
        <w:spacing w:line="360" w:lineRule="auto"/>
        <w:ind w:left="0" w:firstLine="425"/>
        <w:jc w:val="left"/>
        <w:rPr>
          <w:rFonts w:ascii="宋体" w:eastAsia="宋体" w:hAnsi="宋体"/>
          <w:bCs/>
          <w:szCs w:val="21"/>
        </w:rPr>
      </w:pPr>
      <w:r>
        <w:rPr>
          <w:rFonts w:ascii="宋体" w:eastAsia="宋体" w:hAnsi="宋体" w:hint="eastAsia"/>
          <w:bCs/>
          <w:szCs w:val="21"/>
        </w:rPr>
        <w:t>一体机</w:t>
      </w:r>
      <w:r w:rsidR="007D083E" w:rsidRPr="00DB6062">
        <w:rPr>
          <w:rFonts w:ascii="宋体" w:eastAsia="宋体" w:hAnsi="宋体" w:hint="eastAsia"/>
          <w:bCs/>
          <w:szCs w:val="21"/>
        </w:rPr>
        <w:t>内风机应具有隔振装置；</w:t>
      </w:r>
    </w:p>
    <w:p w:rsidR="007D083E" w:rsidRDefault="00724CDB" w:rsidP="00F66898">
      <w:pPr>
        <w:pStyle w:val="afff0"/>
        <w:numPr>
          <w:ilvl w:val="0"/>
          <w:numId w:val="23"/>
        </w:numPr>
        <w:spacing w:line="360" w:lineRule="auto"/>
        <w:ind w:left="0" w:firstLine="425"/>
        <w:jc w:val="left"/>
        <w:rPr>
          <w:rFonts w:ascii="宋体" w:eastAsia="宋体" w:hAnsi="宋体"/>
          <w:bCs/>
          <w:szCs w:val="21"/>
        </w:rPr>
      </w:pPr>
      <w:bookmarkStart w:id="162" w:name="_Toc497218940"/>
      <w:bookmarkStart w:id="163" w:name="_Toc497218483"/>
      <w:bookmarkStart w:id="164" w:name="_Toc497218711"/>
      <w:r>
        <w:rPr>
          <w:rFonts w:ascii="宋体" w:eastAsia="宋体" w:hAnsi="宋体" w:hint="eastAsia"/>
          <w:bCs/>
          <w:szCs w:val="21"/>
        </w:rPr>
        <w:t>热回收、</w:t>
      </w:r>
      <w:r w:rsidRPr="00DB6062">
        <w:rPr>
          <w:rFonts w:ascii="宋体" w:eastAsia="宋体" w:hAnsi="宋体" w:hint="eastAsia"/>
          <w:bCs/>
          <w:szCs w:val="21"/>
        </w:rPr>
        <w:t>净化</w:t>
      </w:r>
      <w:r w:rsidR="007D083E" w:rsidRPr="00DB6062">
        <w:rPr>
          <w:rFonts w:ascii="宋体" w:eastAsia="宋体" w:hAnsi="宋体" w:hint="eastAsia"/>
          <w:bCs/>
          <w:szCs w:val="21"/>
        </w:rPr>
        <w:t>功能段应设置检修门，便于</w:t>
      </w:r>
      <w:r>
        <w:rPr>
          <w:rFonts w:ascii="宋体" w:eastAsia="宋体" w:hAnsi="宋体" w:hint="eastAsia"/>
          <w:bCs/>
          <w:szCs w:val="21"/>
        </w:rPr>
        <w:t>检查和</w:t>
      </w:r>
      <w:r w:rsidR="007D083E" w:rsidRPr="00DB6062">
        <w:rPr>
          <w:rFonts w:ascii="宋体" w:eastAsia="宋体" w:hAnsi="宋体" w:hint="eastAsia"/>
          <w:bCs/>
          <w:szCs w:val="21"/>
        </w:rPr>
        <w:t>更换内部</w:t>
      </w:r>
      <w:r>
        <w:rPr>
          <w:rFonts w:ascii="宋体" w:eastAsia="宋体" w:hAnsi="宋体" w:hint="eastAsia"/>
          <w:bCs/>
          <w:szCs w:val="21"/>
        </w:rPr>
        <w:t>换热部件和</w:t>
      </w:r>
      <w:r w:rsidR="007D083E" w:rsidRPr="00DB6062">
        <w:rPr>
          <w:rFonts w:ascii="宋体" w:eastAsia="宋体" w:hAnsi="宋体" w:hint="eastAsia"/>
          <w:bCs/>
          <w:szCs w:val="21"/>
        </w:rPr>
        <w:t>过滤装置</w:t>
      </w:r>
      <w:bookmarkEnd w:id="162"/>
      <w:bookmarkEnd w:id="163"/>
      <w:bookmarkEnd w:id="164"/>
      <w:r w:rsidR="007D083E" w:rsidRPr="00DB6062">
        <w:rPr>
          <w:rFonts w:ascii="宋体" w:eastAsia="宋体" w:hAnsi="宋体" w:hint="eastAsia"/>
          <w:bCs/>
          <w:szCs w:val="21"/>
        </w:rPr>
        <w:t>；</w:t>
      </w:r>
    </w:p>
    <w:p w:rsidR="003C590C" w:rsidRDefault="00A13789" w:rsidP="00F66898">
      <w:pPr>
        <w:pStyle w:val="afff0"/>
        <w:numPr>
          <w:ilvl w:val="0"/>
          <w:numId w:val="23"/>
        </w:numPr>
        <w:spacing w:line="360" w:lineRule="auto"/>
        <w:ind w:left="0" w:firstLine="425"/>
        <w:jc w:val="left"/>
        <w:rPr>
          <w:rFonts w:ascii="宋体" w:eastAsia="宋体" w:hAnsi="宋体"/>
        </w:rPr>
      </w:pPr>
      <w:bookmarkStart w:id="165" w:name="_Toc497218947"/>
      <w:bookmarkStart w:id="166" w:name="_Toc497218718"/>
      <w:bookmarkStart w:id="167" w:name="_Toc497218490"/>
      <w:r>
        <w:rPr>
          <w:rFonts w:ascii="宋体" w:eastAsia="宋体" w:hAnsi="宋体" w:hint="eastAsia"/>
        </w:rPr>
        <w:t>一体机</w:t>
      </w:r>
      <w:r w:rsidR="001E2911">
        <w:rPr>
          <w:rFonts w:ascii="宋体" w:eastAsia="宋体" w:hAnsi="宋体" w:hint="eastAsia"/>
        </w:rPr>
        <w:t>内</w:t>
      </w:r>
      <w:r w:rsidR="003C590C">
        <w:rPr>
          <w:rFonts w:ascii="宋体" w:eastAsia="宋体" w:hAnsi="宋体" w:hint="eastAsia"/>
        </w:rPr>
        <w:t>阀门</w:t>
      </w:r>
      <w:r w:rsidR="001E2911">
        <w:rPr>
          <w:rFonts w:ascii="宋体" w:eastAsia="宋体" w:hAnsi="宋体" w:hint="eastAsia"/>
        </w:rPr>
        <w:t>应保证</w:t>
      </w:r>
      <w:r w:rsidR="003C590C">
        <w:rPr>
          <w:rFonts w:ascii="宋体" w:eastAsia="宋体" w:hAnsi="宋体" w:hint="eastAsia"/>
        </w:rPr>
        <w:t>密闭性、绝热性。</w:t>
      </w:r>
      <w:bookmarkEnd w:id="165"/>
      <w:bookmarkEnd w:id="166"/>
      <w:bookmarkEnd w:id="167"/>
    </w:p>
    <w:p w:rsidR="003C590C" w:rsidRDefault="00A13789" w:rsidP="003C165A">
      <w:pPr>
        <w:pStyle w:val="afff0"/>
        <w:numPr>
          <w:ilvl w:val="0"/>
          <w:numId w:val="6"/>
        </w:numPr>
        <w:spacing w:line="360" w:lineRule="auto"/>
        <w:ind w:left="0" w:firstLine="0"/>
        <w:jc w:val="left"/>
        <w:rPr>
          <w:rFonts w:ascii="宋体" w:eastAsia="宋体" w:hAnsi="宋体"/>
          <w:bCs/>
          <w:szCs w:val="21"/>
        </w:rPr>
      </w:pPr>
      <w:bookmarkStart w:id="168" w:name="_Toc497218943"/>
      <w:bookmarkStart w:id="169" w:name="_Toc497218486"/>
      <w:bookmarkStart w:id="170" w:name="_Toc497218714"/>
      <w:bookmarkStart w:id="171" w:name="_Toc497218938"/>
      <w:bookmarkStart w:id="172" w:name="_Toc497218481"/>
      <w:bookmarkStart w:id="173" w:name="_Toc497218709"/>
      <w:bookmarkEnd w:id="158"/>
      <w:bookmarkEnd w:id="159"/>
      <w:bookmarkEnd w:id="160"/>
      <w:bookmarkEnd w:id="161"/>
      <w:r>
        <w:rPr>
          <w:rFonts w:ascii="宋体" w:eastAsia="宋体" w:hAnsi="宋体" w:hint="eastAsia"/>
          <w:bCs/>
          <w:szCs w:val="21"/>
        </w:rPr>
        <w:lastRenderedPageBreak/>
        <w:t>一体机</w:t>
      </w:r>
      <w:r w:rsidR="003C590C" w:rsidRPr="00B910B1">
        <w:rPr>
          <w:rFonts w:ascii="宋体" w:eastAsia="宋体" w:hAnsi="宋体" w:hint="eastAsia"/>
          <w:bCs/>
          <w:szCs w:val="21"/>
        </w:rPr>
        <w:t>配置的空气过滤器应满足</w:t>
      </w:r>
      <w:r w:rsidR="003C590C" w:rsidRPr="00B910B1">
        <w:rPr>
          <w:rFonts w:ascii="宋体" w:eastAsia="宋体" w:hAnsi="宋体"/>
          <w:bCs/>
          <w:szCs w:val="21"/>
        </w:rPr>
        <w:t>GB</w:t>
      </w:r>
      <w:r w:rsidR="003C590C" w:rsidRPr="00B910B1">
        <w:rPr>
          <w:rFonts w:ascii="宋体" w:eastAsia="宋体" w:hAnsi="宋体" w:hint="eastAsia"/>
          <w:bCs/>
          <w:szCs w:val="21"/>
        </w:rPr>
        <w:t>/</w:t>
      </w:r>
      <w:r w:rsidR="003C590C" w:rsidRPr="00B910B1">
        <w:rPr>
          <w:rFonts w:ascii="宋体" w:eastAsia="宋体" w:hAnsi="宋体"/>
          <w:bCs/>
          <w:szCs w:val="21"/>
        </w:rPr>
        <w:t>T14295</w:t>
      </w:r>
      <w:r w:rsidR="003C590C" w:rsidRPr="00B910B1">
        <w:rPr>
          <w:rFonts w:ascii="宋体" w:eastAsia="宋体" w:hAnsi="宋体" w:hint="eastAsia"/>
          <w:bCs/>
          <w:szCs w:val="21"/>
        </w:rPr>
        <w:t>的相关要求。</w:t>
      </w:r>
      <w:bookmarkEnd w:id="168"/>
      <w:bookmarkEnd w:id="169"/>
      <w:bookmarkEnd w:id="170"/>
      <w:r w:rsidR="003C590C" w:rsidRPr="00B910B1">
        <w:rPr>
          <w:rFonts w:ascii="宋体" w:eastAsia="宋体" w:hAnsi="宋体" w:hint="eastAsia"/>
          <w:bCs/>
          <w:szCs w:val="21"/>
        </w:rPr>
        <w:t xml:space="preserve"> </w:t>
      </w:r>
    </w:p>
    <w:p w:rsidR="00610EC7" w:rsidRPr="00746017" w:rsidRDefault="00A13789" w:rsidP="003C165A">
      <w:pPr>
        <w:pStyle w:val="afff0"/>
        <w:numPr>
          <w:ilvl w:val="0"/>
          <w:numId w:val="6"/>
        </w:numPr>
        <w:spacing w:line="360" w:lineRule="auto"/>
        <w:ind w:left="0" w:firstLine="0"/>
        <w:jc w:val="left"/>
        <w:rPr>
          <w:rFonts w:ascii="宋体" w:eastAsia="宋体" w:hAnsi="宋体"/>
          <w:bCs/>
          <w:szCs w:val="21"/>
        </w:rPr>
      </w:pPr>
      <w:r>
        <w:rPr>
          <w:rFonts w:ascii="宋体" w:eastAsia="宋体" w:hAnsi="宋体" w:hint="eastAsia"/>
          <w:bCs/>
          <w:szCs w:val="21"/>
        </w:rPr>
        <w:t>一体机</w:t>
      </w:r>
      <w:r w:rsidR="00746017">
        <w:rPr>
          <w:rFonts w:ascii="宋体" w:eastAsia="宋体" w:hAnsi="宋体" w:hint="eastAsia"/>
          <w:bCs/>
          <w:szCs w:val="21"/>
        </w:rPr>
        <w:t>应用于</w:t>
      </w:r>
      <w:r w:rsidR="00746017" w:rsidRPr="00746017">
        <w:rPr>
          <w:rFonts w:ascii="宋体" w:eastAsia="宋体" w:hAnsi="宋体" w:hint="eastAsia"/>
          <w:bCs/>
          <w:szCs w:val="21"/>
        </w:rPr>
        <w:t>严寒和寒冷地区</w:t>
      </w:r>
      <w:r w:rsidR="00746017">
        <w:rPr>
          <w:rFonts w:ascii="宋体" w:eastAsia="宋体" w:hAnsi="宋体" w:hint="eastAsia"/>
          <w:bCs/>
          <w:szCs w:val="21"/>
        </w:rPr>
        <w:t>时，</w:t>
      </w:r>
      <w:r w:rsidR="00746017" w:rsidRPr="00746017">
        <w:rPr>
          <w:rFonts w:ascii="宋体" w:eastAsia="宋体" w:hAnsi="宋体" w:hint="eastAsia"/>
          <w:bCs/>
          <w:szCs w:val="21"/>
        </w:rPr>
        <w:t>新风入口应</w:t>
      </w:r>
      <w:r w:rsidR="00746017">
        <w:rPr>
          <w:rFonts w:ascii="宋体" w:eastAsia="宋体" w:hAnsi="宋体" w:hint="eastAsia"/>
          <w:bCs/>
          <w:szCs w:val="21"/>
        </w:rPr>
        <w:t>设置</w:t>
      </w:r>
      <w:r w:rsidR="00746017" w:rsidRPr="00746017">
        <w:rPr>
          <w:rFonts w:ascii="宋体" w:eastAsia="宋体" w:hAnsi="宋体" w:hint="eastAsia"/>
          <w:bCs/>
          <w:szCs w:val="21"/>
        </w:rPr>
        <w:t>防冻保护模块</w:t>
      </w:r>
      <w:r w:rsidR="00746017">
        <w:rPr>
          <w:rFonts w:ascii="宋体" w:eastAsia="宋体" w:hAnsi="宋体" w:hint="eastAsia"/>
          <w:bCs/>
          <w:szCs w:val="21"/>
        </w:rPr>
        <w:t>。</w:t>
      </w:r>
    </w:p>
    <w:p w:rsidR="00533704" w:rsidRDefault="00533704" w:rsidP="003C165A">
      <w:pPr>
        <w:pStyle w:val="afff0"/>
        <w:numPr>
          <w:ilvl w:val="0"/>
          <w:numId w:val="6"/>
        </w:numPr>
        <w:spacing w:line="360" w:lineRule="auto"/>
        <w:ind w:left="0" w:firstLine="0"/>
        <w:jc w:val="left"/>
        <w:rPr>
          <w:rFonts w:ascii="宋体" w:eastAsia="宋体" w:hAnsi="宋体"/>
          <w:bCs/>
          <w:szCs w:val="21"/>
        </w:rPr>
      </w:pPr>
      <w:r>
        <w:rPr>
          <w:rFonts w:ascii="宋体" w:eastAsia="宋体" w:hAnsi="宋体" w:hint="eastAsia"/>
          <w:bCs/>
          <w:szCs w:val="21"/>
        </w:rPr>
        <w:t>室内机与室外机连接管道应连接牢固，并采用</w:t>
      </w:r>
      <w:r w:rsidR="00610EC7">
        <w:rPr>
          <w:rFonts w:ascii="宋体" w:eastAsia="宋体" w:hAnsi="宋体" w:hint="eastAsia"/>
          <w:bCs/>
          <w:szCs w:val="21"/>
        </w:rPr>
        <w:t>保温</w:t>
      </w:r>
      <w:r>
        <w:rPr>
          <w:rFonts w:ascii="宋体" w:eastAsia="宋体" w:hAnsi="宋体" w:hint="eastAsia"/>
          <w:bCs/>
          <w:szCs w:val="21"/>
        </w:rPr>
        <w:t>套管进行保护。</w:t>
      </w:r>
    </w:p>
    <w:p w:rsidR="00F156B8" w:rsidRPr="00B910B1" w:rsidRDefault="00A13789" w:rsidP="003C165A">
      <w:pPr>
        <w:pStyle w:val="afff0"/>
        <w:numPr>
          <w:ilvl w:val="0"/>
          <w:numId w:val="6"/>
        </w:numPr>
        <w:spacing w:line="360" w:lineRule="auto"/>
        <w:ind w:left="0" w:firstLine="0"/>
        <w:jc w:val="left"/>
        <w:rPr>
          <w:rFonts w:ascii="宋体" w:eastAsia="宋体" w:hAnsi="宋体"/>
          <w:bCs/>
          <w:szCs w:val="21"/>
        </w:rPr>
      </w:pPr>
      <w:r>
        <w:rPr>
          <w:rFonts w:ascii="宋体" w:eastAsia="宋体" w:hAnsi="宋体" w:hint="eastAsia"/>
          <w:bCs/>
          <w:szCs w:val="21"/>
        </w:rPr>
        <w:t>一体机</w:t>
      </w:r>
      <w:r w:rsidR="00214A73" w:rsidRPr="00B910B1">
        <w:rPr>
          <w:rFonts w:ascii="宋体" w:eastAsia="宋体" w:hAnsi="宋体" w:hint="eastAsia"/>
          <w:bCs/>
          <w:szCs w:val="21"/>
        </w:rPr>
        <w:t>线路连接应整齐牢固，并应有可靠的接地，电线穿孔和接插头应采用绝缘套管或其它</w:t>
      </w:r>
      <w:r w:rsidR="00577F51">
        <w:rPr>
          <w:rFonts w:ascii="宋体" w:eastAsia="宋体" w:hAnsi="宋体" w:hint="eastAsia"/>
          <w:bCs/>
          <w:szCs w:val="21"/>
        </w:rPr>
        <w:t>绝缘</w:t>
      </w:r>
      <w:r w:rsidR="00214A73" w:rsidRPr="00B910B1">
        <w:rPr>
          <w:rFonts w:ascii="宋体" w:eastAsia="宋体" w:hAnsi="宋体" w:hint="eastAsia"/>
          <w:bCs/>
          <w:szCs w:val="21"/>
        </w:rPr>
        <w:t>保护措施，壳体外外露电线宜采用金属软管保护。</w:t>
      </w:r>
      <w:bookmarkEnd w:id="171"/>
      <w:bookmarkEnd w:id="172"/>
      <w:bookmarkEnd w:id="173"/>
    </w:p>
    <w:p w:rsidR="002F09B3" w:rsidRPr="00610EC7" w:rsidRDefault="00214A73" w:rsidP="001952EC">
      <w:pPr>
        <w:pStyle w:val="afff0"/>
        <w:numPr>
          <w:ilvl w:val="0"/>
          <w:numId w:val="6"/>
        </w:numPr>
        <w:spacing w:line="360" w:lineRule="auto"/>
        <w:ind w:left="0" w:firstLine="0"/>
        <w:jc w:val="left"/>
        <w:rPr>
          <w:rFonts w:ascii="宋体" w:eastAsia="宋体" w:hAnsi="宋体"/>
          <w:bCs/>
          <w:szCs w:val="21"/>
        </w:rPr>
      </w:pPr>
      <w:bookmarkStart w:id="174" w:name="_Toc497218482"/>
      <w:bookmarkStart w:id="175" w:name="_Toc497218939"/>
      <w:bookmarkStart w:id="176" w:name="_Toc497218710"/>
      <w:r w:rsidRPr="00610EC7">
        <w:rPr>
          <w:rFonts w:ascii="宋体" w:eastAsia="宋体" w:hAnsi="宋体" w:hint="eastAsia"/>
          <w:bCs/>
          <w:szCs w:val="21"/>
        </w:rPr>
        <w:t>电气控制元器件应动作灵敏、可靠</w:t>
      </w:r>
      <w:bookmarkEnd w:id="174"/>
      <w:bookmarkEnd w:id="175"/>
      <w:bookmarkEnd w:id="176"/>
      <w:r w:rsidR="002F09B3" w:rsidRPr="00610EC7">
        <w:rPr>
          <w:rFonts w:ascii="宋体" w:eastAsia="宋体" w:hAnsi="宋体" w:hint="eastAsia"/>
          <w:bCs/>
          <w:szCs w:val="21"/>
        </w:rPr>
        <w:t>，</w:t>
      </w:r>
      <w:r w:rsidR="00A13789">
        <w:rPr>
          <w:rFonts w:ascii="宋体" w:eastAsia="宋体" w:hAnsi="宋体" w:hint="eastAsia"/>
          <w:bCs/>
          <w:szCs w:val="21"/>
        </w:rPr>
        <w:t>一体机</w:t>
      </w:r>
      <w:r w:rsidR="002F09B3" w:rsidRPr="00610EC7">
        <w:rPr>
          <w:rFonts w:ascii="宋体" w:eastAsia="宋体" w:hAnsi="宋体" w:hint="eastAsia"/>
          <w:bCs/>
          <w:szCs w:val="21"/>
        </w:rPr>
        <w:t>应具有可根据反馈参数调整运行工况的</w:t>
      </w:r>
      <w:r w:rsidR="00122921">
        <w:rPr>
          <w:rFonts w:ascii="宋体" w:eastAsia="宋体" w:hAnsi="宋体" w:hint="eastAsia"/>
          <w:bCs/>
          <w:szCs w:val="21"/>
        </w:rPr>
        <w:t>运行控制器</w:t>
      </w:r>
      <w:r w:rsidR="002F09B3" w:rsidRPr="00610EC7">
        <w:rPr>
          <w:rFonts w:ascii="宋体" w:eastAsia="宋体" w:hAnsi="宋体" w:hint="eastAsia"/>
          <w:bCs/>
          <w:szCs w:val="21"/>
        </w:rPr>
        <w:t>。</w:t>
      </w:r>
    </w:p>
    <w:p w:rsidR="00F156B8" w:rsidRPr="00610EC7" w:rsidRDefault="00A13789" w:rsidP="001952EC">
      <w:pPr>
        <w:pStyle w:val="afff0"/>
        <w:numPr>
          <w:ilvl w:val="0"/>
          <w:numId w:val="6"/>
        </w:numPr>
        <w:spacing w:line="360" w:lineRule="auto"/>
        <w:ind w:left="0" w:firstLine="0"/>
        <w:jc w:val="left"/>
        <w:rPr>
          <w:rFonts w:ascii="宋体" w:eastAsia="宋体" w:hAnsi="宋体"/>
          <w:bCs/>
          <w:szCs w:val="21"/>
        </w:rPr>
      </w:pPr>
      <w:r>
        <w:rPr>
          <w:rFonts w:ascii="宋体" w:eastAsia="宋体" w:hAnsi="宋体" w:hint="eastAsia"/>
          <w:bCs/>
          <w:szCs w:val="21"/>
        </w:rPr>
        <w:t>一体机</w:t>
      </w:r>
      <w:r w:rsidR="00214A73" w:rsidRPr="00610EC7">
        <w:rPr>
          <w:rFonts w:ascii="宋体" w:eastAsia="宋体" w:hAnsi="宋体" w:hint="eastAsia"/>
          <w:bCs/>
          <w:szCs w:val="21"/>
        </w:rPr>
        <w:t xml:space="preserve">的电磁兼容性应符合国家相关规定和标准要求。 </w:t>
      </w:r>
    </w:p>
    <w:p w:rsidR="00F156B8" w:rsidRPr="00327690" w:rsidRDefault="00214A73" w:rsidP="00F120D9">
      <w:pPr>
        <w:pStyle w:val="af6"/>
        <w:numPr>
          <w:ilvl w:val="1"/>
          <w:numId w:val="2"/>
        </w:numPr>
        <w:tabs>
          <w:tab w:val="left" w:pos="360"/>
        </w:tabs>
        <w:spacing w:beforeLines="100" w:afterLines="100"/>
        <w:jc w:val="left"/>
        <w:outlineLvl w:val="0"/>
        <w:rPr>
          <w:bCs/>
        </w:rPr>
      </w:pPr>
      <w:bookmarkStart w:id="177" w:name="_Toc497218492"/>
      <w:bookmarkStart w:id="178" w:name="_Toc497218720"/>
      <w:bookmarkStart w:id="179" w:name="_Toc497218949"/>
      <w:bookmarkStart w:id="180" w:name="_Toc37706184"/>
      <w:r w:rsidRPr="00327690">
        <w:rPr>
          <w:rFonts w:hint="eastAsia"/>
          <w:bCs/>
        </w:rPr>
        <w:t>要求</w:t>
      </w:r>
      <w:bookmarkEnd w:id="177"/>
      <w:bookmarkEnd w:id="178"/>
      <w:bookmarkEnd w:id="179"/>
      <w:bookmarkEnd w:id="180"/>
    </w:p>
    <w:p w:rsidR="001445F2" w:rsidRPr="00320675" w:rsidRDefault="001445F2" w:rsidP="00F66898">
      <w:pPr>
        <w:pStyle w:val="afff0"/>
        <w:numPr>
          <w:ilvl w:val="0"/>
          <w:numId w:val="22"/>
        </w:numPr>
        <w:spacing w:line="360" w:lineRule="auto"/>
        <w:ind w:left="0" w:firstLine="0"/>
        <w:jc w:val="left"/>
        <w:rPr>
          <w:rFonts w:hAnsi="黑体"/>
          <w:bCs/>
          <w:szCs w:val="21"/>
        </w:rPr>
      </w:pPr>
      <w:r w:rsidRPr="00320675">
        <w:rPr>
          <w:rFonts w:hAnsi="黑体" w:hint="eastAsia"/>
          <w:bCs/>
          <w:szCs w:val="21"/>
        </w:rPr>
        <w:t>外观</w:t>
      </w:r>
    </w:p>
    <w:p w:rsidR="001445F2" w:rsidRPr="001445F2" w:rsidRDefault="001445F2" w:rsidP="00151A14">
      <w:pPr>
        <w:pStyle w:val="afff0"/>
        <w:spacing w:line="360" w:lineRule="auto"/>
        <w:ind w:left="0" w:firstLine="0"/>
        <w:jc w:val="left"/>
        <w:rPr>
          <w:rFonts w:ascii="宋体" w:eastAsia="宋体" w:hAnsi="宋体"/>
          <w:bCs/>
          <w:szCs w:val="21"/>
        </w:rPr>
      </w:pPr>
      <w:r w:rsidRPr="00E90C9F">
        <w:rPr>
          <w:rFonts w:hAnsi="黑体"/>
          <w:bCs/>
          <w:szCs w:val="21"/>
        </w:rPr>
        <w:t>6.1.1</w:t>
      </w:r>
      <w:r w:rsidR="00042E9A">
        <w:rPr>
          <w:rFonts w:ascii="宋体" w:eastAsia="宋体" w:hAnsi="宋体"/>
          <w:bCs/>
          <w:szCs w:val="21"/>
        </w:rPr>
        <w:t xml:space="preserve"> </w:t>
      </w:r>
      <w:r w:rsidR="00A13789">
        <w:rPr>
          <w:rFonts w:ascii="宋体" w:eastAsia="宋体" w:hAnsi="宋体" w:hint="eastAsia"/>
          <w:bCs/>
          <w:szCs w:val="21"/>
        </w:rPr>
        <w:t>一体机</w:t>
      </w:r>
      <w:r w:rsidRPr="001445F2">
        <w:rPr>
          <w:rFonts w:ascii="宋体" w:eastAsia="宋体" w:hAnsi="宋体" w:hint="eastAsia"/>
          <w:bCs/>
          <w:szCs w:val="21"/>
        </w:rPr>
        <w:t>外表面应无明显刮伤、锈斑、压痕、流痕、气泡和剥落，表面应光洁，色调应一致，外表面所粘贴的各种标识、铭牌，位置应明显、粘贴应牢固。</w:t>
      </w:r>
    </w:p>
    <w:p w:rsidR="001445F2" w:rsidRPr="00164538" w:rsidRDefault="001445F2" w:rsidP="00151A14">
      <w:pPr>
        <w:pStyle w:val="afff0"/>
        <w:spacing w:line="360" w:lineRule="auto"/>
        <w:ind w:left="0" w:firstLine="0"/>
        <w:jc w:val="left"/>
        <w:rPr>
          <w:rFonts w:ascii="宋体" w:eastAsia="宋体" w:hAnsi="宋体"/>
          <w:bCs/>
          <w:szCs w:val="21"/>
        </w:rPr>
      </w:pPr>
      <w:r w:rsidRPr="00E90C9F">
        <w:rPr>
          <w:rFonts w:hAnsi="黑体"/>
          <w:bCs/>
          <w:szCs w:val="21"/>
        </w:rPr>
        <w:t>6.1.2</w:t>
      </w:r>
      <w:r w:rsidR="00042E9A">
        <w:rPr>
          <w:rFonts w:ascii="宋体" w:eastAsia="宋体" w:hAnsi="宋体"/>
          <w:bCs/>
          <w:szCs w:val="21"/>
        </w:rPr>
        <w:t xml:space="preserve"> </w:t>
      </w:r>
      <w:r w:rsidR="00A13789">
        <w:rPr>
          <w:rFonts w:ascii="宋体" w:eastAsia="宋体" w:hAnsi="宋体" w:hint="eastAsia"/>
          <w:bCs/>
          <w:szCs w:val="21"/>
        </w:rPr>
        <w:t>一体机</w:t>
      </w:r>
      <w:r w:rsidRPr="00164538">
        <w:rPr>
          <w:rFonts w:ascii="宋体" w:eastAsia="宋体" w:hAnsi="宋体" w:hint="eastAsia"/>
          <w:bCs/>
          <w:szCs w:val="21"/>
        </w:rPr>
        <w:t>应用的塑料</w:t>
      </w:r>
      <w:r>
        <w:rPr>
          <w:rFonts w:ascii="宋体" w:eastAsia="宋体" w:hAnsi="宋体" w:hint="eastAsia"/>
          <w:bCs/>
          <w:szCs w:val="21"/>
        </w:rPr>
        <w:t>部</w:t>
      </w:r>
      <w:r w:rsidRPr="00164538">
        <w:rPr>
          <w:rFonts w:ascii="宋体" w:eastAsia="宋体" w:hAnsi="宋体" w:hint="eastAsia"/>
          <w:bCs/>
          <w:szCs w:val="21"/>
        </w:rPr>
        <w:t>件表面应平整、色泽均匀，不应有裂痕、气泡等缺陷。</w:t>
      </w:r>
    </w:p>
    <w:p w:rsidR="00F156B8" w:rsidRPr="00320675" w:rsidRDefault="00214A73" w:rsidP="00F66898">
      <w:pPr>
        <w:pStyle w:val="afff0"/>
        <w:numPr>
          <w:ilvl w:val="0"/>
          <w:numId w:val="22"/>
        </w:numPr>
        <w:spacing w:line="360" w:lineRule="auto"/>
        <w:ind w:left="0" w:firstLine="0"/>
        <w:jc w:val="left"/>
        <w:rPr>
          <w:rFonts w:hAnsi="黑体"/>
          <w:bCs/>
          <w:szCs w:val="21"/>
        </w:rPr>
      </w:pPr>
      <w:r w:rsidRPr="00320675">
        <w:rPr>
          <w:rFonts w:hAnsi="黑体" w:hint="eastAsia"/>
          <w:bCs/>
          <w:szCs w:val="21"/>
        </w:rPr>
        <w:t>启动与运转</w:t>
      </w:r>
    </w:p>
    <w:p w:rsidR="00F156B8" w:rsidRDefault="00A13789" w:rsidP="00151A14">
      <w:pPr>
        <w:pStyle w:val="af4"/>
        <w:spacing w:line="360" w:lineRule="auto"/>
        <w:ind w:firstLine="420"/>
        <w:rPr>
          <w:rFonts w:hAnsi="宋体"/>
        </w:rPr>
      </w:pPr>
      <w:r>
        <w:rPr>
          <w:rFonts w:hAnsi="宋体" w:hint="eastAsia"/>
        </w:rPr>
        <w:t>一体机</w:t>
      </w:r>
      <w:r w:rsidR="00214A73">
        <w:rPr>
          <w:rFonts w:hAnsi="宋体" w:hint="eastAsia"/>
        </w:rPr>
        <w:t>应能正常启动和运转。</w:t>
      </w:r>
    </w:p>
    <w:p w:rsidR="00F156B8" w:rsidRPr="00320675" w:rsidRDefault="00214A73" w:rsidP="00F66898">
      <w:pPr>
        <w:pStyle w:val="afff0"/>
        <w:numPr>
          <w:ilvl w:val="0"/>
          <w:numId w:val="22"/>
        </w:numPr>
        <w:spacing w:line="360" w:lineRule="auto"/>
        <w:ind w:left="0" w:firstLine="0"/>
        <w:jc w:val="left"/>
        <w:rPr>
          <w:rFonts w:hAnsi="黑体"/>
          <w:bCs/>
          <w:szCs w:val="21"/>
        </w:rPr>
      </w:pPr>
      <w:r w:rsidRPr="00320675">
        <w:rPr>
          <w:rFonts w:hAnsi="黑体" w:hint="eastAsia"/>
          <w:bCs/>
          <w:szCs w:val="21"/>
        </w:rPr>
        <w:t>制冷系统密封性</w:t>
      </w:r>
    </w:p>
    <w:p w:rsidR="00F156B8" w:rsidRDefault="00863109" w:rsidP="00151A14">
      <w:pPr>
        <w:pStyle w:val="af4"/>
        <w:spacing w:line="360" w:lineRule="auto"/>
        <w:ind w:firstLine="420"/>
        <w:rPr>
          <w:rFonts w:hAnsi="宋体"/>
        </w:rPr>
      </w:pPr>
      <w:r>
        <w:rPr>
          <w:rFonts w:hAnsi="宋体" w:hint="eastAsia"/>
        </w:rPr>
        <w:t>一体机的</w:t>
      </w:r>
      <w:r w:rsidR="00214A73">
        <w:rPr>
          <w:rFonts w:hAnsi="宋体" w:hint="eastAsia"/>
        </w:rPr>
        <w:t>热泵系统部分不应有制冷剂的泄漏。</w:t>
      </w:r>
    </w:p>
    <w:p w:rsidR="00061FAD" w:rsidRPr="00320675" w:rsidRDefault="00061FAD" w:rsidP="00F66898">
      <w:pPr>
        <w:pStyle w:val="afff0"/>
        <w:numPr>
          <w:ilvl w:val="0"/>
          <w:numId w:val="22"/>
        </w:numPr>
        <w:spacing w:line="360" w:lineRule="auto"/>
        <w:ind w:left="0" w:firstLine="0"/>
        <w:jc w:val="left"/>
        <w:rPr>
          <w:rFonts w:hAnsi="黑体"/>
          <w:bCs/>
          <w:szCs w:val="21"/>
        </w:rPr>
      </w:pPr>
      <w:r w:rsidRPr="00320675">
        <w:rPr>
          <w:rFonts w:hAnsi="黑体"/>
          <w:bCs/>
          <w:szCs w:val="21"/>
        </w:rPr>
        <w:t>结构</w:t>
      </w:r>
    </w:p>
    <w:p w:rsidR="00E13ED5" w:rsidRPr="00320675" w:rsidRDefault="00061FAD" w:rsidP="00151A14">
      <w:pPr>
        <w:pStyle w:val="afff0"/>
        <w:spacing w:line="360" w:lineRule="auto"/>
        <w:ind w:left="0" w:firstLine="0"/>
        <w:jc w:val="left"/>
        <w:rPr>
          <w:rFonts w:hAnsi="黑体"/>
          <w:bCs/>
          <w:szCs w:val="21"/>
        </w:rPr>
      </w:pPr>
      <w:r w:rsidRPr="00320675">
        <w:rPr>
          <w:rFonts w:hAnsi="黑体" w:hint="eastAsia"/>
          <w:bCs/>
          <w:szCs w:val="21"/>
        </w:rPr>
        <w:t>6.</w:t>
      </w:r>
      <w:r w:rsidR="00733788" w:rsidRPr="00320675">
        <w:rPr>
          <w:rFonts w:hAnsi="黑体"/>
          <w:bCs/>
          <w:szCs w:val="21"/>
        </w:rPr>
        <w:t>4</w:t>
      </w:r>
      <w:r w:rsidRPr="00320675">
        <w:rPr>
          <w:rFonts w:hAnsi="黑体" w:hint="eastAsia"/>
          <w:bCs/>
          <w:szCs w:val="21"/>
        </w:rPr>
        <w:t>.1</w:t>
      </w:r>
      <w:r w:rsidR="00042E9A" w:rsidRPr="00320675">
        <w:rPr>
          <w:rFonts w:hAnsi="黑体"/>
          <w:bCs/>
          <w:szCs w:val="21"/>
        </w:rPr>
        <w:t xml:space="preserve"> </w:t>
      </w:r>
      <w:r w:rsidR="00E13ED5" w:rsidRPr="00320675">
        <w:rPr>
          <w:rFonts w:hAnsi="黑体" w:hint="eastAsia"/>
          <w:bCs/>
          <w:szCs w:val="21"/>
        </w:rPr>
        <w:t>内部漏风率</w:t>
      </w:r>
    </w:p>
    <w:p w:rsidR="00E13ED5" w:rsidRDefault="00E13ED5" w:rsidP="00151A14">
      <w:pPr>
        <w:pStyle w:val="af4"/>
        <w:spacing w:line="360" w:lineRule="auto"/>
        <w:ind w:firstLine="420"/>
        <w:rPr>
          <w:rFonts w:hAnsi="宋体"/>
        </w:rPr>
      </w:pPr>
      <w:r>
        <w:rPr>
          <w:rFonts w:hAnsi="宋体" w:hint="eastAsia"/>
        </w:rPr>
        <w:t>内部漏风率实测值不应大于</w:t>
      </w:r>
      <w:r w:rsidR="00BB095D">
        <w:rPr>
          <w:rFonts w:hAnsi="宋体"/>
        </w:rPr>
        <w:t>6</w:t>
      </w:r>
      <w:r>
        <w:rPr>
          <w:rFonts w:hAnsi="宋体" w:hint="eastAsia"/>
        </w:rPr>
        <w:t>%。</w:t>
      </w:r>
    </w:p>
    <w:p w:rsidR="00E13ED5" w:rsidRPr="00320675" w:rsidRDefault="00061FAD" w:rsidP="00151A14">
      <w:pPr>
        <w:pStyle w:val="afff0"/>
        <w:spacing w:line="360" w:lineRule="auto"/>
        <w:ind w:left="0" w:firstLine="0"/>
        <w:jc w:val="left"/>
        <w:rPr>
          <w:rFonts w:hAnsi="黑体"/>
          <w:bCs/>
          <w:szCs w:val="21"/>
        </w:rPr>
      </w:pPr>
      <w:r w:rsidRPr="00320675">
        <w:rPr>
          <w:rFonts w:hAnsi="黑体" w:hint="eastAsia"/>
          <w:bCs/>
          <w:szCs w:val="21"/>
        </w:rPr>
        <w:t>6.</w:t>
      </w:r>
      <w:r w:rsidR="00733788" w:rsidRPr="00320675">
        <w:rPr>
          <w:rFonts w:hAnsi="黑体"/>
          <w:bCs/>
          <w:szCs w:val="21"/>
        </w:rPr>
        <w:t>4</w:t>
      </w:r>
      <w:r w:rsidRPr="00320675">
        <w:rPr>
          <w:rFonts w:hAnsi="黑体" w:hint="eastAsia"/>
          <w:bCs/>
          <w:szCs w:val="21"/>
        </w:rPr>
        <w:t>.2</w:t>
      </w:r>
      <w:r w:rsidR="00042E9A" w:rsidRPr="00320675">
        <w:rPr>
          <w:rFonts w:hAnsi="黑体"/>
          <w:bCs/>
          <w:szCs w:val="21"/>
        </w:rPr>
        <w:t xml:space="preserve"> </w:t>
      </w:r>
      <w:r w:rsidR="00E13ED5" w:rsidRPr="00320675">
        <w:rPr>
          <w:rFonts w:hAnsi="黑体" w:hint="eastAsia"/>
          <w:bCs/>
          <w:szCs w:val="21"/>
        </w:rPr>
        <w:t>外部漏风率</w:t>
      </w:r>
    </w:p>
    <w:p w:rsidR="00E13ED5" w:rsidRDefault="00E13ED5" w:rsidP="00151A14">
      <w:pPr>
        <w:pStyle w:val="af4"/>
        <w:spacing w:line="360" w:lineRule="auto"/>
        <w:ind w:firstLine="420"/>
        <w:rPr>
          <w:rFonts w:hAnsi="宋体"/>
        </w:rPr>
      </w:pPr>
      <w:r>
        <w:rPr>
          <w:rFonts w:hAnsi="宋体" w:hint="eastAsia"/>
        </w:rPr>
        <w:t>外部漏风率实测值不应大于</w:t>
      </w:r>
      <w:r w:rsidR="00BB095D">
        <w:rPr>
          <w:rFonts w:hAnsi="宋体"/>
        </w:rPr>
        <w:t>7</w:t>
      </w:r>
      <w:r>
        <w:rPr>
          <w:rFonts w:hAnsi="宋体" w:hint="eastAsia"/>
        </w:rPr>
        <w:t>%。</w:t>
      </w:r>
    </w:p>
    <w:p w:rsidR="00061FAD" w:rsidRPr="00320675" w:rsidRDefault="00061FAD" w:rsidP="00F66898">
      <w:pPr>
        <w:pStyle w:val="afff0"/>
        <w:numPr>
          <w:ilvl w:val="0"/>
          <w:numId w:val="22"/>
        </w:numPr>
        <w:spacing w:line="360" w:lineRule="auto"/>
        <w:ind w:left="0" w:firstLine="0"/>
        <w:jc w:val="left"/>
        <w:rPr>
          <w:rFonts w:hAnsi="黑体"/>
          <w:bCs/>
          <w:szCs w:val="21"/>
        </w:rPr>
      </w:pPr>
      <w:r w:rsidRPr="00320675">
        <w:rPr>
          <w:rFonts w:hAnsi="黑体"/>
          <w:bCs/>
          <w:szCs w:val="21"/>
        </w:rPr>
        <w:t>空气动力性能</w:t>
      </w:r>
    </w:p>
    <w:p w:rsidR="00F156B8" w:rsidRPr="00320675" w:rsidRDefault="00061FAD" w:rsidP="00151A14">
      <w:pPr>
        <w:pStyle w:val="afff0"/>
        <w:spacing w:line="360" w:lineRule="auto"/>
        <w:ind w:left="0" w:firstLine="0"/>
        <w:jc w:val="left"/>
        <w:rPr>
          <w:rFonts w:hAnsi="黑体"/>
          <w:bCs/>
          <w:szCs w:val="21"/>
        </w:rPr>
      </w:pPr>
      <w:r w:rsidRPr="00320675">
        <w:rPr>
          <w:rFonts w:hAnsi="黑体" w:hint="eastAsia"/>
          <w:bCs/>
          <w:szCs w:val="21"/>
        </w:rPr>
        <w:t>6</w:t>
      </w:r>
      <w:r w:rsidRPr="00320675">
        <w:rPr>
          <w:rFonts w:hAnsi="黑体"/>
          <w:bCs/>
          <w:szCs w:val="21"/>
        </w:rPr>
        <w:t>.</w:t>
      </w:r>
      <w:r w:rsidR="00733788" w:rsidRPr="00320675">
        <w:rPr>
          <w:rFonts w:hAnsi="黑体"/>
          <w:bCs/>
          <w:szCs w:val="21"/>
        </w:rPr>
        <w:t>5</w:t>
      </w:r>
      <w:r w:rsidRPr="00320675">
        <w:rPr>
          <w:rFonts w:hAnsi="黑体"/>
          <w:bCs/>
          <w:szCs w:val="21"/>
        </w:rPr>
        <w:t>.1</w:t>
      </w:r>
      <w:r w:rsidR="00042E9A" w:rsidRPr="00320675">
        <w:rPr>
          <w:rFonts w:hAnsi="黑体"/>
          <w:bCs/>
          <w:szCs w:val="21"/>
        </w:rPr>
        <w:t xml:space="preserve"> </w:t>
      </w:r>
      <w:r w:rsidR="00214A73" w:rsidRPr="00320675">
        <w:rPr>
          <w:rFonts w:hAnsi="黑体" w:hint="eastAsia"/>
          <w:bCs/>
          <w:szCs w:val="21"/>
        </w:rPr>
        <w:t>风量</w:t>
      </w:r>
      <w:r w:rsidR="00E05AFA" w:rsidRPr="00320675">
        <w:rPr>
          <w:rFonts w:hAnsi="黑体" w:hint="eastAsia"/>
          <w:bCs/>
          <w:szCs w:val="21"/>
        </w:rPr>
        <w:t>、</w:t>
      </w:r>
      <w:r w:rsidR="00FB0113" w:rsidRPr="00320675">
        <w:rPr>
          <w:rFonts w:hAnsi="黑体" w:hint="eastAsia"/>
          <w:bCs/>
          <w:szCs w:val="21"/>
        </w:rPr>
        <w:t>机外余压</w:t>
      </w:r>
      <w:r w:rsidR="00E05AFA" w:rsidRPr="00320675">
        <w:rPr>
          <w:rFonts w:hAnsi="黑体" w:hint="eastAsia"/>
          <w:bCs/>
          <w:szCs w:val="21"/>
        </w:rPr>
        <w:t>及输入功率</w:t>
      </w:r>
    </w:p>
    <w:p w:rsidR="00F156B8" w:rsidRDefault="00A13789" w:rsidP="00151A14">
      <w:pPr>
        <w:pStyle w:val="af4"/>
        <w:spacing w:line="360" w:lineRule="auto"/>
        <w:ind w:firstLine="420"/>
      </w:pPr>
      <w:r>
        <w:rPr>
          <w:rFonts w:hAnsi="宋体" w:hint="eastAsia"/>
        </w:rPr>
        <w:t>一体机</w:t>
      </w:r>
      <w:r w:rsidR="00214A73">
        <w:rPr>
          <w:rFonts w:hAnsi="宋体" w:hint="eastAsia"/>
        </w:rPr>
        <w:t>在</w:t>
      </w:r>
      <w:proofErr w:type="gramStart"/>
      <w:r w:rsidR="00214A73">
        <w:rPr>
          <w:rFonts w:hAnsi="宋体" w:hint="eastAsia"/>
        </w:rPr>
        <w:t>各运行</w:t>
      </w:r>
      <w:proofErr w:type="gramEnd"/>
      <w:r w:rsidR="00214A73">
        <w:rPr>
          <w:rFonts w:hAnsi="宋体" w:hint="eastAsia"/>
        </w:rPr>
        <w:t>模式下的风量不应小于额定值的95%，</w:t>
      </w:r>
      <w:r w:rsidR="00FB0113">
        <w:rPr>
          <w:rFonts w:hAnsi="宋体" w:hint="eastAsia"/>
        </w:rPr>
        <w:t>机外余压</w:t>
      </w:r>
      <w:r w:rsidR="00214A73">
        <w:rPr>
          <w:rFonts w:hAnsi="宋体" w:hint="eastAsia"/>
        </w:rPr>
        <w:t>不应小于额定值的90%，</w:t>
      </w:r>
      <w:r w:rsidR="00E05AFA">
        <w:rPr>
          <w:rFonts w:hAnsi="宋体" w:hint="eastAsia"/>
        </w:rPr>
        <w:t>风机</w:t>
      </w:r>
      <w:r w:rsidR="00214A73">
        <w:rPr>
          <w:rFonts w:hAnsi="宋体" w:hint="eastAsia"/>
        </w:rPr>
        <w:t>输入功率不应大于额定值的110%，单位风量耗功率不应大于额定值的110%，且</w:t>
      </w:r>
      <w:r w:rsidR="00E05AFA">
        <w:rPr>
          <w:rFonts w:hAnsi="宋体" w:hint="eastAsia"/>
        </w:rPr>
        <w:t>新风模式下单位新风量耗功率</w:t>
      </w:r>
      <w:r w:rsidR="00214A73">
        <w:t>不应大于</w:t>
      </w:r>
      <w:r w:rsidR="00214A73">
        <w:rPr>
          <w:rFonts w:hint="eastAsia"/>
        </w:rPr>
        <w:t>0.45</w:t>
      </w:r>
      <w:r w:rsidR="00214A73">
        <w:t>W/(m</w:t>
      </w:r>
      <w:r w:rsidR="00214A73">
        <w:rPr>
          <w:vertAlign w:val="superscript"/>
        </w:rPr>
        <w:t>3</w:t>
      </w:r>
      <w:r w:rsidR="00214A73">
        <w:t>/h)。</w:t>
      </w:r>
    </w:p>
    <w:p w:rsidR="00061FAD" w:rsidRPr="00320675" w:rsidRDefault="00061FAD" w:rsidP="00151A14">
      <w:pPr>
        <w:pStyle w:val="afff0"/>
        <w:spacing w:line="360" w:lineRule="auto"/>
        <w:ind w:left="0" w:firstLine="0"/>
        <w:jc w:val="left"/>
        <w:rPr>
          <w:rFonts w:hAnsi="黑体"/>
          <w:bCs/>
          <w:szCs w:val="21"/>
        </w:rPr>
      </w:pPr>
      <w:r w:rsidRPr="00320675">
        <w:rPr>
          <w:rFonts w:hAnsi="黑体" w:hint="eastAsia"/>
          <w:bCs/>
          <w:szCs w:val="21"/>
        </w:rPr>
        <w:t>6.</w:t>
      </w:r>
      <w:r w:rsidR="00733788" w:rsidRPr="00320675">
        <w:rPr>
          <w:rFonts w:hAnsi="黑体"/>
          <w:bCs/>
          <w:szCs w:val="21"/>
        </w:rPr>
        <w:t>5</w:t>
      </w:r>
      <w:r w:rsidRPr="00320675">
        <w:rPr>
          <w:rFonts w:hAnsi="黑体" w:hint="eastAsia"/>
          <w:bCs/>
          <w:szCs w:val="21"/>
        </w:rPr>
        <w:t>.</w:t>
      </w:r>
      <w:r w:rsidRPr="00320675">
        <w:rPr>
          <w:rFonts w:hAnsi="黑体"/>
          <w:bCs/>
          <w:szCs w:val="21"/>
        </w:rPr>
        <w:t xml:space="preserve">2 </w:t>
      </w:r>
      <w:proofErr w:type="gramStart"/>
      <w:r w:rsidRPr="00320675">
        <w:rPr>
          <w:rFonts w:hAnsi="黑体" w:hint="eastAsia"/>
          <w:bCs/>
          <w:szCs w:val="21"/>
        </w:rPr>
        <w:t>送风</w:t>
      </w:r>
      <w:r w:rsidRPr="00320675">
        <w:rPr>
          <w:rFonts w:hAnsi="黑体"/>
          <w:bCs/>
          <w:szCs w:val="21"/>
        </w:rPr>
        <w:t>净</w:t>
      </w:r>
      <w:r w:rsidRPr="00320675">
        <w:rPr>
          <w:rFonts w:hAnsi="黑体" w:hint="eastAsia"/>
          <w:bCs/>
          <w:szCs w:val="21"/>
        </w:rPr>
        <w:t>新</w:t>
      </w:r>
      <w:r w:rsidRPr="00320675">
        <w:rPr>
          <w:rFonts w:hAnsi="黑体"/>
          <w:bCs/>
          <w:szCs w:val="21"/>
        </w:rPr>
        <w:t>风量</w:t>
      </w:r>
      <w:proofErr w:type="gramEnd"/>
    </w:p>
    <w:p w:rsidR="00061FAD" w:rsidRPr="00233A4A" w:rsidRDefault="006173AD" w:rsidP="00151A14">
      <w:pPr>
        <w:pStyle w:val="af4"/>
        <w:spacing w:line="360" w:lineRule="auto"/>
        <w:ind w:firstLine="420"/>
        <w:rPr>
          <w:rFonts w:hAnsi="宋体"/>
        </w:rPr>
      </w:pPr>
      <w:r>
        <w:rPr>
          <w:rFonts w:hAnsi="宋体" w:hint="eastAsia"/>
        </w:rPr>
        <w:t>在</w:t>
      </w:r>
      <w:r w:rsidR="00061FAD" w:rsidRPr="00233A4A">
        <w:rPr>
          <w:rFonts w:hAnsi="宋体" w:hint="eastAsia"/>
        </w:rPr>
        <w:t>新风模式下，</w:t>
      </w:r>
      <w:r w:rsidR="00A13789">
        <w:rPr>
          <w:rFonts w:hAnsi="宋体" w:hint="eastAsia"/>
        </w:rPr>
        <w:t>一体机</w:t>
      </w:r>
      <w:proofErr w:type="gramStart"/>
      <w:r w:rsidR="00061FAD" w:rsidRPr="00233A4A">
        <w:rPr>
          <w:rFonts w:hAnsi="宋体" w:hint="eastAsia"/>
        </w:rPr>
        <w:t>送风</w:t>
      </w:r>
      <w:r w:rsidR="00061FAD" w:rsidRPr="00233A4A">
        <w:rPr>
          <w:rFonts w:hAnsi="宋体"/>
        </w:rPr>
        <w:t>净</w:t>
      </w:r>
      <w:r w:rsidR="00061FAD" w:rsidRPr="00233A4A">
        <w:rPr>
          <w:rFonts w:hAnsi="宋体" w:hint="eastAsia"/>
        </w:rPr>
        <w:t>新</w:t>
      </w:r>
      <w:r w:rsidR="00061FAD" w:rsidRPr="00233A4A">
        <w:rPr>
          <w:rFonts w:hAnsi="宋体"/>
        </w:rPr>
        <w:t>风量</w:t>
      </w:r>
      <w:proofErr w:type="gramEnd"/>
      <w:r w:rsidR="00061FAD" w:rsidRPr="00233A4A">
        <w:rPr>
          <w:rFonts w:hAnsi="宋体"/>
        </w:rPr>
        <w:t>实测值</w:t>
      </w:r>
      <w:r w:rsidR="00061FAD" w:rsidRPr="00233A4A">
        <w:rPr>
          <w:rFonts w:hAnsi="宋体" w:hint="eastAsia"/>
        </w:rPr>
        <w:t>不应小于额定值的95%。</w:t>
      </w:r>
    </w:p>
    <w:p w:rsidR="00282D9D" w:rsidRPr="00320675" w:rsidRDefault="00C1610C" w:rsidP="00F66898">
      <w:pPr>
        <w:pStyle w:val="afff0"/>
        <w:numPr>
          <w:ilvl w:val="0"/>
          <w:numId w:val="22"/>
        </w:numPr>
        <w:spacing w:line="360" w:lineRule="auto"/>
        <w:ind w:left="0" w:firstLine="0"/>
        <w:jc w:val="left"/>
        <w:rPr>
          <w:rFonts w:hAnsi="黑体"/>
          <w:bCs/>
          <w:szCs w:val="21"/>
        </w:rPr>
      </w:pPr>
      <w:r w:rsidRPr="00320675">
        <w:rPr>
          <w:rFonts w:hAnsi="黑体" w:hint="eastAsia"/>
          <w:bCs/>
          <w:szCs w:val="21"/>
        </w:rPr>
        <w:lastRenderedPageBreak/>
        <w:t>基本功能</w:t>
      </w:r>
      <w:r w:rsidR="00C42B31" w:rsidRPr="00320675">
        <w:rPr>
          <w:rFonts w:hAnsi="黑体" w:hint="eastAsia"/>
          <w:bCs/>
          <w:szCs w:val="21"/>
        </w:rPr>
        <w:t>的</w:t>
      </w:r>
      <w:r w:rsidR="00282D9D" w:rsidRPr="00320675">
        <w:rPr>
          <w:rFonts w:hAnsi="黑体"/>
          <w:bCs/>
          <w:szCs w:val="21"/>
        </w:rPr>
        <w:t>热工性能</w:t>
      </w:r>
    </w:p>
    <w:p w:rsidR="00F156B8" w:rsidRPr="00320675" w:rsidRDefault="00282D9D" w:rsidP="00151A14">
      <w:pPr>
        <w:pStyle w:val="afff0"/>
        <w:spacing w:line="360" w:lineRule="auto"/>
        <w:ind w:left="0" w:firstLine="0"/>
        <w:jc w:val="left"/>
        <w:rPr>
          <w:rFonts w:hAnsi="黑体"/>
          <w:bCs/>
          <w:szCs w:val="21"/>
        </w:rPr>
      </w:pPr>
      <w:r w:rsidRPr="00320675">
        <w:rPr>
          <w:rFonts w:hAnsi="黑体" w:hint="eastAsia"/>
          <w:bCs/>
          <w:szCs w:val="21"/>
        </w:rPr>
        <w:t>6.</w:t>
      </w:r>
      <w:r w:rsidR="00733788" w:rsidRPr="00320675">
        <w:rPr>
          <w:rFonts w:hAnsi="黑体"/>
          <w:bCs/>
          <w:szCs w:val="21"/>
        </w:rPr>
        <w:t>6</w:t>
      </w:r>
      <w:r w:rsidRPr="00320675">
        <w:rPr>
          <w:rFonts w:hAnsi="黑体" w:hint="eastAsia"/>
          <w:bCs/>
          <w:szCs w:val="21"/>
        </w:rPr>
        <w:t>.1</w:t>
      </w:r>
      <w:r w:rsidR="00042E9A" w:rsidRPr="00320675">
        <w:rPr>
          <w:rFonts w:hAnsi="黑体"/>
          <w:bCs/>
          <w:szCs w:val="21"/>
        </w:rPr>
        <w:t xml:space="preserve"> </w:t>
      </w:r>
      <w:r w:rsidR="00214A73" w:rsidRPr="00320675">
        <w:rPr>
          <w:rFonts w:hAnsi="黑体" w:hint="eastAsia"/>
          <w:bCs/>
          <w:szCs w:val="21"/>
        </w:rPr>
        <w:t>新风热回收效率</w:t>
      </w:r>
    </w:p>
    <w:p w:rsidR="00F156B8" w:rsidRDefault="00F57850" w:rsidP="00151A14">
      <w:pPr>
        <w:pStyle w:val="af4"/>
        <w:spacing w:line="360" w:lineRule="auto"/>
        <w:ind w:firstLine="420"/>
        <w:rPr>
          <w:rFonts w:hAnsi="宋体"/>
        </w:rPr>
      </w:pPr>
      <w:r>
        <w:rPr>
          <w:rFonts w:hAnsi="宋体" w:hint="eastAsia"/>
        </w:rPr>
        <w:t>在</w:t>
      </w:r>
      <w:r w:rsidR="00214A73">
        <w:rPr>
          <w:rFonts w:hAnsi="宋体" w:hint="eastAsia"/>
        </w:rPr>
        <w:t>新风</w:t>
      </w:r>
      <w:r w:rsidR="00E95FD2">
        <w:rPr>
          <w:rFonts w:hAnsi="宋体" w:hint="eastAsia"/>
        </w:rPr>
        <w:t>模式下，</w:t>
      </w:r>
      <w:r w:rsidR="00214A73">
        <w:rPr>
          <w:rFonts w:hAnsi="宋体" w:hint="eastAsia"/>
        </w:rPr>
        <w:t>热回收效率实测值不应小于额定值的95%，且应满足表</w:t>
      </w:r>
      <w:r w:rsidR="00214A73">
        <w:rPr>
          <w:rFonts w:hAnsi="宋体"/>
        </w:rPr>
        <w:t>1</w:t>
      </w:r>
      <w:r w:rsidR="00214A73">
        <w:rPr>
          <w:rFonts w:hAnsi="宋体" w:hint="eastAsia"/>
        </w:rPr>
        <w:t>要求。</w:t>
      </w:r>
    </w:p>
    <w:p w:rsidR="00F156B8" w:rsidRDefault="00214A73">
      <w:pPr>
        <w:pStyle w:val="affffe"/>
        <w:spacing w:before="120" w:after="120"/>
      </w:pPr>
      <w:r>
        <w:rPr>
          <w:rFonts w:hint="eastAsia"/>
        </w:rPr>
        <w:t>表</w:t>
      </w:r>
      <w:r>
        <w:t>1</w:t>
      </w:r>
      <w:r>
        <w:rPr>
          <w:rFonts w:hint="eastAsia"/>
        </w:rPr>
        <w:t>新风热回收</w:t>
      </w:r>
      <w:r w:rsidR="00A24947" w:rsidRPr="00A24947">
        <w:rPr>
          <w:rFonts w:hint="eastAsia"/>
        </w:rPr>
        <w:t>效率限值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4"/>
        <w:gridCol w:w="1592"/>
        <w:gridCol w:w="2514"/>
        <w:gridCol w:w="2542"/>
      </w:tblGrid>
      <w:tr w:rsidR="00F156B8">
        <w:trPr>
          <w:cantSplit/>
          <w:trHeight w:val="284"/>
          <w:jc w:val="center"/>
        </w:trPr>
        <w:tc>
          <w:tcPr>
            <w:tcW w:w="3686" w:type="dxa"/>
            <w:gridSpan w:val="2"/>
            <w:vMerge w:val="restart"/>
            <w:vAlign w:val="center"/>
          </w:tcPr>
          <w:p w:rsidR="00F156B8" w:rsidRDefault="00214A73" w:rsidP="00C718A4">
            <w:pPr>
              <w:pStyle w:val="af4"/>
              <w:ind w:firstLineChars="0" w:firstLine="0"/>
              <w:jc w:val="center"/>
              <w:rPr>
                <w:rFonts w:hAnsi="宋体"/>
                <w:sz w:val="18"/>
                <w:szCs w:val="18"/>
              </w:rPr>
            </w:pPr>
            <w:r>
              <w:rPr>
                <w:rFonts w:hAnsi="宋体" w:hint="eastAsia"/>
                <w:sz w:val="18"/>
                <w:szCs w:val="18"/>
              </w:rPr>
              <w:t>类型</w:t>
            </w:r>
          </w:p>
        </w:tc>
        <w:tc>
          <w:tcPr>
            <w:tcW w:w="5406" w:type="dxa"/>
            <w:gridSpan w:val="2"/>
            <w:vAlign w:val="center"/>
          </w:tcPr>
          <w:p w:rsidR="00F156B8" w:rsidRDefault="00214A73" w:rsidP="00C718A4">
            <w:pPr>
              <w:pStyle w:val="af4"/>
              <w:ind w:firstLineChars="0" w:firstLine="0"/>
              <w:jc w:val="center"/>
              <w:rPr>
                <w:rFonts w:hAnsi="宋体"/>
                <w:sz w:val="18"/>
                <w:szCs w:val="18"/>
              </w:rPr>
            </w:pPr>
            <w:r>
              <w:rPr>
                <w:rFonts w:hAnsi="宋体" w:hint="eastAsia"/>
                <w:sz w:val="18"/>
                <w:szCs w:val="18"/>
              </w:rPr>
              <w:t>热回收效率（％）</w:t>
            </w:r>
          </w:p>
        </w:tc>
      </w:tr>
      <w:tr w:rsidR="00F156B8">
        <w:trPr>
          <w:cantSplit/>
          <w:trHeight w:val="284"/>
          <w:jc w:val="center"/>
        </w:trPr>
        <w:tc>
          <w:tcPr>
            <w:tcW w:w="3686" w:type="dxa"/>
            <w:gridSpan w:val="2"/>
            <w:vMerge/>
            <w:vAlign w:val="center"/>
          </w:tcPr>
          <w:p w:rsidR="00F156B8" w:rsidRDefault="00F156B8" w:rsidP="00C718A4">
            <w:pPr>
              <w:pStyle w:val="af4"/>
              <w:ind w:firstLineChars="0" w:firstLine="0"/>
              <w:jc w:val="center"/>
              <w:rPr>
                <w:rFonts w:hAnsi="宋体"/>
                <w:sz w:val="18"/>
                <w:szCs w:val="18"/>
              </w:rPr>
            </w:pPr>
          </w:p>
        </w:tc>
        <w:tc>
          <w:tcPr>
            <w:tcW w:w="2688" w:type="dxa"/>
            <w:vAlign w:val="center"/>
          </w:tcPr>
          <w:p w:rsidR="00F156B8" w:rsidRDefault="00214A73" w:rsidP="00C718A4">
            <w:pPr>
              <w:pStyle w:val="af4"/>
              <w:ind w:firstLineChars="0" w:firstLine="0"/>
              <w:jc w:val="center"/>
              <w:rPr>
                <w:rFonts w:hAnsi="宋体"/>
                <w:sz w:val="18"/>
                <w:szCs w:val="18"/>
              </w:rPr>
            </w:pPr>
            <w:r>
              <w:rPr>
                <w:rFonts w:hAnsi="宋体" w:hint="eastAsia"/>
                <w:sz w:val="18"/>
                <w:szCs w:val="18"/>
              </w:rPr>
              <w:t>制冷</w:t>
            </w:r>
          </w:p>
        </w:tc>
        <w:tc>
          <w:tcPr>
            <w:tcW w:w="2718" w:type="dxa"/>
            <w:vAlign w:val="center"/>
          </w:tcPr>
          <w:p w:rsidR="00F156B8" w:rsidRDefault="00214A73" w:rsidP="00C718A4">
            <w:pPr>
              <w:jc w:val="center"/>
              <w:rPr>
                <w:rFonts w:ascii="宋体" w:hAnsi="宋体"/>
                <w:color w:val="000000"/>
                <w:sz w:val="18"/>
                <w:szCs w:val="18"/>
              </w:rPr>
            </w:pPr>
            <w:r>
              <w:rPr>
                <w:rFonts w:ascii="宋体" w:hAnsi="宋体" w:hint="eastAsia"/>
                <w:color w:val="000000"/>
                <w:sz w:val="18"/>
                <w:szCs w:val="18"/>
              </w:rPr>
              <w:t>制热</w:t>
            </w:r>
          </w:p>
        </w:tc>
      </w:tr>
      <w:tr w:rsidR="00F156B8">
        <w:trPr>
          <w:cantSplit/>
          <w:trHeight w:val="284"/>
          <w:jc w:val="center"/>
        </w:trPr>
        <w:tc>
          <w:tcPr>
            <w:tcW w:w="1996" w:type="dxa"/>
            <w:vAlign w:val="center"/>
          </w:tcPr>
          <w:p w:rsidR="00F156B8" w:rsidRDefault="00214A73" w:rsidP="00C718A4">
            <w:pPr>
              <w:pStyle w:val="af4"/>
              <w:ind w:firstLineChars="0" w:firstLine="0"/>
              <w:jc w:val="center"/>
              <w:rPr>
                <w:rFonts w:hAnsi="宋体"/>
                <w:sz w:val="18"/>
                <w:szCs w:val="18"/>
              </w:rPr>
            </w:pPr>
            <w:r>
              <w:rPr>
                <w:rFonts w:hAnsi="宋体" w:hint="eastAsia"/>
                <w:sz w:val="18"/>
                <w:szCs w:val="18"/>
              </w:rPr>
              <w:t>全热型</w:t>
            </w:r>
          </w:p>
        </w:tc>
        <w:tc>
          <w:tcPr>
            <w:tcW w:w="1690" w:type="dxa"/>
            <w:vAlign w:val="center"/>
          </w:tcPr>
          <w:p w:rsidR="00F156B8" w:rsidRDefault="00214A73" w:rsidP="00C718A4">
            <w:pPr>
              <w:pStyle w:val="af4"/>
              <w:ind w:firstLineChars="0" w:firstLine="0"/>
              <w:jc w:val="center"/>
              <w:rPr>
                <w:rFonts w:hAnsi="宋体"/>
                <w:sz w:val="18"/>
                <w:szCs w:val="18"/>
              </w:rPr>
            </w:pPr>
            <w:proofErr w:type="gramStart"/>
            <w:r>
              <w:rPr>
                <w:rFonts w:hAnsi="宋体" w:hint="eastAsia"/>
                <w:sz w:val="18"/>
                <w:szCs w:val="18"/>
              </w:rPr>
              <w:t>焓</w:t>
            </w:r>
            <w:proofErr w:type="gramEnd"/>
            <w:r>
              <w:rPr>
                <w:rFonts w:hAnsi="宋体" w:hint="eastAsia"/>
                <w:sz w:val="18"/>
                <w:szCs w:val="18"/>
              </w:rPr>
              <w:t>效率</w:t>
            </w:r>
          </w:p>
        </w:tc>
        <w:tc>
          <w:tcPr>
            <w:tcW w:w="2688" w:type="dxa"/>
            <w:vAlign w:val="center"/>
          </w:tcPr>
          <w:p w:rsidR="00F156B8" w:rsidRDefault="002179FA" w:rsidP="00C718A4">
            <w:pPr>
              <w:pStyle w:val="af4"/>
              <w:ind w:firstLineChars="0" w:firstLine="0"/>
              <w:jc w:val="center"/>
              <w:rPr>
                <w:rFonts w:hAnsi="宋体"/>
                <w:sz w:val="18"/>
                <w:szCs w:val="18"/>
              </w:rPr>
            </w:pPr>
            <w:r>
              <w:rPr>
                <w:rFonts w:hAnsi="宋体" w:hint="eastAsia"/>
                <w:sz w:val="18"/>
                <w:szCs w:val="18"/>
              </w:rPr>
              <w:t>≥</w:t>
            </w:r>
            <w:r w:rsidR="009E5780">
              <w:rPr>
                <w:rFonts w:hAnsi="宋体" w:hint="eastAsia"/>
                <w:sz w:val="18"/>
                <w:szCs w:val="18"/>
              </w:rPr>
              <w:t>65</w:t>
            </w:r>
          </w:p>
        </w:tc>
        <w:tc>
          <w:tcPr>
            <w:tcW w:w="2718" w:type="dxa"/>
            <w:vAlign w:val="center"/>
          </w:tcPr>
          <w:p w:rsidR="00F156B8" w:rsidRDefault="002179FA" w:rsidP="00C718A4">
            <w:pPr>
              <w:jc w:val="center"/>
              <w:rPr>
                <w:rFonts w:ascii="宋体" w:hAnsi="宋体"/>
                <w:kern w:val="0"/>
                <w:sz w:val="18"/>
                <w:szCs w:val="18"/>
              </w:rPr>
            </w:pPr>
            <w:r>
              <w:rPr>
                <w:rFonts w:ascii="宋体" w:hAnsi="宋体" w:hint="eastAsia"/>
                <w:kern w:val="0"/>
                <w:sz w:val="18"/>
                <w:szCs w:val="18"/>
              </w:rPr>
              <w:t>≥</w:t>
            </w:r>
            <w:r w:rsidR="00214A73">
              <w:rPr>
                <w:rFonts w:ascii="宋体" w:hAnsi="宋体"/>
                <w:kern w:val="0"/>
                <w:sz w:val="18"/>
                <w:szCs w:val="18"/>
              </w:rPr>
              <w:t>70</w:t>
            </w:r>
          </w:p>
        </w:tc>
      </w:tr>
      <w:tr w:rsidR="00F156B8">
        <w:trPr>
          <w:cantSplit/>
          <w:trHeight w:val="284"/>
          <w:jc w:val="center"/>
        </w:trPr>
        <w:tc>
          <w:tcPr>
            <w:tcW w:w="1996" w:type="dxa"/>
            <w:vAlign w:val="center"/>
          </w:tcPr>
          <w:p w:rsidR="00F156B8" w:rsidRDefault="00214A73" w:rsidP="00C718A4">
            <w:pPr>
              <w:pStyle w:val="af4"/>
              <w:ind w:firstLineChars="0" w:firstLine="0"/>
              <w:jc w:val="center"/>
              <w:rPr>
                <w:rFonts w:hAnsi="宋体"/>
                <w:sz w:val="18"/>
                <w:szCs w:val="18"/>
              </w:rPr>
            </w:pPr>
            <w:r>
              <w:rPr>
                <w:rFonts w:hAnsi="宋体" w:hint="eastAsia"/>
                <w:sz w:val="18"/>
                <w:szCs w:val="18"/>
              </w:rPr>
              <w:t>显热型</w:t>
            </w:r>
          </w:p>
        </w:tc>
        <w:tc>
          <w:tcPr>
            <w:tcW w:w="1690" w:type="dxa"/>
            <w:vAlign w:val="center"/>
          </w:tcPr>
          <w:p w:rsidR="00F156B8" w:rsidRDefault="00214A73" w:rsidP="00C718A4">
            <w:pPr>
              <w:pStyle w:val="af4"/>
              <w:ind w:firstLineChars="0" w:firstLine="0"/>
              <w:jc w:val="center"/>
              <w:rPr>
                <w:rFonts w:hAnsi="宋体"/>
                <w:sz w:val="18"/>
                <w:szCs w:val="18"/>
              </w:rPr>
            </w:pPr>
            <w:r>
              <w:rPr>
                <w:rFonts w:hAnsi="宋体" w:hint="eastAsia"/>
                <w:sz w:val="18"/>
                <w:szCs w:val="18"/>
              </w:rPr>
              <w:t>温度效率</w:t>
            </w:r>
          </w:p>
        </w:tc>
        <w:tc>
          <w:tcPr>
            <w:tcW w:w="2688" w:type="dxa"/>
            <w:vAlign w:val="center"/>
          </w:tcPr>
          <w:p w:rsidR="00F156B8" w:rsidRDefault="009E5780" w:rsidP="00C718A4">
            <w:pPr>
              <w:pStyle w:val="af4"/>
              <w:ind w:firstLineChars="0" w:firstLine="0"/>
              <w:jc w:val="center"/>
              <w:rPr>
                <w:rFonts w:hAnsi="宋体"/>
                <w:sz w:val="18"/>
                <w:szCs w:val="18"/>
              </w:rPr>
            </w:pPr>
            <w:r>
              <w:rPr>
                <w:rFonts w:hAnsi="宋体" w:hint="eastAsia"/>
                <w:sz w:val="18"/>
                <w:szCs w:val="18"/>
              </w:rPr>
              <w:t>≥70</w:t>
            </w:r>
          </w:p>
        </w:tc>
        <w:tc>
          <w:tcPr>
            <w:tcW w:w="2718" w:type="dxa"/>
            <w:vAlign w:val="center"/>
          </w:tcPr>
          <w:p w:rsidR="00F156B8" w:rsidRDefault="002179FA" w:rsidP="00C718A4">
            <w:pPr>
              <w:jc w:val="center"/>
              <w:rPr>
                <w:rFonts w:ascii="宋体" w:hAnsi="宋体"/>
                <w:kern w:val="0"/>
                <w:sz w:val="18"/>
                <w:szCs w:val="18"/>
              </w:rPr>
            </w:pPr>
            <w:r>
              <w:rPr>
                <w:rFonts w:ascii="宋体" w:hAnsi="宋体" w:hint="eastAsia"/>
                <w:kern w:val="0"/>
                <w:sz w:val="18"/>
                <w:szCs w:val="18"/>
              </w:rPr>
              <w:t>≥</w:t>
            </w:r>
            <w:r w:rsidR="00214A73">
              <w:rPr>
                <w:rFonts w:ascii="宋体" w:hAnsi="宋体" w:hint="eastAsia"/>
                <w:kern w:val="0"/>
                <w:sz w:val="18"/>
                <w:szCs w:val="18"/>
              </w:rPr>
              <w:t>7</w:t>
            </w:r>
            <w:r w:rsidR="00214A73">
              <w:rPr>
                <w:rFonts w:ascii="宋体" w:hAnsi="宋体"/>
                <w:kern w:val="0"/>
                <w:sz w:val="18"/>
                <w:szCs w:val="18"/>
              </w:rPr>
              <w:t>5</w:t>
            </w:r>
          </w:p>
        </w:tc>
      </w:tr>
      <w:tr w:rsidR="00F156B8">
        <w:trPr>
          <w:cantSplit/>
          <w:trHeight w:val="284"/>
          <w:jc w:val="center"/>
        </w:trPr>
        <w:tc>
          <w:tcPr>
            <w:tcW w:w="9092" w:type="dxa"/>
            <w:gridSpan w:val="4"/>
            <w:vAlign w:val="center"/>
          </w:tcPr>
          <w:p w:rsidR="00F156B8" w:rsidRDefault="00214A73" w:rsidP="00C718A4">
            <w:pPr>
              <w:pStyle w:val="af4"/>
              <w:ind w:firstLineChars="0" w:firstLine="0"/>
              <w:jc w:val="left"/>
              <w:rPr>
                <w:rFonts w:hAnsi="宋体"/>
                <w:sz w:val="18"/>
                <w:szCs w:val="18"/>
              </w:rPr>
            </w:pPr>
            <w:r>
              <w:rPr>
                <w:rFonts w:hAnsi="宋体" w:hint="eastAsia"/>
                <w:sz w:val="18"/>
                <w:szCs w:val="18"/>
              </w:rPr>
              <w:t>注: 1.</w:t>
            </w:r>
            <w:r w:rsidR="00DB25BF">
              <w:rPr>
                <w:rFonts w:hAnsi="宋体" w:hint="eastAsia"/>
                <w:sz w:val="18"/>
                <w:szCs w:val="18"/>
              </w:rPr>
              <w:t>热回收效率为</w:t>
            </w:r>
            <w:r w:rsidR="00F57850">
              <w:rPr>
                <w:rFonts w:hAnsi="宋体" w:hint="eastAsia"/>
                <w:sz w:val="18"/>
                <w:szCs w:val="18"/>
              </w:rPr>
              <w:t>在</w:t>
            </w:r>
            <w:r>
              <w:rPr>
                <w:rFonts w:hAnsi="宋体" w:hint="eastAsia"/>
                <w:sz w:val="18"/>
                <w:szCs w:val="18"/>
              </w:rPr>
              <w:t>表</w:t>
            </w:r>
            <w:r w:rsidR="00332001">
              <w:rPr>
                <w:rFonts w:hAnsi="宋体" w:hint="eastAsia"/>
                <w:sz w:val="18"/>
                <w:szCs w:val="18"/>
              </w:rPr>
              <w:t>5</w:t>
            </w:r>
            <w:r>
              <w:rPr>
                <w:rFonts w:hAnsi="宋体" w:hint="eastAsia"/>
                <w:sz w:val="18"/>
                <w:szCs w:val="18"/>
              </w:rPr>
              <w:t>规定</w:t>
            </w:r>
            <w:r w:rsidR="00F57850">
              <w:rPr>
                <w:rFonts w:hAnsi="宋体" w:hint="eastAsia"/>
                <w:sz w:val="18"/>
                <w:szCs w:val="18"/>
              </w:rPr>
              <w:t>的试验</w:t>
            </w:r>
            <w:r>
              <w:rPr>
                <w:rFonts w:hAnsi="宋体" w:hint="eastAsia"/>
                <w:sz w:val="18"/>
                <w:szCs w:val="18"/>
              </w:rPr>
              <w:t>工况</w:t>
            </w:r>
            <w:r w:rsidR="00F57850">
              <w:rPr>
                <w:rFonts w:hAnsi="宋体" w:hint="eastAsia"/>
                <w:sz w:val="18"/>
                <w:szCs w:val="18"/>
              </w:rPr>
              <w:t>下</w:t>
            </w:r>
            <w:r>
              <w:rPr>
                <w:rFonts w:hAnsi="宋体" w:hint="eastAsia"/>
                <w:sz w:val="18"/>
                <w:szCs w:val="18"/>
              </w:rPr>
              <w:t>，且新、排风量相等的条件下测量</w:t>
            </w:r>
            <w:r w:rsidR="00DB25BF">
              <w:rPr>
                <w:rFonts w:hAnsi="宋体" w:hint="eastAsia"/>
                <w:sz w:val="18"/>
                <w:szCs w:val="18"/>
              </w:rPr>
              <w:t>得到</w:t>
            </w:r>
            <w:r>
              <w:rPr>
                <w:rFonts w:hAnsi="宋体" w:hint="eastAsia"/>
                <w:sz w:val="18"/>
                <w:szCs w:val="18"/>
              </w:rPr>
              <w:t>。</w:t>
            </w:r>
          </w:p>
          <w:p w:rsidR="00F156B8" w:rsidRDefault="00214A73" w:rsidP="00C718A4">
            <w:pPr>
              <w:pStyle w:val="af4"/>
              <w:ind w:firstLine="360"/>
              <w:jc w:val="left"/>
              <w:rPr>
                <w:rFonts w:hAnsi="宋体"/>
                <w:sz w:val="18"/>
                <w:szCs w:val="18"/>
              </w:rPr>
            </w:pPr>
            <w:r>
              <w:rPr>
                <w:rFonts w:hAnsi="宋体" w:hint="eastAsia"/>
                <w:sz w:val="18"/>
                <w:szCs w:val="18"/>
              </w:rPr>
              <w:t>2.</w:t>
            </w:r>
            <w:proofErr w:type="gramStart"/>
            <w:r>
              <w:rPr>
                <w:rFonts w:hAnsi="宋体" w:hint="eastAsia"/>
                <w:sz w:val="18"/>
                <w:szCs w:val="18"/>
              </w:rPr>
              <w:t>焓</w:t>
            </w:r>
            <w:proofErr w:type="gramEnd"/>
            <w:r>
              <w:rPr>
                <w:rFonts w:hAnsi="宋体" w:hint="eastAsia"/>
                <w:sz w:val="18"/>
                <w:szCs w:val="18"/>
              </w:rPr>
              <w:t>效率适用于全热型，温度效率适用于显热型。</w:t>
            </w:r>
          </w:p>
        </w:tc>
      </w:tr>
    </w:tbl>
    <w:p w:rsidR="00F156B8" w:rsidRPr="00320675" w:rsidRDefault="00282D9D" w:rsidP="00151A14">
      <w:pPr>
        <w:pStyle w:val="afff0"/>
        <w:spacing w:line="360" w:lineRule="auto"/>
        <w:ind w:left="0" w:firstLine="0"/>
        <w:jc w:val="left"/>
        <w:rPr>
          <w:rFonts w:hAnsi="黑体"/>
          <w:bCs/>
          <w:szCs w:val="21"/>
        </w:rPr>
      </w:pPr>
      <w:r w:rsidRPr="00320675">
        <w:rPr>
          <w:rFonts w:hAnsi="黑体" w:hint="eastAsia"/>
          <w:bCs/>
          <w:szCs w:val="21"/>
        </w:rPr>
        <w:t>6.</w:t>
      </w:r>
      <w:r w:rsidR="00733788" w:rsidRPr="00320675">
        <w:rPr>
          <w:rFonts w:hAnsi="黑体"/>
          <w:bCs/>
          <w:szCs w:val="21"/>
        </w:rPr>
        <w:t>6</w:t>
      </w:r>
      <w:r w:rsidRPr="00320675">
        <w:rPr>
          <w:rFonts w:hAnsi="黑体" w:hint="eastAsia"/>
          <w:bCs/>
          <w:szCs w:val="21"/>
        </w:rPr>
        <w:t>.2</w:t>
      </w:r>
      <w:r w:rsidR="00042E9A" w:rsidRPr="00320675">
        <w:rPr>
          <w:rFonts w:hAnsi="黑体"/>
          <w:bCs/>
          <w:szCs w:val="21"/>
        </w:rPr>
        <w:t xml:space="preserve"> </w:t>
      </w:r>
      <w:r w:rsidR="00214A73" w:rsidRPr="00320675">
        <w:rPr>
          <w:rFonts w:hAnsi="黑体" w:hint="eastAsia"/>
          <w:bCs/>
          <w:szCs w:val="21"/>
        </w:rPr>
        <w:t>制冷量</w:t>
      </w:r>
    </w:p>
    <w:p w:rsidR="00F156B8" w:rsidRDefault="008E0E6F" w:rsidP="00151A14">
      <w:pPr>
        <w:pStyle w:val="af4"/>
        <w:spacing w:line="360" w:lineRule="auto"/>
        <w:ind w:firstLine="420"/>
        <w:rPr>
          <w:rFonts w:hAnsi="宋体"/>
        </w:rPr>
      </w:pPr>
      <w:r>
        <w:rPr>
          <w:rFonts w:hint="eastAsia"/>
          <w:bCs/>
          <w:szCs w:val="28"/>
        </w:rPr>
        <w:t>在</w:t>
      </w:r>
      <w:r w:rsidR="00214A73">
        <w:rPr>
          <w:rFonts w:hint="eastAsia"/>
          <w:bCs/>
          <w:szCs w:val="28"/>
        </w:rPr>
        <w:t>制冷模式及</w:t>
      </w:r>
      <w:r w:rsidR="001829DF">
        <w:rPr>
          <w:rFonts w:hint="eastAsia"/>
          <w:bCs/>
          <w:szCs w:val="28"/>
        </w:rPr>
        <w:t>内循环</w:t>
      </w:r>
      <w:r w:rsidR="00214A73">
        <w:rPr>
          <w:rFonts w:hint="eastAsia"/>
          <w:bCs/>
          <w:szCs w:val="28"/>
        </w:rPr>
        <w:t>制冷模式下，</w:t>
      </w:r>
      <w:r w:rsidR="00A13789">
        <w:rPr>
          <w:rFonts w:hAnsi="宋体" w:hint="eastAsia"/>
        </w:rPr>
        <w:t>一体机</w:t>
      </w:r>
      <w:r w:rsidR="00214A73">
        <w:rPr>
          <w:rFonts w:hAnsi="宋体" w:hint="eastAsia"/>
        </w:rPr>
        <w:t>实测制冷量不应小于额定值的95%。</w:t>
      </w:r>
    </w:p>
    <w:p w:rsidR="00F156B8" w:rsidRPr="00320675" w:rsidRDefault="00282D9D" w:rsidP="00151A14">
      <w:pPr>
        <w:pStyle w:val="afff0"/>
        <w:spacing w:line="360" w:lineRule="auto"/>
        <w:ind w:left="0" w:firstLine="0"/>
        <w:jc w:val="left"/>
        <w:rPr>
          <w:rFonts w:hAnsi="黑体"/>
          <w:bCs/>
          <w:szCs w:val="21"/>
        </w:rPr>
      </w:pPr>
      <w:r w:rsidRPr="00E90C9F">
        <w:rPr>
          <w:rFonts w:hAnsi="黑体" w:hint="eastAsia"/>
          <w:bCs/>
          <w:szCs w:val="21"/>
        </w:rPr>
        <w:t>6.</w:t>
      </w:r>
      <w:r w:rsidR="00733788" w:rsidRPr="00E90C9F">
        <w:rPr>
          <w:rFonts w:hAnsi="黑体"/>
          <w:bCs/>
          <w:szCs w:val="21"/>
        </w:rPr>
        <w:t>6</w:t>
      </w:r>
      <w:r w:rsidRPr="00E90C9F">
        <w:rPr>
          <w:rFonts w:hAnsi="黑体" w:hint="eastAsia"/>
          <w:bCs/>
          <w:szCs w:val="21"/>
        </w:rPr>
        <w:t>.3</w:t>
      </w:r>
      <w:r w:rsidR="00042E9A" w:rsidRPr="00320675">
        <w:rPr>
          <w:rFonts w:hAnsi="黑体"/>
          <w:bCs/>
          <w:szCs w:val="21"/>
        </w:rPr>
        <w:t xml:space="preserve"> </w:t>
      </w:r>
      <w:r w:rsidR="00214A73" w:rsidRPr="00320675">
        <w:rPr>
          <w:rFonts w:hAnsi="黑体" w:hint="eastAsia"/>
          <w:bCs/>
          <w:szCs w:val="21"/>
        </w:rPr>
        <w:t>制冷消耗功率</w:t>
      </w:r>
    </w:p>
    <w:p w:rsidR="00F156B8" w:rsidRDefault="00B04D9C" w:rsidP="00151A14">
      <w:pPr>
        <w:pStyle w:val="af4"/>
        <w:spacing w:line="360" w:lineRule="auto"/>
        <w:ind w:firstLine="420"/>
        <w:rPr>
          <w:rFonts w:hAnsi="宋体"/>
        </w:rPr>
      </w:pPr>
      <w:r>
        <w:rPr>
          <w:rFonts w:hint="eastAsia"/>
          <w:bCs/>
          <w:szCs w:val="28"/>
        </w:rPr>
        <w:t>在</w:t>
      </w:r>
      <w:r w:rsidR="00214A73">
        <w:rPr>
          <w:rFonts w:hint="eastAsia"/>
          <w:bCs/>
          <w:szCs w:val="28"/>
        </w:rPr>
        <w:t>制冷模式及</w:t>
      </w:r>
      <w:r w:rsidR="001829DF">
        <w:rPr>
          <w:rFonts w:hint="eastAsia"/>
          <w:bCs/>
          <w:szCs w:val="28"/>
        </w:rPr>
        <w:t>内循环</w:t>
      </w:r>
      <w:r w:rsidR="00214A73">
        <w:rPr>
          <w:rFonts w:hint="eastAsia"/>
          <w:bCs/>
          <w:szCs w:val="28"/>
        </w:rPr>
        <w:t>制冷模式下，</w:t>
      </w:r>
      <w:r w:rsidR="00A13789">
        <w:rPr>
          <w:rFonts w:hAnsi="宋体" w:hint="eastAsia"/>
        </w:rPr>
        <w:t>一体机</w:t>
      </w:r>
      <w:r w:rsidR="00214A73">
        <w:rPr>
          <w:rFonts w:hAnsi="宋体" w:hint="eastAsia"/>
        </w:rPr>
        <w:t>实测制冷消耗功率不应大于额定值的</w:t>
      </w:r>
      <w:r w:rsidR="00214A73">
        <w:rPr>
          <w:rFonts w:hAnsi="宋体"/>
        </w:rPr>
        <w:t>110</w:t>
      </w:r>
      <w:r w:rsidR="00214A73">
        <w:rPr>
          <w:rFonts w:hAnsi="宋体" w:hint="eastAsia"/>
        </w:rPr>
        <w:t>%。</w:t>
      </w:r>
    </w:p>
    <w:p w:rsidR="00F156B8" w:rsidRPr="00320675" w:rsidRDefault="00282D9D" w:rsidP="00151A14">
      <w:pPr>
        <w:pStyle w:val="afff0"/>
        <w:spacing w:line="360" w:lineRule="auto"/>
        <w:ind w:left="0" w:firstLine="0"/>
        <w:jc w:val="left"/>
        <w:rPr>
          <w:rFonts w:hAnsi="黑体"/>
          <w:bCs/>
          <w:szCs w:val="21"/>
        </w:rPr>
      </w:pPr>
      <w:r w:rsidRPr="00E90C9F">
        <w:rPr>
          <w:rFonts w:hAnsi="黑体" w:hint="eastAsia"/>
          <w:bCs/>
          <w:szCs w:val="21"/>
        </w:rPr>
        <w:t>6.</w:t>
      </w:r>
      <w:r w:rsidR="00733788" w:rsidRPr="00E90C9F">
        <w:rPr>
          <w:rFonts w:hAnsi="黑体"/>
          <w:bCs/>
          <w:szCs w:val="21"/>
        </w:rPr>
        <w:t>6</w:t>
      </w:r>
      <w:r w:rsidRPr="00E90C9F">
        <w:rPr>
          <w:rFonts w:hAnsi="黑体" w:hint="eastAsia"/>
          <w:bCs/>
          <w:szCs w:val="21"/>
        </w:rPr>
        <w:t>.4</w:t>
      </w:r>
      <w:r w:rsidR="00042E9A" w:rsidRPr="00320675">
        <w:rPr>
          <w:rFonts w:hAnsi="黑体"/>
          <w:bCs/>
          <w:szCs w:val="21"/>
        </w:rPr>
        <w:t xml:space="preserve"> </w:t>
      </w:r>
      <w:r w:rsidR="00214A73" w:rsidRPr="00320675">
        <w:rPr>
          <w:rFonts w:hAnsi="黑体" w:hint="eastAsia"/>
          <w:bCs/>
          <w:szCs w:val="21"/>
        </w:rPr>
        <w:t>制热量</w:t>
      </w:r>
    </w:p>
    <w:p w:rsidR="00F156B8" w:rsidRDefault="008E0E6F" w:rsidP="00151A14">
      <w:pPr>
        <w:pStyle w:val="af4"/>
        <w:spacing w:line="360" w:lineRule="auto"/>
        <w:ind w:firstLine="420"/>
        <w:rPr>
          <w:rFonts w:hAnsi="宋体"/>
        </w:rPr>
      </w:pPr>
      <w:r>
        <w:rPr>
          <w:rFonts w:hint="eastAsia"/>
          <w:bCs/>
          <w:szCs w:val="28"/>
        </w:rPr>
        <w:t>在</w:t>
      </w:r>
      <w:r w:rsidR="00214A73">
        <w:rPr>
          <w:rFonts w:hint="eastAsia"/>
          <w:bCs/>
          <w:szCs w:val="28"/>
        </w:rPr>
        <w:t>制</w:t>
      </w:r>
      <w:proofErr w:type="gramStart"/>
      <w:r w:rsidR="00214A73">
        <w:rPr>
          <w:rFonts w:hint="eastAsia"/>
          <w:bCs/>
          <w:szCs w:val="28"/>
        </w:rPr>
        <w:t>热模式</w:t>
      </w:r>
      <w:proofErr w:type="gramEnd"/>
      <w:r w:rsidR="00214A73">
        <w:rPr>
          <w:rFonts w:hint="eastAsia"/>
          <w:bCs/>
          <w:szCs w:val="28"/>
        </w:rPr>
        <w:t>及</w:t>
      </w:r>
      <w:r w:rsidR="001829DF">
        <w:rPr>
          <w:rFonts w:hint="eastAsia"/>
          <w:bCs/>
          <w:szCs w:val="28"/>
        </w:rPr>
        <w:t>内循环</w:t>
      </w:r>
      <w:r w:rsidR="00214A73">
        <w:rPr>
          <w:rFonts w:hint="eastAsia"/>
          <w:bCs/>
          <w:szCs w:val="28"/>
        </w:rPr>
        <w:t>制</w:t>
      </w:r>
      <w:proofErr w:type="gramStart"/>
      <w:r w:rsidR="00214A73">
        <w:rPr>
          <w:rFonts w:hint="eastAsia"/>
          <w:bCs/>
          <w:szCs w:val="28"/>
        </w:rPr>
        <w:t>热模式</w:t>
      </w:r>
      <w:proofErr w:type="gramEnd"/>
      <w:r w:rsidR="00214A73">
        <w:rPr>
          <w:rFonts w:hint="eastAsia"/>
          <w:bCs/>
          <w:szCs w:val="28"/>
        </w:rPr>
        <w:t>下，</w:t>
      </w:r>
      <w:r w:rsidR="00A13789">
        <w:rPr>
          <w:rFonts w:hAnsi="宋体" w:hint="eastAsia"/>
        </w:rPr>
        <w:t>一体机</w:t>
      </w:r>
      <w:r w:rsidR="00214A73">
        <w:rPr>
          <w:rFonts w:hAnsi="宋体" w:hint="eastAsia"/>
        </w:rPr>
        <w:t>实测制热量不应小于额定值的95%。</w:t>
      </w:r>
    </w:p>
    <w:p w:rsidR="00F156B8" w:rsidRPr="00320675" w:rsidRDefault="00282D9D" w:rsidP="00151A14">
      <w:pPr>
        <w:pStyle w:val="afff0"/>
        <w:spacing w:line="360" w:lineRule="auto"/>
        <w:ind w:left="0" w:firstLine="0"/>
        <w:jc w:val="left"/>
        <w:rPr>
          <w:rFonts w:hAnsi="黑体"/>
          <w:bCs/>
          <w:szCs w:val="21"/>
        </w:rPr>
      </w:pPr>
      <w:r w:rsidRPr="00E90C9F">
        <w:rPr>
          <w:rFonts w:hAnsi="黑体" w:hint="eastAsia"/>
          <w:bCs/>
          <w:szCs w:val="21"/>
        </w:rPr>
        <w:t>6.</w:t>
      </w:r>
      <w:r w:rsidR="00733788" w:rsidRPr="00E90C9F">
        <w:rPr>
          <w:rFonts w:hAnsi="黑体"/>
          <w:bCs/>
          <w:szCs w:val="21"/>
        </w:rPr>
        <w:t>6</w:t>
      </w:r>
      <w:r w:rsidRPr="00E90C9F">
        <w:rPr>
          <w:rFonts w:hAnsi="黑体" w:hint="eastAsia"/>
          <w:bCs/>
          <w:szCs w:val="21"/>
        </w:rPr>
        <w:t>.5</w:t>
      </w:r>
      <w:r w:rsidR="00042E9A" w:rsidRPr="00320675">
        <w:rPr>
          <w:rFonts w:hAnsi="黑体"/>
          <w:bCs/>
          <w:szCs w:val="21"/>
        </w:rPr>
        <w:t xml:space="preserve"> </w:t>
      </w:r>
      <w:r w:rsidR="00214A73" w:rsidRPr="00320675">
        <w:rPr>
          <w:rFonts w:hAnsi="黑体" w:hint="eastAsia"/>
          <w:bCs/>
          <w:szCs w:val="21"/>
        </w:rPr>
        <w:t>制热消耗功率</w:t>
      </w:r>
    </w:p>
    <w:p w:rsidR="00F156B8" w:rsidRDefault="008E0E6F" w:rsidP="00151A14">
      <w:pPr>
        <w:pStyle w:val="af4"/>
        <w:spacing w:line="360" w:lineRule="auto"/>
        <w:ind w:firstLine="420"/>
        <w:rPr>
          <w:rFonts w:hAnsi="宋体"/>
        </w:rPr>
      </w:pPr>
      <w:r>
        <w:rPr>
          <w:rFonts w:hint="eastAsia"/>
          <w:bCs/>
          <w:szCs w:val="28"/>
        </w:rPr>
        <w:t>在</w:t>
      </w:r>
      <w:r w:rsidR="00214A73">
        <w:rPr>
          <w:rFonts w:hint="eastAsia"/>
          <w:bCs/>
          <w:szCs w:val="28"/>
        </w:rPr>
        <w:t>制</w:t>
      </w:r>
      <w:proofErr w:type="gramStart"/>
      <w:r w:rsidR="00214A73">
        <w:rPr>
          <w:rFonts w:hint="eastAsia"/>
          <w:bCs/>
          <w:szCs w:val="28"/>
        </w:rPr>
        <w:t>热模式</w:t>
      </w:r>
      <w:proofErr w:type="gramEnd"/>
      <w:r w:rsidR="00214A73">
        <w:rPr>
          <w:rFonts w:hint="eastAsia"/>
          <w:bCs/>
          <w:szCs w:val="28"/>
        </w:rPr>
        <w:t>及</w:t>
      </w:r>
      <w:r w:rsidR="001829DF">
        <w:rPr>
          <w:rFonts w:hint="eastAsia"/>
          <w:bCs/>
          <w:szCs w:val="28"/>
        </w:rPr>
        <w:t>内循环</w:t>
      </w:r>
      <w:r w:rsidR="00214A73">
        <w:rPr>
          <w:rFonts w:hint="eastAsia"/>
          <w:bCs/>
          <w:szCs w:val="28"/>
        </w:rPr>
        <w:t>制</w:t>
      </w:r>
      <w:proofErr w:type="gramStart"/>
      <w:r w:rsidR="00214A73">
        <w:rPr>
          <w:rFonts w:hint="eastAsia"/>
          <w:bCs/>
          <w:szCs w:val="28"/>
        </w:rPr>
        <w:t>热模式</w:t>
      </w:r>
      <w:proofErr w:type="gramEnd"/>
      <w:r w:rsidR="00214A73">
        <w:rPr>
          <w:rFonts w:hint="eastAsia"/>
          <w:bCs/>
          <w:szCs w:val="28"/>
        </w:rPr>
        <w:t>下，</w:t>
      </w:r>
      <w:r w:rsidR="00A13789">
        <w:rPr>
          <w:rFonts w:hAnsi="宋体" w:hint="eastAsia"/>
        </w:rPr>
        <w:t>一体机</w:t>
      </w:r>
      <w:r w:rsidR="00214A73">
        <w:rPr>
          <w:rFonts w:hAnsi="宋体" w:hint="eastAsia"/>
        </w:rPr>
        <w:t>实测制热消耗功率不应大于额定值的</w:t>
      </w:r>
      <w:r w:rsidR="00214A73">
        <w:rPr>
          <w:rFonts w:hAnsi="宋体"/>
        </w:rPr>
        <w:t>110</w:t>
      </w:r>
      <w:r w:rsidR="00214A73">
        <w:rPr>
          <w:rFonts w:hAnsi="宋体" w:hint="eastAsia"/>
        </w:rPr>
        <w:t>%。</w:t>
      </w:r>
    </w:p>
    <w:p w:rsidR="00F156B8" w:rsidRPr="00320675" w:rsidRDefault="00282D9D" w:rsidP="00151A14">
      <w:pPr>
        <w:pStyle w:val="afff0"/>
        <w:spacing w:line="360" w:lineRule="auto"/>
        <w:ind w:left="0" w:firstLine="0"/>
        <w:jc w:val="left"/>
        <w:rPr>
          <w:rFonts w:hAnsi="黑体"/>
          <w:bCs/>
          <w:szCs w:val="21"/>
        </w:rPr>
      </w:pPr>
      <w:r w:rsidRPr="00E90C9F">
        <w:rPr>
          <w:rFonts w:hAnsi="黑体" w:hint="eastAsia"/>
          <w:bCs/>
          <w:szCs w:val="21"/>
        </w:rPr>
        <w:t>6.</w:t>
      </w:r>
      <w:r w:rsidR="00733788" w:rsidRPr="00E90C9F">
        <w:rPr>
          <w:rFonts w:hAnsi="黑体"/>
          <w:bCs/>
          <w:szCs w:val="21"/>
        </w:rPr>
        <w:t>6</w:t>
      </w:r>
      <w:r w:rsidRPr="00E90C9F">
        <w:rPr>
          <w:rFonts w:hAnsi="黑体" w:hint="eastAsia"/>
          <w:bCs/>
          <w:szCs w:val="21"/>
        </w:rPr>
        <w:t>.6</w:t>
      </w:r>
      <w:r w:rsidR="00042E9A" w:rsidRPr="00E90C9F">
        <w:rPr>
          <w:rFonts w:hAnsi="黑体"/>
          <w:bCs/>
          <w:szCs w:val="21"/>
        </w:rPr>
        <w:t xml:space="preserve"> </w:t>
      </w:r>
      <w:r w:rsidR="00214A73" w:rsidRPr="00320675">
        <w:rPr>
          <w:rFonts w:hAnsi="黑体" w:hint="eastAsia"/>
          <w:bCs/>
          <w:szCs w:val="21"/>
        </w:rPr>
        <w:t>电热制热消耗功率</w:t>
      </w:r>
    </w:p>
    <w:p w:rsidR="009B4292" w:rsidRDefault="00A13789" w:rsidP="00151A14">
      <w:pPr>
        <w:pStyle w:val="af4"/>
        <w:spacing w:line="360" w:lineRule="auto"/>
        <w:ind w:firstLine="420"/>
        <w:rPr>
          <w:bCs/>
          <w:szCs w:val="28"/>
        </w:rPr>
      </w:pPr>
      <w:r>
        <w:rPr>
          <w:bCs/>
          <w:szCs w:val="28"/>
        </w:rPr>
        <w:t>一体机</w:t>
      </w:r>
      <w:r w:rsidR="009B4292">
        <w:rPr>
          <w:bCs/>
          <w:szCs w:val="28"/>
        </w:rPr>
        <w:t>电热制热消耗功率应满足以下要求</w:t>
      </w:r>
      <w:r w:rsidR="009B4292">
        <w:rPr>
          <w:rFonts w:hint="eastAsia"/>
          <w:bCs/>
          <w:szCs w:val="28"/>
        </w:rPr>
        <w:t>：</w:t>
      </w:r>
    </w:p>
    <w:p w:rsidR="009B4292" w:rsidRDefault="00214A73" w:rsidP="00F66898">
      <w:pPr>
        <w:pStyle w:val="afff0"/>
        <w:numPr>
          <w:ilvl w:val="0"/>
          <w:numId w:val="8"/>
        </w:numPr>
        <w:spacing w:line="360" w:lineRule="auto"/>
        <w:ind w:left="0" w:firstLine="426"/>
        <w:jc w:val="left"/>
        <w:rPr>
          <w:rFonts w:ascii="宋体" w:eastAsia="宋体" w:hAnsi="宋体"/>
          <w:bCs/>
          <w:szCs w:val="21"/>
        </w:rPr>
      </w:pPr>
      <w:r w:rsidRPr="009B4292">
        <w:rPr>
          <w:rFonts w:ascii="宋体" w:eastAsia="宋体" w:hAnsi="宋体" w:hint="eastAsia"/>
          <w:bCs/>
          <w:szCs w:val="21"/>
        </w:rPr>
        <w:t>电</w:t>
      </w:r>
      <w:r w:rsidR="006937A2" w:rsidRPr="009B4292">
        <w:rPr>
          <w:rFonts w:ascii="宋体" w:eastAsia="宋体" w:hAnsi="宋体" w:hint="eastAsia"/>
          <w:bCs/>
          <w:szCs w:val="21"/>
        </w:rPr>
        <w:t>加</w:t>
      </w:r>
      <w:r w:rsidRPr="009B4292">
        <w:rPr>
          <w:rFonts w:ascii="宋体" w:eastAsia="宋体" w:hAnsi="宋体" w:hint="eastAsia"/>
          <w:bCs/>
          <w:szCs w:val="21"/>
        </w:rPr>
        <w:t>热装置额定消耗功率不大于200W的，</w:t>
      </w:r>
      <w:proofErr w:type="gramStart"/>
      <w:r w:rsidRPr="009B4292">
        <w:rPr>
          <w:rFonts w:ascii="宋体" w:eastAsia="宋体" w:hAnsi="宋体" w:hint="eastAsia"/>
          <w:bCs/>
          <w:szCs w:val="21"/>
        </w:rPr>
        <w:t>其允差</w:t>
      </w:r>
      <w:proofErr w:type="gramEnd"/>
      <w:r w:rsidR="008E0E6F" w:rsidRPr="009B4292">
        <w:rPr>
          <w:rFonts w:ascii="宋体" w:eastAsia="宋体" w:hAnsi="宋体" w:hint="eastAsia"/>
          <w:bCs/>
          <w:szCs w:val="21"/>
        </w:rPr>
        <w:t>应</w:t>
      </w:r>
      <w:r w:rsidRPr="009B4292">
        <w:rPr>
          <w:rFonts w:ascii="宋体" w:eastAsia="宋体" w:hAnsi="宋体" w:hint="eastAsia"/>
          <w:bCs/>
          <w:szCs w:val="21"/>
        </w:rPr>
        <w:t>为±10%；</w:t>
      </w:r>
    </w:p>
    <w:p w:rsidR="00F156B8" w:rsidRPr="009B4292" w:rsidRDefault="00214A73" w:rsidP="00F66898">
      <w:pPr>
        <w:pStyle w:val="afff0"/>
        <w:numPr>
          <w:ilvl w:val="0"/>
          <w:numId w:val="8"/>
        </w:numPr>
        <w:spacing w:line="360" w:lineRule="auto"/>
        <w:ind w:left="0" w:firstLine="426"/>
        <w:jc w:val="left"/>
        <w:rPr>
          <w:rFonts w:ascii="宋体" w:eastAsia="宋体" w:hAnsi="宋体"/>
          <w:bCs/>
          <w:szCs w:val="21"/>
        </w:rPr>
      </w:pPr>
      <w:r w:rsidRPr="009B4292">
        <w:rPr>
          <w:rFonts w:ascii="宋体" w:eastAsia="宋体" w:hAnsi="宋体" w:hint="eastAsia"/>
          <w:bCs/>
          <w:szCs w:val="21"/>
        </w:rPr>
        <w:t>200W以上的，</w:t>
      </w:r>
      <w:proofErr w:type="gramStart"/>
      <w:r w:rsidRPr="009B4292">
        <w:rPr>
          <w:rFonts w:ascii="宋体" w:eastAsia="宋体" w:hAnsi="宋体" w:hint="eastAsia"/>
          <w:bCs/>
          <w:szCs w:val="21"/>
        </w:rPr>
        <w:t>其允差</w:t>
      </w:r>
      <w:proofErr w:type="gramEnd"/>
      <w:r w:rsidR="008E0E6F" w:rsidRPr="009B4292">
        <w:rPr>
          <w:rFonts w:ascii="宋体" w:eastAsia="宋体" w:hAnsi="宋体" w:hint="eastAsia"/>
          <w:bCs/>
          <w:szCs w:val="21"/>
        </w:rPr>
        <w:t>应</w:t>
      </w:r>
      <w:r w:rsidRPr="009B4292">
        <w:rPr>
          <w:rFonts w:ascii="宋体" w:eastAsia="宋体" w:hAnsi="宋体" w:hint="eastAsia"/>
          <w:bCs/>
          <w:szCs w:val="21"/>
        </w:rPr>
        <w:t>为-10%～5%或20W。</w:t>
      </w:r>
    </w:p>
    <w:p w:rsidR="00F156B8" w:rsidRPr="00320675" w:rsidRDefault="00282D9D" w:rsidP="00151A14">
      <w:pPr>
        <w:pStyle w:val="afff0"/>
        <w:spacing w:line="360" w:lineRule="auto"/>
        <w:ind w:left="0" w:firstLine="0"/>
        <w:jc w:val="left"/>
        <w:rPr>
          <w:rFonts w:hAnsi="黑体"/>
          <w:bCs/>
          <w:szCs w:val="21"/>
        </w:rPr>
      </w:pPr>
      <w:r w:rsidRPr="00E90C9F">
        <w:rPr>
          <w:rFonts w:hAnsi="黑体" w:hint="eastAsia"/>
          <w:bCs/>
          <w:szCs w:val="21"/>
        </w:rPr>
        <w:t>6.</w:t>
      </w:r>
      <w:r w:rsidR="00733788" w:rsidRPr="00E90C9F">
        <w:rPr>
          <w:rFonts w:hAnsi="黑体"/>
          <w:bCs/>
          <w:szCs w:val="21"/>
        </w:rPr>
        <w:t>6</w:t>
      </w:r>
      <w:r w:rsidRPr="00E90C9F">
        <w:rPr>
          <w:rFonts w:hAnsi="黑体" w:hint="eastAsia"/>
          <w:bCs/>
          <w:szCs w:val="21"/>
        </w:rPr>
        <w:t>.7</w:t>
      </w:r>
      <w:r w:rsidR="00042E9A" w:rsidRPr="00320675">
        <w:rPr>
          <w:rFonts w:hAnsi="黑体"/>
          <w:bCs/>
          <w:szCs w:val="21"/>
        </w:rPr>
        <w:t xml:space="preserve"> </w:t>
      </w:r>
      <w:r w:rsidR="0021619B" w:rsidRPr="00320675">
        <w:rPr>
          <w:rFonts w:hAnsi="黑体" w:hint="eastAsia"/>
          <w:bCs/>
          <w:szCs w:val="21"/>
        </w:rPr>
        <w:t>最大运行制冷</w:t>
      </w:r>
    </w:p>
    <w:p w:rsidR="0060406F" w:rsidRDefault="00151A14" w:rsidP="00151A14">
      <w:pPr>
        <w:pStyle w:val="afff0"/>
        <w:spacing w:line="360" w:lineRule="auto"/>
        <w:jc w:val="left"/>
        <w:rPr>
          <w:rFonts w:ascii="宋体" w:eastAsia="宋体" w:hAnsi="宋体"/>
          <w:bCs/>
          <w:szCs w:val="21"/>
        </w:rPr>
      </w:pPr>
      <w:r w:rsidRPr="00E90C9F">
        <w:rPr>
          <w:rFonts w:hAnsi="黑体" w:hint="eastAsia"/>
          <w:bCs/>
          <w:szCs w:val="21"/>
        </w:rPr>
        <w:t>6.6.7.1</w:t>
      </w:r>
      <w:r w:rsidR="00042E9A">
        <w:rPr>
          <w:rFonts w:ascii="宋体" w:eastAsia="宋体" w:hAnsi="宋体"/>
          <w:bCs/>
          <w:szCs w:val="21"/>
        </w:rPr>
        <w:t xml:space="preserve"> </w:t>
      </w:r>
      <w:r w:rsidR="00214A73">
        <w:rPr>
          <w:rFonts w:ascii="宋体" w:eastAsia="宋体" w:hAnsi="宋体" w:hint="eastAsia"/>
          <w:bCs/>
          <w:szCs w:val="21"/>
        </w:rPr>
        <w:t>在最大运行</w:t>
      </w:r>
      <w:r w:rsidR="00516D13">
        <w:rPr>
          <w:rFonts w:ascii="宋体" w:eastAsia="宋体" w:hAnsi="宋体" w:hint="eastAsia"/>
          <w:bCs/>
          <w:szCs w:val="21"/>
        </w:rPr>
        <w:t>制冷</w:t>
      </w:r>
      <w:r w:rsidR="00214A73">
        <w:rPr>
          <w:rFonts w:ascii="宋体" w:eastAsia="宋体" w:hAnsi="宋体" w:hint="eastAsia"/>
          <w:bCs/>
          <w:szCs w:val="21"/>
        </w:rPr>
        <w:t>期间，</w:t>
      </w:r>
      <w:r w:rsidR="00A13789">
        <w:rPr>
          <w:rFonts w:ascii="宋体" w:eastAsia="宋体" w:hAnsi="宋体" w:hint="eastAsia"/>
          <w:bCs/>
          <w:szCs w:val="21"/>
        </w:rPr>
        <w:t>一体机</w:t>
      </w:r>
      <w:r w:rsidR="00214A73">
        <w:rPr>
          <w:rFonts w:ascii="宋体" w:eastAsia="宋体" w:hAnsi="宋体" w:hint="eastAsia"/>
          <w:bCs/>
          <w:szCs w:val="21"/>
        </w:rPr>
        <w:t>各部件不应损坏，并应能正常运行</w:t>
      </w:r>
      <w:r>
        <w:rPr>
          <w:rFonts w:ascii="宋体" w:eastAsia="宋体" w:hAnsi="宋体" w:hint="eastAsia"/>
          <w:bCs/>
          <w:szCs w:val="21"/>
        </w:rPr>
        <w:t>。</w:t>
      </w:r>
    </w:p>
    <w:p w:rsidR="00F156B8" w:rsidRDefault="00042E9A" w:rsidP="00042E9A">
      <w:pPr>
        <w:pStyle w:val="afff0"/>
        <w:spacing w:line="360" w:lineRule="auto"/>
        <w:jc w:val="left"/>
        <w:rPr>
          <w:rFonts w:ascii="宋体" w:eastAsia="宋体" w:hAnsi="宋体"/>
          <w:bCs/>
          <w:szCs w:val="21"/>
        </w:rPr>
      </w:pPr>
      <w:r w:rsidRPr="00E90C9F">
        <w:rPr>
          <w:rFonts w:hAnsi="黑体" w:hint="eastAsia"/>
          <w:bCs/>
          <w:szCs w:val="21"/>
        </w:rPr>
        <w:t>6.6.7.2</w:t>
      </w:r>
      <w:r>
        <w:rPr>
          <w:rFonts w:ascii="宋体" w:eastAsia="宋体" w:hAnsi="宋体"/>
          <w:bCs/>
          <w:szCs w:val="21"/>
        </w:rPr>
        <w:t xml:space="preserve"> </w:t>
      </w:r>
      <w:r w:rsidR="00A13789">
        <w:rPr>
          <w:rFonts w:ascii="宋体" w:eastAsia="宋体" w:hAnsi="宋体" w:hint="eastAsia"/>
          <w:bCs/>
          <w:szCs w:val="21"/>
        </w:rPr>
        <w:t>一体机</w:t>
      </w:r>
      <w:r w:rsidR="00214A73">
        <w:rPr>
          <w:rFonts w:ascii="宋体" w:eastAsia="宋体" w:hAnsi="宋体" w:hint="eastAsia"/>
          <w:bCs/>
          <w:szCs w:val="21"/>
        </w:rPr>
        <w:t>在第1h连续运行期间，其</w:t>
      </w:r>
      <w:r w:rsidR="00214A73">
        <w:rPr>
          <w:rFonts w:ascii="宋体" w:eastAsia="宋体" w:hAnsi="宋体"/>
          <w:bCs/>
          <w:szCs w:val="21"/>
        </w:rPr>
        <w:t>电机过载保护</w:t>
      </w:r>
      <w:r w:rsidR="00214A73">
        <w:rPr>
          <w:rFonts w:ascii="宋体" w:eastAsia="宋体" w:hAnsi="宋体" w:hint="eastAsia"/>
          <w:bCs/>
          <w:szCs w:val="21"/>
        </w:rPr>
        <w:t>器</w:t>
      </w:r>
      <w:r w:rsidR="00214A73">
        <w:rPr>
          <w:rFonts w:ascii="宋体" w:eastAsia="宋体" w:hAnsi="宋体"/>
          <w:bCs/>
          <w:szCs w:val="21"/>
        </w:rPr>
        <w:t>不应</w:t>
      </w:r>
      <w:r w:rsidR="00214A73">
        <w:rPr>
          <w:rFonts w:ascii="宋体" w:eastAsia="宋体" w:hAnsi="宋体" w:hint="eastAsia"/>
          <w:bCs/>
          <w:szCs w:val="21"/>
        </w:rPr>
        <w:t>跳开</w:t>
      </w:r>
      <w:r w:rsidR="00A3489C">
        <w:rPr>
          <w:rFonts w:ascii="宋体" w:eastAsia="宋体" w:hAnsi="宋体" w:hint="eastAsia"/>
          <w:bCs/>
          <w:szCs w:val="21"/>
        </w:rPr>
        <w:t>。</w:t>
      </w:r>
    </w:p>
    <w:p w:rsidR="00F156B8" w:rsidRDefault="00042E9A" w:rsidP="00042E9A">
      <w:pPr>
        <w:pStyle w:val="afff0"/>
        <w:spacing w:line="360" w:lineRule="auto"/>
        <w:ind w:left="0" w:firstLine="0"/>
        <w:jc w:val="left"/>
        <w:rPr>
          <w:rFonts w:ascii="宋体" w:eastAsia="宋体" w:hAnsi="宋体"/>
          <w:bCs/>
          <w:szCs w:val="21"/>
        </w:rPr>
      </w:pPr>
      <w:r w:rsidRPr="00E90C9F">
        <w:rPr>
          <w:rFonts w:hAnsi="黑体"/>
          <w:bCs/>
          <w:szCs w:val="21"/>
        </w:rPr>
        <w:t>6.6.7.3</w:t>
      </w:r>
      <w:r>
        <w:rPr>
          <w:rFonts w:ascii="宋体" w:eastAsia="宋体" w:hAnsi="宋体"/>
          <w:bCs/>
          <w:szCs w:val="21"/>
        </w:rPr>
        <w:t xml:space="preserve"> </w:t>
      </w:r>
      <w:r w:rsidR="00214A73">
        <w:rPr>
          <w:rFonts w:ascii="宋体" w:eastAsia="宋体" w:hAnsi="宋体" w:hint="eastAsia"/>
          <w:bCs/>
          <w:szCs w:val="21"/>
        </w:rPr>
        <w:t>当</w:t>
      </w:r>
      <w:r w:rsidR="00A13789">
        <w:rPr>
          <w:rFonts w:ascii="宋体" w:eastAsia="宋体" w:hAnsi="宋体" w:hint="eastAsia"/>
          <w:bCs/>
          <w:szCs w:val="21"/>
        </w:rPr>
        <w:t>一体机</w:t>
      </w:r>
      <w:r w:rsidR="00214A73">
        <w:rPr>
          <w:rFonts w:ascii="宋体" w:eastAsia="宋体" w:hAnsi="宋体"/>
          <w:bCs/>
          <w:szCs w:val="21"/>
        </w:rPr>
        <w:t>停机</w:t>
      </w:r>
      <w:r w:rsidR="00214A73">
        <w:rPr>
          <w:rFonts w:ascii="宋体" w:eastAsia="宋体" w:hAnsi="宋体" w:hint="eastAsia"/>
          <w:bCs/>
          <w:szCs w:val="21"/>
        </w:rPr>
        <w:t>3</w:t>
      </w:r>
      <w:r w:rsidR="00214A73">
        <w:rPr>
          <w:rFonts w:ascii="宋体" w:eastAsia="宋体" w:hAnsi="宋体"/>
          <w:bCs/>
          <w:szCs w:val="21"/>
        </w:rPr>
        <w:t>min后，再启动连续运行</w:t>
      </w:r>
      <w:r w:rsidR="00214A73">
        <w:rPr>
          <w:rFonts w:ascii="宋体" w:eastAsia="宋体" w:hAnsi="宋体" w:hint="eastAsia"/>
          <w:bCs/>
          <w:szCs w:val="21"/>
        </w:rPr>
        <w:t>1</w:t>
      </w:r>
      <w:r w:rsidR="00214A73">
        <w:rPr>
          <w:rFonts w:ascii="宋体" w:eastAsia="宋体" w:hAnsi="宋体"/>
          <w:bCs/>
          <w:szCs w:val="21"/>
        </w:rPr>
        <w:t>h，但在启动运行的最初</w:t>
      </w:r>
      <w:r w:rsidR="00214A73">
        <w:rPr>
          <w:rFonts w:ascii="宋体" w:eastAsia="宋体" w:hAnsi="宋体" w:hint="eastAsia"/>
          <w:bCs/>
          <w:szCs w:val="21"/>
        </w:rPr>
        <w:t>5</w:t>
      </w:r>
      <w:r w:rsidR="00214A73">
        <w:rPr>
          <w:rFonts w:ascii="宋体" w:eastAsia="宋体" w:hAnsi="宋体"/>
          <w:bCs/>
          <w:szCs w:val="21"/>
        </w:rPr>
        <w:t>min内允许电机过载保护器</w:t>
      </w:r>
      <w:r w:rsidR="00214A73">
        <w:rPr>
          <w:rFonts w:ascii="宋体" w:eastAsia="宋体" w:hAnsi="宋体" w:hint="eastAsia"/>
          <w:bCs/>
          <w:szCs w:val="21"/>
        </w:rPr>
        <w:t>跳开</w:t>
      </w:r>
      <w:r w:rsidR="00214A73">
        <w:rPr>
          <w:rFonts w:ascii="宋体" w:eastAsia="宋体" w:hAnsi="宋体"/>
          <w:bCs/>
          <w:szCs w:val="21"/>
        </w:rPr>
        <w:t>，其后不允许动作；在运行最初</w:t>
      </w:r>
      <w:r w:rsidR="00214A73">
        <w:rPr>
          <w:rFonts w:ascii="宋体" w:eastAsia="宋体" w:hAnsi="宋体" w:hint="eastAsia"/>
          <w:bCs/>
          <w:szCs w:val="21"/>
        </w:rPr>
        <w:t>5</w:t>
      </w:r>
      <w:r w:rsidR="00214A73">
        <w:rPr>
          <w:rFonts w:ascii="宋体" w:eastAsia="宋体" w:hAnsi="宋体"/>
          <w:bCs/>
          <w:szCs w:val="21"/>
        </w:rPr>
        <w:t>min内电机过载保护器</w:t>
      </w:r>
      <w:proofErr w:type="gramStart"/>
      <w:r w:rsidR="00214A73">
        <w:rPr>
          <w:rFonts w:ascii="宋体" w:eastAsia="宋体" w:hAnsi="宋体"/>
          <w:bCs/>
          <w:szCs w:val="21"/>
        </w:rPr>
        <w:t>不</w:t>
      </w:r>
      <w:proofErr w:type="gramEnd"/>
      <w:r w:rsidR="00214A73">
        <w:rPr>
          <w:rFonts w:ascii="宋体" w:eastAsia="宋体" w:hAnsi="宋体"/>
          <w:bCs/>
          <w:szCs w:val="21"/>
        </w:rPr>
        <w:t>复位时，</w:t>
      </w:r>
      <w:r w:rsidR="00214A73">
        <w:rPr>
          <w:rFonts w:ascii="宋体" w:eastAsia="宋体" w:hAnsi="宋体" w:hint="eastAsia"/>
          <w:bCs/>
          <w:szCs w:val="21"/>
        </w:rPr>
        <w:t>其</w:t>
      </w:r>
      <w:r w:rsidR="00214A73">
        <w:rPr>
          <w:rFonts w:ascii="宋体" w:eastAsia="宋体" w:hAnsi="宋体"/>
          <w:bCs/>
          <w:szCs w:val="21"/>
        </w:rPr>
        <w:t>停机不超过</w:t>
      </w:r>
      <w:r w:rsidR="00214A73">
        <w:rPr>
          <w:rFonts w:ascii="宋体" w:eastAsia="宋体" w:hAnsi="宋体" w:hint="eastAsia"/>
          <w:bCs/>
          <w:szCs w:val="21"/>
        </w:rPr>
        <w:t>30</w:t>
      </w:r>
      <w:r w:rsidR="00214A73">
        <w:rPr>
          <w:rFonts w:ascii="宋体" w:eastAsia="宋体" w:hAnsi="宋体"/>
          <w:bCs/>
          <w:szCs w:val="21"/>
        </w:rPr>
        <w:t>min内复位的，应连续运行</w:t>
      </w:r>
      <w:r w:rsidR="00214A73">
        <w:rPr>
          <w:rFonts w:ascii="宋体" w:eastAsia="宋体" w:hAnsi="宋体" w:hint="eastAsia"/>
          <w:bCs/>
          <w:szCs w:val="21"/>
        </w:rPr>
        <w:t>1</w:t>
      </w:r>
      <w:r w:rsidR="00214A73">
        <w:rPr>
          <w:rFonts w:ascii="宋体" w:eastAsia="宋体" w:hAnsi="宋体"/>
          <w:bCs/>
          <w:szCs w:val="21"/>
        </w:rPr>
        <w:t>h</w:t>
      </w:r>
      <w:r w:rsidR="00A3489C">
        <w:rPr>
          <w:rFonts w:ascii="宋体" w:eastAsia="宋体" w:hAnsi="宋体" w:hint="eastAsia"/>
          <w:bCs/>
          <w:szCs w:val="21"/>
        </w:rPr>
        <w:t>。</w:t>
      </w:r>
    </w:p>
    <w:p w:rsidR="00F156B8" w:rsidRDefault="00042E9A" w:rsidP="00042E9A">
      <w:pPr>
        <w:pStyle w:val="afff0"/>
        <w:spacing w:line="360" w:lineRule="auto"/>
        <w:ind w:left="0" w:firstLine="0"/>
        <w:jc w:val="left"/>
        <w:rPr>
          <w:rFonts w:ascii="宋体" w:eastAsia="宋体" w:hAnsi="宋体"/>
          <w:bCs/>
          <w:szCs w:val="21"/>
        </w:rPr>
      </w:pPr>
      <w:r w:rsidRPr="00E90C9F">
        <w:rPr>
          <w:rFonts w:hAnsi="黑体"/>
          <w:bCs/>
          <w:szCs w:val="21"/>
        </w:rPr>
        <w:t>6.6.7.4</w:t>
      </w:r>
      <w:r>
        <w:rPr>
          <w:rFonts w:ascii="宋体" w:eastAsia="宋体" w:hAnsi="宋体"/>
          <w:bCs/>
          <w:szCs w:val="21"/>
        </w:rPr>
        <w:t xml:space="preserve"> </w:t>
      </w:r>
      <w:r w:rsidR="00214A73">
        <w:rPr>
          <w:rFonts w:ascii="宋体" w:eastAsia="宋体" w:hAnsi="宋体" w:hint="eastAsia"/>
          <w:bCs/>
          <w:szCs w:val="21"/>
        </w:rPr>
        <w:t>对于</w:t>
      </w:r>
      <w:r w:rsidR="00214A73">
        <w:rPr>
          <w:rFonts w:ascii="宋体" w:eastAsia="宋体" w:hAnsi="宋体"/>
          <w:bCs/>
          <w:szCs w:val="21"/>
        </w:rPr>
        <w:t>手动复位的过载保护器，在最初</w:t>
      </w:r>
      <w:r w:rsidR="00214A73">
        <w:rPr>
          <w:rFonts w:ascii="宋体" w:eastAsia="宋体" w:hAnsi="宋体" w:hint="eastAsia"/>
          <w:bCs/>
          <w:szCs w:val="21"/>
        </w:rPr>
        <w:t>5</w:t>
      </w:r>
      <w:r w:rsidR="00214A73">
        <w:rPr>
          <w:rFonts w:ascii="宋体" w:eastAsia="宋体" w:hAnsi="宋体"/>
          <w:bCs/>
          <w:szCs w:val="21"/>
        </w:rPr>
        <w:t>min内跳开的，应在跳开的</w:t>
      </w:r>
      <w:r w:rsidR="00214A73">
        <w:rPr>
          <w:rFonts w:ascii="宋体" w:eastAsia="宋体" w:hAnsi="宋体" w:hint="eastAsia"/>
          <w:bCs/>
          <w:szCs w:val="21"/>
        </w:rPr>
        <w:t>10</w:t>
      </w:r>
      <w:r w:rsidR="00214A73">
        <w:rPr>
          <w:rFonts w:ascii="宋体" w:eastAsia="宋体" w:hAnsi="宋体"/>
          <w:bCs/>
          <w:szCs w:val="21"/>
        </w:rPr>
        <w:t>min后使其强行复位，并应能</w:t>
      </w:r>
      <w:r w:rsidR="00214A73">
        <w:rPr>
          <w:rFonts w:ascii="宋体" w:eastAsia="宋体" w:hAnsi="宋体" w:hint="eastAsia"/>
          <w:bCs/>
          <w:szCs w:val="21"/>
        </w:rPr>
        <w:t>够</w:t>
      </w:r>
      <w:r w:rsidR="00214A73">
        <w:rPr>
          <w:rFonts w:ascii="宋体" w:eastAsia="宋体" w:hAnsi="宋体"/>
          <w:bCs/>
          <w:szCs w:val="21"/>
        </w:rPr>
        <w:t>再连续运行</w:t>
      </w:r>
      <w:r w:rsidR="00214A73">
        <w:rPr>
          <w:rFonts w:ascii="宋体" w:eastAsia="宋体" w:hAnsi="宋体" w:hint="eastAsia"/>
          <w:bCs/>
          <w:szCs w:val="21"/>
        </w:rPr>
        <w:t>1</w:t>
      </w:r>
      <w:r w:rsidR="00214A73">
        <w:rPr>
          <w:rFonts w:ascii="宋体" w:eastAsia="宋体" w:hAnsi="宋体"/>
          <w:bCs/>
          <w:szCs w:val="21"/>
        </w:rPr>
        <w:t>h。</w:t>
      </w:r>
    </w:p>
    <w:p w:rsidR="00F156B8" w:rsidRPr="00320675" w:rsidRDefault="00282D9D" w:rsidP="00151A14">
      <w:pPr>
        <w:pStyle w:val="afff0"/>
        <w:spacing w:line="360" w:lineRule="auto"/>
        <w:ind w:left="0" w:firstLine="0"/>
        <w:jc w:val="left"/>
        <w:rPr>
          <w:rFonts w:hAnsi="黑体"/>
          <w:bCs/>
          <w:szCs w:val="21"/>
        </w:rPr>
      </w:pPr>
      <w:r w:rsidRPr="00E90C9F">
        <w:rPr>
          <w:rFonts w:hAnsi="黑体" w:hint="eastAsia"/>
          <w:bCs/>
          <w:szCs w:val="21"/>
        </w:rPr>
        <w:t>6.</w:t>
      </w:r>
      <w:r w:rsidR="00733788" w:rsidRPr="00E90C9F">
        <w:rPr>
          <w:rFonts w:hAnsi="黑体"/>
          <w:bCs/>
          <w:szCs w:val="21"/>
        </w:rPr>
        <w:t>6</w:t>
      </w:r>
      <w:r w:rsidRPr="00E90C9F">
        <w:rPr>
          <w:rFonts w:hAnsi="黑体" w:hint="eastAsia"/>
          <w:bCs/>
          <w:szCs w:val="21"/>
        </w:rPr>
        <w:t>.8</w:t>
      </w:r>
      <w:r w:rsidR="00042E9A" w:rsidRPr="00E90C9F">
        <w:rPr>
          <w:rFonts w:hAnsi="黑体"/>
          <w:bCs/>
          <w:szCs w:val="21"/>
        </w:rPr>
        <w:t xml:space="preserve"> </w:t>
      </w:r>
      <w:r w:rsidR="009D41B3" w:rsidRPr="00320675">
        <w:rPr>
          <w:rFonts w:hAnsi="黑体" w:hint="eastAsia"/>
          <w:bCs/>
          <w:szCs w:val="21"/>
        </w:rPr>
        <w:t>制冷</w:t>
      </w:r>
      <w:r w:rsidR="00214A73" w:rsidRPr="00320675">
        <w:rPr>
          <w:rFonts w:hAnsi="黑体" w:hint="eastAsia"/>
          <w:bCs/>
          <w:szCs w:val="21"/>
        </w:rPr>
        <w:t>低温运行</w:t>
      </w:r>
    </w:p>
    <w:p w:rsidR="00F156B8" w:rsidRPr="001F0C48" w:rsidRDefault="00A13789" w:rsidP="00151A14">
      <w:pPr>
        <w:pStyle w:val="af4"/>
        <w:spacing w:line="360" w:lineRule="auto"/>
        <w:ind w:firstLine="420"/>
        <w:rPr>
          <w:bCs/>
          <w:szCs w:val="28"/>
        </w:rPr>
      </w:pPr>
      <w:r>
        <w:rPr>
          <w:rFonts w:hint="eastAsia"/>
          <w:bCs/>
          <w:szCs w:val="28"/>
        </w:rPr>
        <w:lastRenderedPageBreak/>
        <w:t>一体机</w:t>
      </w:r>
      <w:r w:rsidR="00214A73" w:rsidRPr="001F0C48">
        <w:rPr>
          <w:bCs/>
          <w:szCs w:val="28"/>
        </w:rPr>
        <w:t>在</w:t>
      </w:r>
      <w:r w:rsidR="00214A73" w:rsidRPr="001F0C48">
        <w:rPr>
          <w:rFonts w:hint="eastAsia"/>
          <w:bCs/>
          <w:szCs w:val="28"/>
        </w:rPr>
        <w:t>10</w:t>
      </w:r>
      <w:r w:rsidR="00214A73" w:rsidRPr="001F0C48">
        <w:rPr>
          <w:bCs/>
          <w:szCs w:val="28"/>
        </w:rPr>
        <w:t>min启动期间后的</w:t>
      </w:r>
      <w:r w:rsidR="00214A73" w:rsidRPr="001F0C48">
        <w:rPr>
          <w:rFonts w:hint="eastAsia"/>
          <w:bCs/>
          <w:szCs w:val="28"/>
        </w:rPr>
        <w:t>4</w:t>
      </w:r>
      <w:r w:rsidR="00214A73" w:rsidRPr="001F0C48">
        <w:rPr>
          <w:bCs/>
          <w:szCs w:val="28"/>
        </w:rPr>
        <w:t>h运行中安全装置不应跳开</w:t>
      </w:r>
      <w:r w:rsidR="001F0C48" w:rsidRPr="001F0C48">
        <w:rPr>
          <w:rFonts w:hint="eastAsia"/>
          <w:bCs/>
          <w:szCs w:val="28"/>
        </w:rPr>
        <w:t>，</w:t>
      </w:r>
      <w:r w:rsidR="00214A73" w:rsidRPr="001F0C48">
        <w:rPr>
          <w:rFonts w:hint="eastAsia"/>
          <w:bCs/>
          <w:szCs w:val="28"/>
        </w:rPr>
        <w:t>内侧</w:t>
      </w:r>
      <w:r w:rsidR="00214A73" w:rsidRPr="001F0C48">
        <w:rPr>
          <w:bCs/>
          <w:szCs w:val="28"/>
        </w:rPr>
        <w:t>蒸发器的迎风</w:t>
      </w:r>
      <w:r w:rsidR="00214A73" w:rsidRPr="001F0C48">
        <w:rPr>
          <w:rFonts w:hint="eastAsia"/>
          <w:bCs/>
          <w:szCs w:val="28"/>
        </w:rPr>
        <w:t>表</w:t>
      </w:r>
      <w:r w:rsidR="00214A73" w:rsidRPr="001F0C48">
        <w:rPr>
          <w:bCs/>
          <w:szCs w:val="28"/>
        </w:rPr>
        <w:t>面凝结的冰霜面积不应大于蒸发器迎风面积的</w:t>
      </w:r>
      <w:r w:rsidR="00214A73" w:rsidRPr="001F0C48">
        <w:rPr>
          <w:rFonts w:hint="eastAsia"/>
          <w:bCs/>
          <w:szCs w:val="28"/>
        </w:rPr>
        <w:t>50</w:t>
      </w:r>
      <w:r w:rsidR="00214A73" w:rsidRPr="001F0C48">
        <w:rPr>
          <w:bCs/>
          <w:szCs w:val="28"/>
        </w:rPr>
        <w:t>%。</w:t>
      </w:r>
    </w:p>
    <w:p w:rsidR="00F156B8" w:rsidRDefault="00214A73" w:rsidP="00042E9A">
      <w:pPr>
        <w:pStyle w:val="af4"/>
        <w:spacing w:line="360" w:lineRule="auto"/>
        <w:ind w:firstLineChars="236" w:firstLine="425"/>
        <w:rPr>
          <w:rFonts w:hAnsi="宋体"/>
          <w:sz w:val="18"/>
          <w:szCs w:val="18"/>
        </w:rPr>
      </w:pPr>
      <w:r>
        <w:rPr>
          <w:rFonts w:hAnsi="宋体" w:hint="eastAsia"/>
          <w:sz w:val="18"/>
          <w:szCs w:val="18"/>
        </w:rPr>
        <w:t>注1：</w:t>
      </w:r>
      <w:r>
        <w:rPr>
          <w:rFonts w:hAnsi="宋体"/>
          <w:sz w:val="18"/>
          <w:szCs w:val="18"/>
        </w:rPr>
        <w:t>为防冻结</w:t>
      </w:r>
      <w:r w:rsidR="00D6467A">
        <w:rPr>
          <w:rFonts w:hAnsi="宋体"/>
          <w:sz w:val="18"/>
          <w:szCs w:val="18"/>
        </w:rPr>
        <w:t>配置的</w:t>
      </w:r>
      <w:r>
        <w:rPr>
          <w:rFonts w:hAnsi="宋体"/>
          <w:sz w:val="18"/>
          <w:szCs w:val="18"/>
        </w:rPr>
        <w:t>自动控制压缩机开、停的自动可复位保护器</w:t>
      </w:r>
      <w:proofErr w:type="gramStart"/>
      <w:r>
        <w:rPr>
          <w:rFonts w:hAnsi="宋体"/>
          <w:sz w:val="18"/>
          <w:szCs w:val="18"/>
        </w:rPr>
        <w:t>不</w:t>
      </w:r>
      <w:proofErr w:type="gramEnd"/>
      <w:r>
        <w:rPr>
          <w:rFonts w:hAnsi="宋体"/>
          <w:sz w:val="18"/>
          <w:szCs w:val="18"/>
        </w:rPr>
        <w:t>视为安全装置。</w:t>
      </w:r>
    </w:p>
    <w:p w:rsidR="00F156B8" w:rsidRDefault="00214A73" w:rsidP="00042E9A">
      <w:pPr>
        <w:pStyle w:val="af4"/>
        <w:spacing w:line="360" w:lineRule="auto"/>
        <w:ind w:firstLineChars="236" w:firstLine="425"/>
        <w:rPr>
          <w:rFonts w:hAnsi="宋体"/>
          <w:sz w:val="18"/>
          <w:szCs w:val="18"/>
        </w:rPr>
      </w:pPr>
      <w:r>
        <w:rPr>
          <w:rFonts w:hAnsi="宋体" w:hint="eastAsia"/>
          <w:sz w:val="18"/>
          <w:szCs w:val="18"/>
        </w:rPr>
        <w:t>注2：</w:t>
      </w:r>
      <w:r w:rsidR="00D6467A" w:rsidRPr="00D6467A">
        <w:rPr>
          <w:rFonts w:hAnsi="宋体" w:hint="eastAsia"/>
          <w:sz w:val="18"/>
          <w:szCs w:val="18"/>
        </w:rPr>
        <w:t>蒸发器迎风表面结霜面积目视</w:t>
      </w:r>
      <w:r w:rsidR="002A5C9F">
        <w:rPr>
          <w:rFonts w:hAnsi="宋体" w:hint="eastAsia"/>
          <w:sz w:val="18"/>
          <w:szCs w:val="18"/>
        </w:rPr>
        <w:t>不易看出</w:t>
      </w:r>
      <w:r w:rsidR="00D6467A" w:rsidRPr="00D6467A">
        <w:rPr>
          <w:rFonts w:hAnsi="宋体" w:hint="eastAsia"/>
          <w:sz w:val="18"/>
          <w:szCs w:val="18"/>
        </w:rPr>
        <w:t>时，可通过风量</w:t>
      </w:r>
      <w:r w:rsidR="002A5C9F">
        <w:rPr>
          <w:rFonts w:hAnsi="宋体" w:hint="eastAsia"/>
          <w:sz w:val="18"/>
          <w:szCs w:val="18"/>
        </w:rPr>
        <w:t>（风量下降不超过初始风量的25%）进行判断</w:t>
      </w:r>
      <w:r w:rsidR="00D6467A" w:rsidRPr="00D6467A">
        <w:rPr>
          <w:rFonts w:hAnsi="宋体" w:hint="eastAsia"/>
          <w:sz w:val="18"/>
          <w:szCs w:val="18"/>
        </w:rPr>
        <w:t>。</w:t>
      </w:r>
    </w:p>
    <w:p w:rsidR="00F156B8" w:rsidRPr="00320675" w:rsidRDefault="00320675" w:rsidP="00320675">
      <w:pPr>
        <w:pStyle w:val="afff0"/>
        <w:spacing w:line="360" w:lineRule="auto"/>
        <w:ind w:left="0" w:firstLine="0"/>
        <w:jc w:val="left"/>
        <w:rPr>
          <w:rFonts w:hAnsi="黑体"/>
          <w:bCs/>
          <w:szCs w:val="21"/>
        </w:rPr>
      </w:pPr>
      <w:r>
        <w:rPr>
          <w:rFonts w:hAnsi="黑体" w:hint="eastAsia"/>
          <w:bCs/>
          <w:szCs w:val="21"/>
        </w:rPr>
        <w:t xml:space="preserve">6.6.9 </w:t>
      </w:r>
      <w:r w:rsidR="0021619B" w:rsidRPr="00320675">
        <w:rPr>
          <w:rFonts w:hAnsi="黑体" w:hint="eastAsia"/>
          <w:bCs/>
          <w:szCs w:val="21"/>
        </w:rPr>
        <w:t>最大运行制热</w:t>
      </w:r>
    </w:p>
    <w:p w:rsidR="00F156B8" w:rsidRDefault="00516D13" w:rsidP="00516D13">
      <w:pPr>
        <w:pStyle w:val="afff0"/>
        <w:spacing w:line="360" w:lineRule="auto"/>
        <w:ind w:left="0" w:firstLine="0"/>
        <w:jc w:val="left"/>
        <w:rPr>
          <w:rFonts w:ascii="宋体" w:eastAsia="宋体" w:hAnsi="宋体"/>
          <w:bCs/>
          <w:szCs w:val="21"/>
        </w:rPr>
      </w:pPr>
      <w:r w:rsidRPr="00E90C9F">
        <w:rPr>
          <w:rFonts w:hAnsi="黑体" w:hint="eastAsia"/>
          <w:bCs/>
          <w:szCs w:val="21"/>
        </w:rPr>
        <w:t>6</w:t>
      </w:r>
      <w:r w:rsidRPr="00E90C9F">
        <w:rPr>
          <w:rFonts w:hAnsi="黑体"/>
          <w:bCs/>
          <w:szCs w:val="21"/>
        </w:rPr>
        <w:t>.6.9.1</w:t>
      </w:r>
      <w:r>
        <w:rPr>
          <w:rFonts w:ascii="宋体" w:eastAsia="宋体" w:hAnsi="宋体"/>
          <w:bCs/>
          <w:szCs w:val="21"/>
        </w:rPr>
        <w:t xml:space="preserve"> </w:t>
      </w:r>
      <w:r w:rsidR="00214A73">
        <w:rPr>
          <w:rFonts w:ascii="宋体" w:eastAsia="宋体" w:hAnsi="宋体" w:hint="eastAsia"/>
          <w:bCs/>
          <w:szCs w:val="21"/>
        </w:rPr>
        <w:t>在</w:t>
      </w:r>
      <w:r w:rsidR="00214A73">
        <w:rPr>
          <w:rFonts w:ascii="宋体" w:eastAsia="宋体" w:hAnsi="宋体"/>
          <w:bCs/>
          <w:szCs w:val="21"/>
        </w:rPr>
        <w:t>最大运行</w:t>
      </w:r>
      <w:r>
        <w:rPr>
          <w:rFonts w:ascii="宋体" w:eastAsia="宋体" w:hAnsi="宋体" w:hint="eastAsia"/>
          <w:bCs/>
          <w:szCs w:val="21"/>
        </w:rPr>
        <w:t>制热</w:t>
      </w:r>
      <w:r w:rsidR="00214A73">
        <w:rPr>
          <w:rFonts w:ascii="宋体" w:eastAsia="宋体" w:hAnsi="宋体" w:hint="eastAsia"/>
          <w:bCs/>
          <w:szCs w:val="21"/>
        </w:rPr>
        <w:t>期间</w:t>
      </w:r>
      <w:r w:rsidR="00214A73">
        <w:rPr>
          <w:rFonts w:ascii="宋体" w:eastAsia="宋体" w:hAnsi="宋体"/>
          <w:bCs/>
          <w:szCs w:val="21"/>
        </w:rPr>
        <w:t>，</w:t>
      </w:r>
      <w:r w:rsidR="00A13789">
        <w:rPr>
          <w:rFonts w:ascii="宋体" w:eastAsia="宋体" w:hAnsi="宋体"/>
          <w:bCs/>
          <w:szCs w:val="21"/>
        </w:rPr>
        <w:t>一体机</w:t>
      </w:r>
      <w:r w:rsidR="00214A73">
        <w:rPr>
          <w:rFonts w:ascii="宋体" w:eastAsia="宋体" w:hAnsi="宋体"/>
          <w:bCs/>
          <w:szCs w:val="21"/>
        </w:rPr>
        <w:t>各部件不应</w:t>
      </w:r>
      <w:r w:rsidR="00214A73">
        <w:rPr>
          <w:rFonts w:ascii="宋体" w:eastAsia="宋体" w:hAnsi="宋体" w:hint="eastAsia"/>
          <w:bCs/>
          <w:szCs w:val="21"/>
        </w:rPr>
        <w:t>损坏</w:t>
      </w:r>
      <w:r w:rsidR="00214A73">
        <w:rPr>
          <w:rFonts w:ascii="宋体" w:eastAsia="宋体" w:hAnsi="宋体"/>
          <w:bCs/>
          <w:szCs w:val="21"/>
        </w:rPr>
        <w:t>，并应能正常运行</w:t>
      </w:r>
      <w:r w:rsidR="00B02274">
        <w:rPr>
          <w:rFonts w:ascii="宋体" w:eastAsia="宋体" w:hAnsi="宋体" w:hint="eastAsia"/>
          <w:bCs/>
          <w:szCs w:val="21"/>
        </w:rPr>
        <w:t>。</w:t>
      </w:r>
    </w:p>
    <w:p w:rsidR="00F156B8" w:rsidRDefault="00A13789" w:rsidP="00F66898">
      <w:pPr>
        <w:pStyle w:val="afff0"/>
        <w:numPr>
          <w:ilvl w:val="3"/>
          <w:numId w:val="30"/>
        </w:numPr>
        <w:spacing w:line="360" w:lineRule="auto"/>
        <w:ind w:left="0" w:firstLine="0"/>
        <w:jc w:val="left"/>
        <w:rPr>
          <w:rFonts w:ascii="宋体" w:eastAsia="宋体" w:hAnsi="宋体"/>
          <w:bCs/>
          <w:szCs w:val="21"/>
        </w:rPr>
      </w:pPr>
      <w:r>
        <w:rPr>
          <w:rFonts w:ascii="宋体" w:eastAsia="宋体" w:hAnsi="宋体" w:hint="eastAsia"/>
          <w:bCs/>
          <w:szCs w:val="21"/>
        </w:rPr>
        <w:t>一体机</w:t>
      </w:r>
      <w:r w:rsidR="00214A73">
        <w:rPr>
          <w:rFonts w:ascii="宋体" w:eastAsia="宋体" w:hAnsi="宋体"/>
          <w:bCs/>
          <w:szCs w:val="21"/>
        </w:rPr>
        <w:t>在第</w:t>
      </w:r>
      <w:r w:rsidR="00214A73">
        <w:rPr>
          <w:rFonts w:ascii="宋体" w:eastAsia="宋体" w:hAnsi="宋体" w:hint="eastAsia"/>
          <w:bCs/>
          <w:szCs w:val="21"/>
        </w:rPr>
        <w:t>1</w:t>
      </w:r>
      <w:r w:rsidR="00214A73">
        <w:rPr>
          <w:rFonts w:ascii="宋体" w:eastAsia="宋体" w:hAnsi="宋体"/>
          <w:bCs/>
          <w:szCs w:val="21"/>
        </w:rPr>
        <w:t>h连续运行期间，</w:t>
      </w:r>
      <w:r w:rsidR="00214A73">
        <w:rPr>
          <w:rFonts w:ascii="宋体" w:eastAsia="宋体" w:hAnsi="宋体" w:hint="eastAsia"/>
          <w:bCs/>
          <w:szCs w:val="21"/>
        </w:rPr>
        <w:t>其</w:t>
      </w:r>
      <w:r w:rsidR="00214A73">
        <w:rPr>
          <w:rFonts w:ascii="宋体" w:eastAsia="宋体" w:hAnsi="宋体"/>
          <w:bCs/>
          <w:szCs w:val="21"/>
        </w:rPr>
        <w:t>电机过载保护器不应跳开</w:t>
      </w:r>
      <w:r w:rsidR="00B02274">
        <w:rPr>
          <w:rFonts w:ascii="宋体" w:eastAsia="宋体" w:hAnsi="宋体" w:hint="eastAsia"/>
          <w:bCs/>
          <w:szCs w:val="21"/>
        </w:rPr>
        <w:t>。</w:t>
      </w:r>
    </w:p>
    <w:p w:rsidR="00F156B8" w:rsidRDefault="00516D13" w:rsidP="00516D13">
      <w:pPr>
        <w:pStyle w:val="afff0"/>
        <w:spacing w:line="360" w:lineRule="auto"/>
        <w:ind w:left="0" w:firstLine="0"/>
        <w:jc w:val="left"/>
        <w:rPr>
          <w:rFonts w:ascii="宋体" w:eastAsia="宋体" w:hAnsi="宋体"/>
          <w:bCs/>
          <w:szCs w:val="21"/>
        </w:rPr>
      </w:pPr>
      <w:r w:rsidRPr="00E90C9F">
        <w:rPr>
          <w:rFonts w:hAnsi="黑体"/>
          <w:bCs/>
          <w:szCs w:val="21"/>
        </w:rPr>
        <w:t>6.6.9.3</w:t>
      </w:r>
      <w:r>
        <w:rPr>
          <w:rFonts w:ascii="宋体" w:eastAsia="宋体" w:hAnsi="宋体"/>
          <w:bCs/>
          <w:szCs w:val="21"/>
        </w:rPr>
        <w:t xml:space="preserve"> </w:t>
      </w:r>
      <w:r w:rsidR="00214A73">
        <w:rPr>
          <w:rFonts w:ascii="宋体" w:eastAsia="宋体" w:hAnsi="宋体" w:hint="eastAsia"/>
          <w:bCs/>
          <w:szCs w:val="21"/>
        </w:rPr>
        <w:t>当</w:t>
      </w:r>
      <w:r w:rsidR="00A13789">
        <w:rPr>
          <w:rFonts w:ascii="宋体" w:eastAsia="宋体" w:hAnsi="宋体"/>
          <w:bCs/>
          <w:szCs w:val="21"/>
        </w:rPr>
        <w:t>一体机</w:t>
      </w:r>
      <w:r w:rsidR="00214A73">
        <w:rPr>
          <w:rFonts w:ascii="宋体" w:eastAsia="宋体" w:hAnsi="宋体"/>
          <w:bCs/>
          <w:szCs w:val="21"/>
        </w:rPr>
        <w:t>停机</w:t>
      </w:r>
      <w:r w:rsidR="00214A73">
        <w:rPr>
          <w:rFonts w:ascii="宋体" w:eastAsia="宋体" w:hAnsi="宋体" w:hint="eastAsia"/>
          <w:bCs/>
          <w:szCs w:val="21"/>
        </w:rPr>
        <w:t>3</w:t>
      </w:r>
      <w:r w:rsidR="00214A73">
        <w:rPr>
          <w:rFonts w:ascii="宋体" w:eastAsia="宋体" w:hAnsi="宋体"/>
          <w:bCs/>
          <w:szCs w:val="21"/>
        </w:rPr>
        <w:t>min后，再启动连续运行</w:t>
      </w:r>
      <w:r w:rsidR="00214A73">
        <w:rPr>
          <w:rFonts w:ascii="宋体" w:eastAsia="宋体" w:hAnsi="宋体" w:hint="eastAsia"/>
          <w:bCs/>
          <w:szCs w:val="21"/>
        </w:rPr>
        <w:t>1</w:t>
      </w:r>
      <w:r w:rsidR="00214A73">
        <w:rPr>
          <w:rFonts w:ascii="宋体" w:eastAsia="宋体" w:hAnsi="宋体"/>
          <w:bCs/>
          <w:szCs w:val="21"/>
        </w:rPr>
        <w:t>h，但在启动运行的最初</w:t>
      </w:r>
      <w:r w:rsidR="00214A73">
        <w:rPr>
          <w:rFonts w:ascii="宋体" w:eastAsia="宋体" w:hAnsi="宋体" w:hint="eastAsia"/>
          <w:bCs/>
          <w:szCs w:val="21"/>
        </w:rPr>
        <w:t>5</w:t>
      </w:r>
      <w:r w:rsidR="00214A73">
        <w:rPr>
          <w:rFonts w:ascii="宋体" w:eastAsia="宋体" w:hAnsi="宋体"/>
          <w:bCs/>
          <w:szCs w:val="21"/>
        </w:rPr>
        <w:t>min内允许电机过载保护器</w:t>
      </w:r>
      <w:r w:rsidR="00214A73">
        <w:rPr>
          <w:rFonts w:ascii="宋体" w:eastAsia="宋体" w:hAnsi="宋体" w:hint="eastAsia"/>
          <w:bCs/>
          <w:szCs w:val="21"/>
        </w:rPr>
        <w:t>跳开</w:t>
      </w:r>
      <w:r w:rsidR="00214A73">
        <w:rPr>
          <w:rFonts w:ascii="宋体" w:eastAsia="宋体" w:hAnsi="宋体"/>
          <w:bCs/>
          <w:szCs w:val="21"/>
        </w:rPr>
        <w:t>，</w:t>
      </w:r>
      <w:r w:rsidR="00214A73">
        <w:rPr>
          <w:rFonts w:ascii="宋体" w:eastAsia="宋体" w:hAnsi="宋体" w:hint="eastAsia"/>
          <w:bCs/>
          <w:szCs w:val="21"/>
        </w:rPr>
        <w:t>其后</w:t>
      </w:r>
      <w:r w:rsidR="00214A73">
        <w:rPr>
          <w:rFonts w:ascii="宋体" w:eastAsia="宋体" w:hAnsi="宋体"/>
          <w:bCs/>
          <w:szCs w:val="21"/>
        </w:rPr>
        <w:t>不</w:t>
      </w:r>
      <w:r w:rsidR="00214A73">
        <w:rPr>
          <w:rFonts w:ascii="宋体" w:eastAsia="宋体" w:hAnsi="宋体" w:hint="eastAsia"/>
          <w:bCs/>
          <w:szCs w:val="21"/>
        </w:rPr>
        <w:t>允许动作；</w:t>
      </w:r>
      <w:r w:rsidR="00214A73">
        <w:rPr>
          <w:rFonts w:ascii="宋体" w:eastAsia="宋体" w:hAnsi="宋体"/>
          <w:bCs/>
          <w:szCs w:val="21"/>
        </w:rPr>
        <w:t>在运行最初</w:t>
      </w:r>
      <w:r w:rsidR="00214A73">
        <w:rPr>
          <w:rFonts w:ascii="宋体" w:eastAsia="宋体" w:hAnsi="宋体" w:hint="eastAsia"/>
          <w:bCs/>
          <w:szCs w:val="21"/>
        </w:rPr>
        <w:t>5</w:t>
      </w:r>
      <w:r w:rsidR="00214A73">
        <w:rPr>
          <w:rFonts w:ascii="宋体" w:eastAsia="宋体" w:hAnsi="宋体"/>
          <w:bCs/>
          <w:szCs w:val="21"/>
        </w:rPr>
        <w:t>min内电机过载保护器</w:t>
      </w:r>
      <w:proofErr w:type="gramStart"/>
      <w:r w:rsidR="00214A73">
        <w:rPr>
          <w:rFonts w:ascii="宋体" w:eastAsia="宋体" w:hAnsi="宋体"/>
          <w:bCs/>
          <w:szCs w:val="21"/>
        </w:rPr>
        <w:t>不</w:t>
      </w:r>
      <w:proofErr w:type="gramEnd"/>
      <w:r w:rsidR="00214A73">
        <w:rPr>
          <w:rFonts w:ascii="宋体" w:eastAsia="宋体" w:hAnsi="宋体"/>
          <w:bCs/>
          <w:szCs w:val="21"/>
        </w:rPr>
        <w:t>复位时，其停机不超过</w:t>
      </w:r>
      <w:r w:rsidR="00214A73">
        <w:rPr>
          <w:rFonts w:ascii="宋体" w:eastAsia="宋体" w:hAnsi="宋体" w:hint="eastAsia"/>
          <w:bCs/>
          <w:szCs w:val="21"/>
        </w:rPr>
        <w:t>30</w:t>
      </w:r>
      <w:r w:rsidR="00214A73">
        <w:rPr>
          <w:rFonts w:ascii="宋体" w:eastAsia="宋体" w:hAnsi="宋体"/>
          <w:bCs/>
          <w:szCs w:val="21"/>
        </w:rPr>
        <w:t>min内复位的，应连续运行</w:t>
      </w:r>
      <w:r w:rsidR="00214A73">
        <w:rPr>
          <w:rFonts w:ascii="宋体" w:eastAsia="宋体" w:hAnsi="宋体" w:hint="eastAsia"/>
          <w:bCs/>
          <w:szCs w:val="21"/>
        </w:rPr>
        <w:t>1</w:t>
      </w:r>
      <w:r w:rsidR="00214A73">
        <w:rPr>
          <w:rFonts w:ascii="宋体" w:eastAsia="宋体" w:hAnsi="宋体"/>
          <w:bCs/>
          <w:szCs w:val="21"/>
        </w:rPr>
        <w:t>h</w:t>
      </w:r>
      <w:r w:rsidR="00B02274">
        <w:rPr>
          <w:rFonts w:ascii="宋体" w:eastAsia="宋体" w:hAnsi="宋体" w:hint="eastAsia"/>
          <w:bCs/>
          <w:szCs w:val="21"/>
        </w:rPr>
        <w:t>。</w:t>
      </w:r>
    </w:p>
    <w:p w:rsidR="00F156B8" w:rsidRDefault="00516D13" w:rsidP="00516D13">
      <w:pPr>
        <w:pStyle w:val="afff0"/>
        <w:spacing w:line="360" w:lineRule="auto"/>
        <w:ind w:left="0" w:firstLine="0"/>
        <w:jc w:val="left"/>
        <w:rPr>
          <w:rFonts w:ascii="宋体" w:eastAsia="宋体" w:hAnsi="宋体"/>
          <w:bCs/>
          <w:szCs w:val="21"/>
        </w:rPr>
      </w:pPr>
      <w:r w:rsidRPr="00E90C9F">
        <w:rPr>
          <w:rFonts w:hAnsi="黑体"/>
          <w:bCs/>
          <w:szCs w:val="21"/>
        </w:rPr>
        <w:t xml:space="preserve">6.6.9.4 </w:t>
      </w:r>
      <w:r w:rsidR="00214A73">
        <w:rPr>
          <w:rFonts w:ascii="宋体" w:eastAsia="宋体" w:hAnsi="宋体" w:hint="eastAsia"/>
          <w:bCs/>
          <w:szCs w:val="21"/>
        </w:rPr>
        <w:t>对于</w:t>
      </w:r>
      <w:r w:rsidR="00214A73">
        <w:rPr>
          <w:rFonts w:ascii="宋体" w:eastAsia="宋体" w:hAnsi="宋体"/>
          <w:bCs/>
          <w:szCs w:val="21"/>
        </w:rPr>
        <w:t>手动复位的过载保护器，在最初</w:t>
      </w:r>
      <w:r w:rsidR="00214A73">
        <w:rPr>
          <w:rFonts w:ascii="宋体" w:eastAsia="宋体" w:hAnsi="宋体" w:hint="eastAsia"/>
          <w:bCs/>
          <w:szCs w:val="21"/>
        </w:rPr>
        <w:t>5</w:t>
      </w:r>
      <w:r w:rsidR="00214A73">
        <w:rPr>
          <w:rFonts w:ascii="宋体" w:eastAsia="宋体" w:hAnsi="宋体"/>
          <w:bCs/>
          <w:szCs w:val="21"/>
        </w:rPr>
        <w:t>min内跳开的，应在跳开的</w:t>
      </w:r>
      <w:r w:rsidR="00214A73">
        <w:rPr>
          <w:rFonts w:ascii="宋体" w:eastAsia="宋体" w:hAnsi="宋体" w:hint="eastAsia"/>
          <w:bCs/>
          <w:szCs w:val="21"/>
        </w:rPr>
        <w:t>1</w:t>
      </w:r>
      <w:r w:rsidR="00214A73">
        <w:rPr>
          <w:rFonts w:ascii="宋体" w:eastAsia="宋体" w:hAnsi="宋体"/>
          <w:bCs/>
          <w:szCs w:val="21"/>
        </w:rPr>
        <w:t>0min后使其强行复位，并应能够再连续</w:t>
      </w:r>
      <w:r w:rsidR="00214A73">
        <w:rPr>
          <w:rFonts w:ascii="宋体" w:eastAsia="宋体" w:hAnsi="宋体" w:hint="eastAsia"/>
          <w:bCs/>
          <w:szCs w:val="21"/>
        </w:rPr>
        <w:t>运行1</w:t>
      </w:r>
      <w:r w:rsidR="00214A73">
        <w:rPr>
          <w:rFonts w:ascii="宋体" w:eastAsia="宋体" w:hAnsi="宋体"/>
          <w:bCs/>
          <w:szCs w:val="21"/>
        </w:rPr>
        <w:t>h。</w:t>
      </w:r>
    </w:p>
    <w:p w:rsidR="00F156B8" w:rsidRDefault="00214A73" w:rsidP="00516D13">
      <w:pPr>
        <w:pStyle w:val="af4"/>
        <w:spacing w:line="360" w:lineRule="auto"/>
        <w:ind w:firstLineChars="236" w:firstLine="425"/>
        <w:rPr>
          <w:rFonts w:hAnsi="宋体"/>
          <w:sz w:val="18"/>
          <w:szCs w:val="18"/>
        </w:rPr>
      </w:pPr>
      <w:r>
        <w:rPr>
          <w:rFonts w:hAnsi="宋体" w:hint="eastAsia"/>
          <w:sz w:val="18"/>
          <w:szCs w:val="18"/>
        </w:rPr>
        <w:t>注:上</w:t>
      </w:r>
      <w:r w:rsidR="00516D13">
        <w:rPr>
          <w:rFonts w:hAnsi="宋体" w:hint="eastAsia"/>
          <w:sz w:val="18"/>
          <w:szCs w:val="18"/>
        </w:rPr>
        <w:t>述</w:t>
      </w:r>
      <w:r w:rsidR="00516D13" w:rsidRPr="00516D13">
        <w:rPr>
          <w:rFonts w:hAnsi="宋体" w:hint="eastAsia"/>
          <w:sz w:val="18"/>
          <w:szCs w:val="18"/>
        </w:rPr>
        <w:t>最大运行制热</w:t>
      </w:r>
      <w:r>
        <w:rPr>
          <w:rFonts w:hAnsi="宋体"/>
          <w:sz w:val="18"/>
          <w:szCs w:val="18"/>
        </w:rPr>
        <w:t>试验中，为防止室内热交换器过热而</w:t>
      </w:r>
      <w:r>
        <w:rPr>
          <w:rFonts w:hAnsi="宋体" w:hint="eastAsia"/>
          <w:sz w:val="18"/>
          <w:szCs w:val="18"/>
        </w:rPr>
        <w:t>使电机</w:t>
      </w:r>
      <w:r>
        <w:rPr>
          <w:rFonts w:hAnsi="宋体"/>
          <w:sz w:val="18"/>
          <w:szCs w:val="18"/>
        </w:rPr>
        <w:t>开、停的自动复位过载保护装置周期性动作，可视为</w:t>
      </w:r>
      <w:r w:rsidR="00A13789">
        <w:rPr>
          <w:rFonts w:hAnsi="宋体"/>
          <w:sz w:val="18"/>
          <w:szCs w:val="18"/>
        </w:rPr>
        <w:t>一体机</w:t>
      </w:r>
      <w:r>
        <w:rPr>
          <w:rFonts w:hAnsi="宋体"/>
          <w:sz w:val="18"/>
          <w:szCs w:val="18"/>
        </w:rPr>
        <w:t>连续运行。</w:t>
      </w:r>
    </w:p>
    <w:p w:rsidR="00F156B8" w:rsidRPr="00320675" w:rsidRDefault="00282D9D" w:rsidP="00FE6CE9">
      <w:pPr>
        <w:pStyle w:val="afff0"/>
        <w:spacing w:line="360" w:lineRule="auto"/>
        <w:ind w:left="0" w:firstLine="0"/>
        <w:jc w:val="left"/>
        <w:rPr>
          <w:rFonts w:hAnsi="黑体"/>
          <w:bCs/>
          <w:szCs w:val="21"/>
        </w:rPr>
      </w:pPr>
      <w:r w:rsidRPr="00320675">
        <w:rPr>
          <w:rFonts w:hAnsi="黑体" w:hint="eastAsia"/>
          <w:bCs/>
          <w:szCs w:val="21"/>
        </w:rPr>
        <w:t>6.</w:t>
      </w:r>
      <w:r w:rsidR="00733788" w:rsidRPr="00320675">
        <w:rPr>
          <w:rFonts w:hAnsi="黑体"/>
          <w:bCs/>
          <w:szCs w:val="21"/>
        </w:rPr>
        <w:t>6</w:t>
      </w:r>
      <w:r w:rsidRPr="00320675">
        <w:rPr>
          <w:rFonts w:hAnsi="黑体" w:hint="eastAsia"/>
          <w:bCs/>
          <w:szCs w:val="21"/>
        </w:rPr>
        <w:t>.10</w:t>
      </w:r>
      <w:r w:rsidR="00E90C9F" w:rsidRPr="00320675">
        <w:rPr>
          <w:rFonts w:hAnsi="黑体"/>
          <w:bCs/>
          <w:szCs w:val="21"/>
        </w:rPr>
        <w:t xml:space="preserve"> </w:t>
      </w:r>
      <w:r w:rsidR="00214A73" w:rsidRPr="00320675">
        <w:rPr>
          <w:rFonts w:hAnsi="黑体" w:hint="eastAsia"/>
          <w:bCs/>
          <w:szCs w:val="21"/>
        </w:rPr>
        <w:t>凝露</w:t>
      </w:r>
    </w:p>
    <w:p w:rsidR="00F156B8" w:rsidRDefault="00214A73" w:rsidP="00FE6CE9">
      <w:pPr>
        <w:pStyle w:val="af4"/>
        <w:spacing w:line="360" w:lineRule="auto"/>
        <w:ind w:firstLineChars="0" w:firstLine="0"/>
        <w:rPr>
          <w:rFonts w:hAnsi="宋体"/>
        </w:rPr>
      </w:pPr>
      <w:r>
        <w:rPr>
          <w:rFonts w:hAnsi="宋体" w:hint="eastAsia"/>
        </w:rPr>
        <w:t xml:space="preserve">    </w:t>
      </w:r>
      <w:r w:rsidR="00A13789">
        <w:rPr>
          <w:rFonts w:hAnsi="宋体"/>
        </w:rPr>
        <w:t>一体机</w:t>
      </w:r>
      <w:r>
        <w:rPr>
          <w:rFonts w:hAnsi="宋体"/>
        </w:rPr>
        <w:t>室内机箱体外表面</w:t>
      </w:r>
      <w:r>
        <w:rPr>
          <w:rFonts w:hAnsi="宋体" w:hint="eastAsia"/>
        </w:rPr>
        <w:t>凝露</w:t>
      </w:r>
      <w:r>
        <w:rPr>
          <w:rFonts w:hAnsi="宋体"/>
        </w:rPr>
        <w:t>不应</w:t>
      </w:r>
      <w:r>
        <w:rPr>
          <w:rFonts w:hAnsi="宋体" w:hint="eastAsia"/>
        </w:rPr>
        <w:t>滴下</w:t>
      </w:r>
      <w:r w:rsidR="00EE2339">
        <w:rPr>
          <w:rFonts w:hAnsi="宋体" w:hint="eastAsia"/>
        </w:rPr>
        <w:t>，</w:t>
      </w:r>
      <w:r>
        <w:rPr>
          <w:rFonts w:hAnsi="宋体"/>
        </w:rPr>
        <w:t>室内</w:t>
      </w:r>
      <w:r>
        <w:rPr>
          <w:rFonts w:hAnsi="宋体" w:hint="eastAsia"/>
        </w:rPr>
        <w:t>送风</w:t>
      </w:r>
      <w:r>
        <w:rPr>
          <w:rFonts w:hAnsi="宋体"/>
        </w:rPr>
        <w:t>不应带有水滴</w:t>
      </w:r>
      <w:r>
        <w:rPr>
          <w:rFonts w:hAnsi="宋体" w:hint="eastAsia"/>
        </w:rPr>
        <w:t>。</w:t>
      </w:r>
    </w:p>
    <w:p w:rsidR="00F156B8" w:rsidRPr="00320675" w:rsidRDefault="00282D9D" w:rsidP="00FE6CE9">
      <w:pPr>
        <w:pStyle w:val="afff0"/>
        <w:spacing w:line="360" w:lineRule="auto"/>
        <w:ind w:left="0" w:firstLine="0"/>
        <w:jc w:val="left"/>
        <w:rPr>
          <w:rFonts w:hAnsi="黑体"/>
          <w:bCs/>
          <w:szCs w:val="21"/>
        </w:rPr>
      </w:pPr>
      <w:r w:rsidRPr="00320675">
        <w:rPr>
          <w:rFonts w:hAnsi="黑体" w:hint="eastAsia"/>
          <w:bCs/>
          <w:szCs w:val="21"/>
        </w:rPr>
        <w:t>6.</w:t>
      </w:r>
      <w:r w:rsidR="00733788" w:rsidRPr="00320675">
        <w:rPr>
          <w:rFonts w:hAnsi="黑体"/>
          <w:bCs/>
          <w:szCs w:val="21"/>
        </w:rPr>
        <w:t>6</w:t>
      </w:r>
      <w:r w:rsidRPr="00320675">
        <w:rPr>
          <w:rFonts w:hAnsi="黑体" w:hint="eastAsia"/>
          <w:bCs/>
          <w:szCs w:val="21"/>
        </w:rPr>
        <w:t>.11</w:t>
      </w:r>
      <w:r w:rsidR="00E90C9F" w:rsidRPr="00320675">
        <w:rPr>
          <w:rFonts w:hAnsi="黑体"/>
          <w:bCs/>
          <w:szCs w:val="21"/>
        </w:rPr>
        <w:t xml:space="preserve"> </w:t>
      </w:r>
      <w:r w:rsidR="00214A73" w:rsidRPr="00320675">
        <w:rPr>
          <w:rFonts w:hAnsi="黑体" w:hint="eastAsia"/>
          <w:bCs/>
          <w:szCs w:val="21"/>
        </w:rPr>
        <w:t>凝结水排除能力</w:t>
      </w:r>
    </w:p>
    <w:p w:rsidR="00F156B8" w:rsidRDefault="00214A73" w:rsidP="00FE6CE9">
      <w:pPr>
        <w:pStyle w:val="af4"/>
        <w:spacing w:line="360" w:lineRule="auto"/>
        <w:ind w:firstLineChars="0" w:firstLine="0"/>
        <w:rPr>
          <w:rFonts w:hAnsi="宋体"/>
        </w:rPr>
      </w:pPr>
      <w:r>
        <w:rPr>
          <w:rFonts w:hAnsi="宋体" w:hint="eastAsia"/>
        </w:rPr>
        <w:t xml:space="preserve">   在凝结水排除</w:t>
      </w:r>
      <w:r>
        <w:rPr>
          <w:rFonts w:hAnsi="宋体"/>
        </w:rPr>
        <w:t>能力</w:t>
      </w:r>
      <w:r w:rsidR="00D6467A">
        <w:rPr>
          <w:rFonts w:hAnsi="宋体" w:hint="eastAsia"/>
        </w:rPr>
        <w:t>试验</w:t>
      </w:r>
      <w:r>
        <w:rPr>
          <w:rFonts w:hAnsi="宋体"/>
        </w:rPr>
        <w:t>期间，</w:t>
      </w:r>
      <w:r w:rsidR="00A13789">
        <w:rPr>
          <w:rFonts w:hAnsi="宋体"/>
        </w:rPr>
        <w:t>一体机</w:t>
      </w:r>
      <w:r>
        <w:rPr>
          <w:rFonts w:hAnsi="宋体"/>
        </w:rPr>
        <w:t>应具有排除</w:t>
      </w:r>
      <w:r>
        <w:rPr>
          <w:rFonts w:hAnsi="宋体" w:hint="eastAsia"/>
        </w:rPr>
        <w:t>冷凝水</w:t>
      </w:r>
      <w:r>
        <w:rPr>
          <w:rFonts w:hAnsi="宋体"/>
        </w:rPr>
        <w:t>能力，且不应有凝结水从排水口以外处</w:t>
      </w:r>
      <w:r>
        <w:rPr>
          <w:rFonts w:hAnsi="宋体" w:hint="eastAsia"/>
        </w:rPr>
        <w:t>溢出</w:t>
      </w:r>
      <w:r>
        <w:rPr>
          <w:rFonts w:hAnsi="宋体"/>
        </w:rPr>
        <w:t>或吹出。</w:t>
      </w:r>
    </w:p>
    <w:p w:rsidR="00F156B8" w:rsidRPr="00320675" w:rsidRDefault="00282D9D" w:rsidP="00FE6CE9">
      <w:pPr>
        <w:pStyle w:val="afff0"/>
        <w:spacing w:line="360" w:lineRule="auto"/>
        <w:ind w:left="0" w:firstLine="0"/>
        <w:jc w:val="left"/>
        <w:rPr>
          <w:rFonts w:hAnsi="黑体"/>
          <w:bCs/>
          <w:szCs w:val="21"/>
        </w:rPr>
      </w:pPr>
      <w:r w:rsidRPr="00320675">
        <w:rPr>
          <w:rFonts w:hAnsi="黑体" w:hint="eastAsia"/>
          <w:bCs/>
          <w:szCs w:val="21"/>
        </w:rPr>
        <w:t>6.</w:t>
      </w:r>
      <w:r w:rsidR="00733788" w:rsidRPr="00320675">
        <w:rPr>
          <w:rFonts w:hAnsi="黑体"/>
          <w:bCs/>
          <w:szCs w:val="21"/>
        </w:rPr>
        <w:t>6</w:t>
      </w:r>
      <w:r w:rsidRPr="00320675">
        <w:rPr>
          <w:rFonts w:hAnsi="黑体" w:hint="eastAsia"/>
          <w:bCs/>
          <w:szCs w:val="21"/>
        </w:rPr>
        <w:t>.12</w:t>
      </w:r>
      <w:r w:rsidR="00E90C9F" w:rsidRPr="00320675">
        <w:rPr>
          <w:rFonts w:hAnsi="黑体"/>
          <w:bCs/>
          <w:szCs w:val="21"/>
        </w:rPr>
        <w:t xml:space="preserve"> </w:t>
      </w:r>
      <w:r w:rsidR="00214A73" w:rsidRPr="00320675">
        <w:rPr>
          <w:rFonts w:hAnsi="黑体" w:hint="eastAsia"/>
          <w:bCs/>
          <w:szCs w:val="21"/>
        </w:rPr>
        <w:t>自动除霜</w:t>
      </w:r>
    </w:p>
    <w:p w:rsidR="00F156B8" w:rsidRPr="00EE2339" w:rsidRDefault="00214A73" w:rsidP="00FE6CE9">
      <w:pPr>
        <w:pStyle w:val="af4"/>
        <w:spacing w:line="360" w:lineRule="auto"/>
        <w:ind w:firstLine="420"/>
        <w:rPr>
          <w:rFonts w:hAnsi="宋体"/>
        </w:rPr>
      </w:pPr>
      <w:r w:rsidRPr="00EE2339">
        <w:rPr>
          <w:rFonts w:hAnsi="宋体" w:hint="eastAsia"/>
        </w:rPr>
        <w:t>在自动</w:t>
      </w:r>
      <w:r w:rsidRPr="00EE2339">
        <w:rPr>
          <w:rFonts w:hAnsi="宋体"/>
        </w:rPr>
        <w:t>除霜运行期间，除霜所需总时间不应超过试验总时间的</w:t>
      </w:r>
      <w:r w:rsidRPr="00EE2339">
        <w:rPr>
          <w:rFonts w:hAnsi="宋体" w:hint="eastAsia"/>
        </w:rPr>
        <w:t>20</w:t>
      </w:r>
      <w:r w:rsidRPr="00EE2339">
        <w:rPr>
          <w:rFonts w:hAnsi="宋体"/>
        </w:rPr>
        <w:t>%</w:t>
      </w:r>
      <w:r w:rsidR="00EE2339" w:rsidRPr="00EE2339">
        <w:rPr>
          <w:rFonts w:hAnsi="宋体" w:hint="eastAsia"/>
        </w:rPr>
        <w:t>；</w:t>
      </w:r>
      <w:r w:rsidRPr="00EE2339">
        <w:rPr>
          <w:rFonts w:hAnsi="宋体"/>
        </w:rPr>
        <w:t>室内侧的送风温度低于</w:t>
      </w:r>
      <w:r w:rsidRPr="00EE2339">
        <w:rPr>
          <w:rFonts w:hAnsi="宋体" w:hint="eastAsia"/>
        </w:rPr>
        <w:t>18℃</w:t>
      </w:r>
      <w:r w:rsidRPr="00EE2339">
        <w:rPr>
          <w:rFonts w:hAnsi="宋体"/>
        </w:rPr>
        <w:t>的</w:t>
      </w:r>
      <w:r w:rsidRPr="00EE2339">
        <w:rPr>
          <w:rFonts w:hAnsi="宋体" w:hint="eastAsia"/>
        </w:rPr>
        <w:t>持续时间</w:t>
      </w:r>
      <w:r w:rsidRPr="00EE2339">
        <w:rPr>
          <w:rFonts w:hAnsi="宋体"/>
        </w:rPr>
        <w:t>不应超过</w:t>
      </w:r>
      <w:r w:rsidRPr="00EE2339">
        <w:rPr>
          <w:rFonts w:hAnsi="宋体" w:hint="eastAsia"/>
        </w:rPr>
        <w:t>1</w:t>
      </w:r>
      <w:r w:rsidRPr="00EE2339">
        <w:rPr>
          <w:rFonts w:hAnsi="宋体"/>
        </w:rPr>
        <w:t>min</w:t>
      </w:r>
      <w:r w:rsidR="00EE2339" w:rsidRPr="00EE2339">
        <w:rPr>
          <w:rFonts w:hAnsi="宋体" w:hint="eastAsia"/>
        </w:rPr>
        <w:t>，</w:t>
      </w:r>
      <w:r w:rsidR="00A13789">
        <w:rPr>
          <w:rFonts w:hAnsi="宋体" w:hint="eastAsia"/>
        </w:rPr>
        <w:t>一体机</w:t>
      </w:r>
      <w:r w:rsidR="00EE2339" w:rsidRPr="00EE2339">
        <w:rPr>
          <w:rFonts w:hAnsi="宋体"/>
        </w:rPr>
        <w:t>除霜结束后，室外换热器的霜层应融化无</w:t>
      </w:r>
      <w:r w:rsidR="00EE2339" w:rsidRPr="00EE2339">
        <w:rPr>
          <w:rFonts w:hAnsi="宋体" w:hint="eastAsia"/>
        </w:rPr>
        <w:t>附着</w:t>
      </w:r>
      <w:r w:rsidRPr="00EE2339">
        <w:rPr>
          <w:rFonts w:hAnsi="宋体"/>
        </w:rPr>
        <w:t>；如果需要，可以使用制造厂规定的热泵内辅助电加热装置制热。</w:t>
      </w:r>
    </w:p>
    <w:p w:rsidR="00F156B8" w:rsidRPr="00320675" w:rsidRDefault="00282D9D" w:rsidP="00FE6CE9">
      <w:pPr>
        <w:pStyle w:val="afff0"/>
        <w:spacing w:line="360" w:lineRule="auto"/>
        <w:ind w:left="0" w:firstLine="0"/>
        <w:jc w:val="left"/>
        <w:rPr>
          <w:rFonts w:hAnsi="黑体"/>
          <w:bCs/>
          <w:szCs w:val="21"/>
        </w:rPr>
      </w:pPr>
      <w:r w:rsidRPr="00320675">
        <w:rPr>
          <w:rFonts w:hAnsi="黑体" w:hint="eastAsia"/>
          <w:bCs/>
          <w:szCs w:val="21"/>
        </w:rPr>
        <w:t>6.</w:t>
      </w:r>
      <w:r w:rsidR="00733788" w:rsidRPr="00320675">
        <w:rPr>
          <w:rFonts w:hAnsi="黑体"/>
          <w:bCs/>
          <w:szCs w:val="21"/>
        </w:rPr>
        <w:t>6</w:t>
      </w:r>
      <w:r w:rsidRPr="00320675">
        <w:rPr>
          <w:rFonts w:hAnsi="黑体" w:hint="eastAsia"/>
          <w:bCs/>
          <w:szCs w:val="21"/>
        </w:rPr>
        <w:t>.13</w:t>
      </w:r>
      <w:r w:rsidR="00E90C9F" w:rsidRPr="00320675">
        <w:rPr>
          <w:rFonts w:hAnsi="黑体"/>
          <w:bCs/>
          <w:szCs w:val="21"/>
        </w:rPr>
        <w:t xml:space="preserve"> </w:t>
      </w:r>
      <w:r w:rsidR="00214A73" w:rsidRPr="00320675">
        <w:rPr>
          <w:rFonts w:hAnsi="黑体" w:hint="eastAsia"/>
          <w:bCs/>
          <w:szCs w:val="21"/>
        </w:rPr>
        <w:t>能效系数</w:t>
      </w:r>
      <w:bookmarkStart w:id="181" w:name="_GoBack"/>
      <w:bookmarkEnd w:id="181"/>
    </w:p>
    <w:p w:rsidR="00F156B8" w:rsidRDefault="00214A73" w:rsidP="00FE6CE9">
      <w:pPr>
        <w:pStyle w:val="af4"/>
        <w:spacing w:line="360" w:lineRule="auto"/>
        <w:ind w:firstLine="420"/>
        <w:rPr>
          <w:rFonts w:hAnsi="宋体"/>
        </w:rPr>
      </w:pPr>
      <w:r>
        <w:rPr>
          <w:rFonts w:hAnsi="宋体" w:hint="eastAsia"/>
        </w:rPr>
        <w:t>能效系数实测值不应小于额定值的95%</w:t>
      </w:r>
      <w:r w:rsidR="00AE25C5">
        <w:rPr>
          <w:rFonts w:hAnsi="宋体" w:hint="eastAsia"/>
        </w:rPr>
        <w:t>，</w:t>
      </w:r>
      <w:r w:rsidR="00C42B31">
        <w:rPr>
          <w:rFonts w:hAnsi="宋体" w:hint="eastAsia"/>
        </w:rPr>
        <w:t>并</w:t>
      </w:r>
      <w:r>
        <w:rPr>
          <w:rFonts w:hAnsi="宋体" w:hint="eastAsia"/>
        </w:rPr>
        <w:t>应满足表</w:t>
      </w:r>
      <w:r>
        <w:rPr>
          <w:rFonts w:hAnsi="宋体"/>
        </w:rPr>
        <w:t>2</w:t>
      </w:r>
      <w:r>
        <w:rPr>
          <w:rFonts w:hAnsi="宋体" w:hint="eastAsia"/>
        </w:rPr>
        <w:t>要求。</w:t>
      </w:r>
    </w:p>
    <w:p w:rsidR="00F156B8" w:rsidRDefault="00214A73">
      <w:pPr>
        <w:pStyle w:val="affffe"/>
        <w:spacing w:before="120" w:after="120"/>
        <w:rPr>
          <w:color w:val="0000FF"/>
        </w:rPr>
      </w:pPr>
      <w:r>
        <w:rPr>
          <w:rFonts w:hint="eastAsia"/>
        </w:rPr>
        <w:t>表</w:t>
      </w:r>
      <w:r>
        <w:t>2</w:t>
      </w:r>
      <w:r>
        <w:rPr>
          <w:rFonts w:hint="eastAsia"/>
        </w:rPr>
        <w:t xml:space="preserve">能效系数限值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418"/>
        <w:gridCol w:w="1559"/>
        <w:gridCol w:w="1417"/>
        <w:gridCol w:w="1497"/>
      </w:tblGrid>
      <w:tr w:rsidR="00F156B8">
        <w:trPr>
          <w:cantSplit/>
          <w:trHeight w:val="284"/>
          <w:jc w:val="center"/>
        </w:trPr>
        <w:tc>
          <w:tcPr>
            <w:tcW w:w="2405" w:type="dxa"/>
            <w:vMerge w:val="restart"/>
            <w:vAlign w:val="center"/>
          </w:tcPr>
          <w:p w:rsidR="00F156B8" w:rsidRDefault="00214A73" w:rsidP="00C718A4">
            <w:pPr>
              <w:pStyle w:val="af4"/>
              <w:ind w:firstLineChars="0" w:firstLine="0"/>
              <w:jc w:val="center"/>
              <w:rPr>
                <w:rFonts w:hAnsi="宋体"/>
                <w:sz w:val="18"/>
                <w:szCs w:val="18"/>
              </w:rPr>
            </w:pPr>
            <w:r>
              <w:rPr>
                <w:rFonts w:hAnsi="宋体" w:hint="eastAsia"/>
                <w:sz w:val="18"/>
                <w:szCs w:val="18"/>
              </w:rPr>
              <w:t>类型</w:t>
            </w:r>
          </w:p>
        </w:tc>
        <w:tc>
          <w:tcPr>
            <w:tcW w:w="5891" w:type="dxa"/>
            <w:gridSpan w:val="4"/>
            <w:vAlign w:val="center"/>
          </w:tcPr>
          <w:p w:rsidR="00F156B8" w:rsidRDefault="00214A73" w:rsidP="00C718A4">
            <w:pPr>
              <w:pStyle w:val="af4"/>
              <w:ind w:firstLineChars="0" w:firstLine="0"/>
              <w:jc w:val="center"/>
              <w:rPr>
                <w:rFonts w:hAnsi="宋体"/>
                <w:sz w:val="18"/>
                <w:szCs w:val="18"/>
              </w:rPr>
            </w:pPr>
            <w:r>
              <w:rPr>
                <w:rFonts w:hAnsi="宋体" w:hint="eastAsia"/>
                <w:sz w:val="18"/>
                <w:szCs w:val="18"/>
              </w:rPr>
              <w:t>能效系数</w:t>
            </w:r>
          </w:p>
        </w:tc>
      </w:tr>
      <w:tr w:rsidR="00F156B8" w:rsidTr="00247FBF">
        <w:trPr>
          <w:cantSplit/>
          <w:trHeight w:val="284"/>
          <w:jc w:val="center"/>
        </w:trPr>
        <w:tc>
          <w:tcPr>
            <w:tcW w:w="2405" w:type="dxa"/>
            <w:vMerge/>
            <w:vAlign w:val="center"/>
          </w:tcPr>
          <w:p w:rsidR="00F156B8" w:rsidRDefault="00F156B8" w:rsidP="00C718A4">
            <w:pPr>
              <w:pStyle w:val="af4"/>
              <w:ind w:firstLineChars="0" w:firstLine="0"/>
              <w:jc w:val="center"/>
              <w:rPr>
                <w:rFonts w:hAnsi="宋体"/>
                <w:sz w:val="18"/>
                <w:szCs w:val="18"/>
              </w:rPr>
            </w:pPr>
          </w:p>
        </w:tc>
        <w:tc>
          <w:tcPr>
            <w:tcW w:w="1418" w:type="dxa"/>
            <w:vAlign w:val="center"/>
          </w:tcPr>
          <w:p w:rsidR="00F156B8" w:rsidRDefault="00214A73" w:rsidP="00C718A4">
            <w:pPr>
              <w:pStyle w:val="af4"/>
              <w:ind w:firstLineChars="0" w:firstLine="0"/>
              <w:jc w:val="center"/>
              <w:rPr>
                <w:rFonts w:hAnsi="宋体"/>
                <w:sz w:val="18"/>
                <w:szCs w:val="18"/>
              </w:rPr>
            </w:pPr>
            <w:r>
              <w:rPr>
                <w:rFonts w:hAnsi="宋体" w:hint="eastAsia"/>
                <w:sz w:val="18"/>
                <w:szCs w:val="18"/>
              </w:rPr>
              <w:t>制冷模式</w:t>
            </w:r>
          </w:p>
        </w:tc>
        <w:tc>
          <w:tcPr>
            <w:tcW w:w="1559" w:type="dxa"/>
            <w:vAlign w:val="center"/>
          </w:tcPr>
          <w:p w:rsidR="00F156B8" w:rsidRDefault="00247FBF" w:rsidP="00C718A4">
            <w:pPr>
              <w:pStyle w:val="af4"/>
              <w:ind w:firstLineChars="0" w:firstLine="0"/>
              <w:jc w:val="center"/>
              <w:rPr>
                <w:rFonts w:hAnsi="宋体"/>
                <w:sz w:val="18"/>
                <w:szCs w:val="18"/>
              </w:rPr>
            </w:pPr>
            <w:r>
              <w:rPr>
                <w:rFonts w:hAnsi="宋体" w:hint="eastAsia"/>
                <w:sz w:val="18"/>
                <w:szCs w:val="18"/>
              </w:rPr>
              <w:t>内循环</w:t>
            </w:r>
            <w:r w:rsidR="00214A73">
              <w:rPr>
                <w:rFonts w:hAnsi="宋体" w:hint="eastAsia"/>
                <w:sz w:val="18"/>
                <w:szCs w:val="18"/>
              </w:rPr>
              <w:t>制冷模式</w:t>
            </w:r>
          </w:p>
        </w:tc>
        <w:tc>
          <w:tcPr>
            <w:tcW w:w="1417" w:type="dxa"/>
            <w:vAlign w:val="center"/>
          </w:tcPr>
          <w:p w:rsidR="00F156B8" w:rsidRDefault="00214A73" w:rsidP="00C718A4">
            <w:pPr>
              <w:jc w:val="center"/>
              <w:rPr>
                <w:rFonts w:ascii="宋体" w:hAnsi="宋体"/>
                <w:color w:val="000000"/>
                <w:sz w:val="18"/>
                <w:szCs w:val="18"/>
              </w:rPr>
            </w:pPr>
            <w:r>
              <w:rPr>
                <w:rFonts w:ascii="宋体" w:hAnsi="宋体" w:hint="eastAsia"/>
                <w:color w:val="000000"/>
                <w:sz w:val="18"/>
                <w:szCs w:val="18"/>
              </w:rPr>
              <w:t>制</w:t>
            </w:r>
            <w:proofErr w:type="gramStart"/>
            <w:r>
              <w:rPr>
                <w:rFonts w:ascii="宋体" w:hAnsi="宋体" w:hint="eastAsia"/>
                <w:color w:val="000000"/>
                <w:sz w:val="18"/>
                <w:szCs w:val="18"/>
              </w:rPr>
              <w:t>热模式</w:t>
            </w:r>
            <w:proofErr w:type="gramEnd"/>
          </w:p>
        </w:tc>
        <w:tc>
          <w:tcPr>
            <w:tcW w:w="1497" w:type="dxa"/>
            <w:vAlign w:val="center"/>
          </w:tcPr>
          <w:p w:rsidR="00F156B8" w:rsidRDefault="00247FBF" w:rsidP="00C718A4">
            <w:pPr>
              <w:jc w:val="center"/>
              <w:rPr>
                <w:rFonts w:ascii="宋体" w:hAnsi="宋体"/>
                <w:color w:val="000000"/>
                <w:sz w:val="18"/>
                <w:szCs w:val="18"/>
              </w:rPr>
            </w:pPr>
            <w:r>
              <w:rPr>
                <w:rFonts w:ascii="宋体" w:hAnsi="宋体" w:hint="eastAsia"/>
                <w:color w:val="000000"/>
                <w:sz w:val="18"/>
                <w:szCs w:val="18"/>
              </w:rPr>
              <w:t>内循环</w:t>
            </w:r>
            <w:r w:rsidR="00214A73">
              <w:rPr>
                <w:rFonts w:ascii="宋体" w:hAnsi="宋体" w:hint="eastAsia"/>
                <w:color w:val="000000"/>
                <w:sz w:val="18"/>
                <w:szCs w:val="18"/>
              </w:rPr>
              <w:t>制</w:t>
            </w:r>
            <w:proofErr w:type="gramStart"/>
            <w:r w:rsidR="00214A73">
              <w:rPr>
                <w:rFonts w:ascii="宋体" w:hAnsi="宋体" w:hint="eastAsia"/>
                <w:color w:val="000000"/>
                <w:sz w:val="18"/>
                <w:szCs w:val="18"/>
              </w:rPr>
              <w:t>热模式</w:t>
            </w:r>
            <w:proofErr w:type="gramEnd"/>
          </w:p>
        </w:tc>
      </w:tr>
      <w:tr w:rsidR="00F156B8" w:rsidTr="00247FBF">
        <w:trPr>
          <w:cantSplit/>
          <w:trHeight w:val="284"/>
          <w:jc w:val="center"/>
        </w:trPr>
        <w:tc>
          <w:tcPr>
            <w:tcW w:w="2405" w:type="dxa"/>
            <w:vAlign w:val="center"/>
          </w:tcPr>
          <w:p w:rsidR="00F156B8" w:rsidRDefault="00214A73" w:rsidP="00C718A4">
            <w:pPr>
              <w:pStyle w:val="af4"/>
              <w:ind w:firstLineChars="0" w:firstLine="0"/>
              <w:jc w:val="center"/>
              <w:rPr>
                <w:rFonts w:hAnsi="宋体"/>
                <w:sz w:val="18"/>
                <w:szCs w:val="18"/>
              </w:rPr>
            </w:pPr>
            <w:r>
              <w:rPr>
                <w:rFonts w:hAnsi="宋体" w:hint="eastAsia"/>
                <w:sz w:val="18"/>
                <w:szCs w:val="18"/>
              </w:rPr>
              <w:t>空气源热泵</w:t>
            </w:r>
          </w:p>
        </w:tc>
        <w:tc>
          <w:tcPr>
            <w:tcW w:w="1418" w:type="dxa"/>
            <w:vAlign w:val="center"/>
          </w:tcPr>
          <w:p w:rsidR="00F156B8" w:rsidRDefault="00B94EB2" w:rsidP="00C718A4">
            <w:pPr>
              <w:pStyle w:val="af4"/>
              <w:ind w:firstLineChars="0" w:firstLine="0"/>
              <w:jc w:val="center"/>
              <w:rPr>
                <w:rFonts w:hAnsi="宋体"/>
                <w:sz w:val="18"/>
                <w:szCs w:val="18"/>
              </w:rPr>
            </w:pPr>
            <w:r>
              <w:rPr>
                <w:rFonts w:hAnsi="宋体" w:hint="eastAsia"/>
                <w:sz w:val="18"/>
                <w:szCs w:val="18"/>
              </w:rPr>
              <w:t>≥</w:t>
            </w:r>
            <w:r>
              <w:rPr>
                <w:rFonts w:hAnsi="宋体"/>
                <w:sz w:val="18"/>
                <w:szCs w:val="18"/>
              </w:rPr>
              <w:t>3.5</w:t>
            </w:r>
          </w:p>
        </w:tc>
        <w:tc>
          <w:tcPr>
            <w:tcW w:w="1559" w:type="dxa"/>
            <w:vAlign w:val="center"/>
          </w:tcPr>
          <w:p w:rsidR="00F156B8" w:rsidRDefault="00B94EB2" w:rsidP="004953E0">
            <w:pPr>
              <w:pStyle w:val="af4"/>
              <w:ind w:firstLineChars="0" w:firstLine="0"/>
              <w:jc w:val="center"/>
              <w:rPr>
                <w:rFonts w:hAnsi="宋体"/>
                <w:sz w:val="18"/>
                <w:szCs w:val="18"/>
              </w:rPr>
            </w:pPr>
            <w:r>
              <w:rPr>
                <w:rFonts w:hAnsi="宋体" w:hint="eastAsia"/>
                <w:sz w:val="18"/>
                <w:szCs w:val="18"/>
              </w:rPr>
              <w:t>≥</w:t>
            </w:r>
            <w:r w:rsidR="004953E0">
              <w:rPr>
                <w:rFonts w:hAnsi="宋体"/>
                <w:sz w:val="18"/>
                <w:szCs w:val="18"/>
              </w:rPr>
              <w:t>3.0</w:t>
            </w:r>
          </w:p>
        </w:tc>
        <w:tc>
          <w:tcPr>
            <w:tcW w:w="1417" w:type="dxa"/>
            <w:vAlign w:val="center"/>
          </w:tcPr>
          <w:p w:rsidR="00F156B8" w:rsidRDefault="00B94EB2" w:rsidP="00083B63">
            <w:pPr>
              <w:jc w:val="center"/>
              <w:rPr>
                <w:rFonts w:ascii="宋体" w:hAnsi="宋体"/>
                <w:kern w:val="0"/>
                <w:sz w:val="18"/>
                <w:szCs w:val="18"/>
              </w:rPr>
            </w:pPr>
            <w:r>
              <w:rPr>
                <w:rFonts w:hAnsi="宋体" w:hint="eastAsia"/>
                <w:sz w:val="18"/>
                <w:szCs w:val="18"/>
              </w:rPr>
              <w:t>≥</w:t>
            </w:r>
            <w:r>
              <w:rPr>
                <w:rFonts w:ascii="宋体" w:hAnsi="宋体"/>
                <w:kern w:val="0"/>
                <w:sz w:val="18"/>
                <w:szCs w:val="18"/>
              </w:rPr>
              <w:t>3.</w:t>
            </w:r>
            <w:r w:rsidR="00083B63">
              <w:rPr>
                <w:rFonts w:ascii="宋体" w:hAnsi="宋体"/>
                <w:kern w:val="0"/>
                <w:sz w:val="18"/>
                <w:szCs w:val="18"/>
              </w:rPr>
              <w:t>1</w:t>
            </w:r>
          </w:p>
        </w:tc>
        <w:tc>
          <w:tcPr>
            <w:tcW w:w="1497" w:type="dxa"/>
            <w:vAlign w:val="center"/>
          </w:tcPr>
          <w:p w:rsidR="00F156B8" w:rsidRDefault="00B94EB2" w:rsidP="004953E0">
            <w:pPr>
              <w:jc w:val="center"/>
              <w:rPr>
                <w:rFonts w:ascii="宋体" w:hAnsi="宋体"/>
                <w:kern w:val="0"/>
                <w:sz w:val="18"/>
                <w:szCs w:val="18"/>
              </w:rPr>
            </w:pPr>
            <w:r>
              <w:rPr>
                <w:rFonts w:hAnsi="宋体" w:hint="eastAsia"/>
                <w:sz w:val="18"/>
                <w:szCs w:val="18"/>
              </w:rPr>
              <w:t>≥</w:t>
            </w:r>
            <w:r w:rsidR="004953E0">
              <w:rPr>
                <w:rFonts w:ascii="宋体" w:hAnsi="宋体"/>
                <w:kern w:val="0"/>
                <w:sz w:val="18"/>
                <w:szCs w:val="18"/>
              </w:rPr>
              <w:t>2.8</w:t>
            </w:r>
          </w:p>
        </w:tc>
      </w:tr>
      <w:tr w:rsidR="00F156B8" w:rsidTr="00247FBF">
        <w:trPr>
          <w:cantSplit/>
          <w:trHeight w:val="284"/>
          <w:jc w:val="center"/>
        </w:trPr>
        <w:tc>
          <w:tcPr>
            <w:tcW w:w="2405" w:type="dxa"/>
            <w:vAlign w:val="center"/>
          </w:tcPr>
          <w:p w:rsidR="00F156B8" w:rsidRDefault="00214A73" w:rsidP="00C718A4">
            <w:pPr>
              <w:pStyle w:val="af4"/>
              <w:ind w:firstLineChars="0" w:firstLine="0"/>
              <w:jc w:val="center"/>
              <w:rPr>
                <w:rFonts w:hAnsi="宋体"/>
                <w:sz w:val="18"/>
                <w:szCs w:val="18"/>
              </w:rPr>
            </w:pPr>
            <w:r>
              <w:rPr>
                <w:rFonts w:hAnsi="宋体" w:hint="eastAsia"/>
                <w:sz w:val="18"/>
                <w:szCs w:val="18"/>
              </w:rPr>
              <w:t>水地源热泵</w:t>
            </w:r>
          </w:p>
        </w:tc>
        <w:tc>
          <w:tcPr>
            <w:tcW w:w="1418" w:type="dxa"/>
            <w:vAlign w:val="center"/>
          </w:tcPr>
          <w:p w:rsidR="00F156B8" w:rsidRDefault="00B94EB2" w:rsidP="00083B63">
            <w:pPr>
              <w:pStyle w:val="af4"/>
              <w:ind w:firstLineChars="0" w:firstLine="0"/>
              <w:jc w:val="center"/>
              <w:rPr>
                <w:rFonts w:hAnsi="宋体"/>
                <w:sz w:val="18"/>
                <w:szCs w:val="18"/>
              </w:rPr>
            </w:pPr>
            <w:r>
              <w:rPr>
                <w:rFonts w:hAnsi="宋体" w:hint="eastAsia"/>
                <w:sz w:val="18"/>
                <w:szCs w:val="18"/>
              </w:rPr>
              <w:t>≥</w:t>
            </w:r>
            <w:r>
              <w:rPr>
                <w:rFonts w:hAnsi="宋体"/>
                <w:sz w:val="18"/>
                <w:szCs w:val="18"/>
              </w:rPr>
              <w:t>3.</w:t>
            </w:r>
            <w:r w:rsidR="00083B63">
              <w:rPr>
                <w:rFonts w:hAnsi="宋体"/>
                <w:sz w:val="18"/>
                <w:szCs w:val="18"/>
              </w:rPr>
              <w:t>8</w:t>
            </w:r>
          </w:p>
        </w:tc>
        <w:tc>
          <w:tcPr>
            <w:tcW w:w="1559" w:type="dxa"/>
            <w:vAlign w:val="center"/>
          </w:tcPr>
          <w:p w:rsidR="00F156B8" w:rsidRDefault="00B94EB2" w:rsidP="004953E0">
            <w:pPr>
              <w:pStyle w:val="af4"/>
              <w:ind w:firstLineChars="0" w:firstLine="0"/>
              <w:jc w:val="center"/>
              <w:rPr>
                <w:rFonts w:hAnsi="宋体"/>
                <w:sz w:val="18"/>
                <w:szCs w:val="18"/>
              </w:rPr>
            </w:pPr>
            <w:r>
              <w:rPr>
                <w:rFonts w:hAnsi="宋体" w:hint="eastAsia"/>
                <w:sz w:val="18"/>
                <w:szCs w:val="18"/>
              </w:rPr>
              <w:t>≥</w:t>
            </w:r>
            <w:r w:rsidR="00214A73">
              <w:rPr>
                <w:rFonts w:hAnsi="宋体" w:hint="eastAsia"/>
                <w:sz w:val="18"/>
                <w:szCs w:val="18"/>
              </w:rPr>
              <w:t>3.</w:t>
            </w:r>
            <w:r w:rsidR="004953E0">
              <w:rPr>
                <w:rFonts w:hAnsi="宋体"/>
                <w:sz w:val="18"/>
                <w:szCs w:val="18"/>
              </w:rPr>
              <w:t>2</w:t>
            </w:r>
          </w:p>
        </w:tc>
        <w:tc>
          <w:tcPr>
            <w:tcW w:w="1417" w:type="dxa"/>
            <w:vAlign w:val="center"/>
          </w:tcPr>
          <w:p w:rsidR="00F156B8" w:rsidRDefault="00B94EB2" w:rsidP="00083B63">
            <w:pPr>
              <w:jc w:val="center"/>
              <w:rPr>
                <w:rFonts w:ascii="宋体" w:hAnsi="宋体"/>
                <w:kern w:val="0"/>
                <w:sz w:val="18"/>
                <w:szCs w:val="18"/>
              </w:rPr>
            </w:pPr>
            <w:r>
              <w:rPr>
                <w:rFonts w:hAnsi="宋体" w:hint="eastAsia"/>
                <w:sz w:val="18"/>
                <w:szCs w:val="18"/>
              </w:rPr>
              <w:t>≥</w:t>
            </w:r>
            <w:r w:rsidR="00083B63">
              <w:rPr>
                <w:rFonts w:ascii="宋体" w:hAnsi="宋体"/>
                <w:kern w:val="0"/>
                <w:sz w:val="18"/>
                <w:szCs w:val="18"/>
              </w:rPr>
              <w:t>3.3</w:t>
            </w:r>
          </w:p>
        </w:tc>
        <w:tc>
          <w:tcPr>
            <w:tcW w:w="1497" w:type="dxa"/>
            <w:vAlign w:val="center"/>
          </w:tcPr>
          <w:p w:rsidR="00F156B8" w:rsidRDefault="00B94EB2" w:rsidP="004953E0">
            <w:pPr>
              <w:jc w:val="center"/>
              <w:rPr>
                <w:rFonts w:ascii="宋体" w:hAnsi="宋体"/>
                <w:kern w:val="0"/>
                <w:sz w:val="18"/>
                <w:szCs w:val="18"/>
              </w:rPr>
            </w:pPr>
            <w:r>
              <w:rPr>
                <w:rFonts w:hAnsi="宋体" w:hint="eastAsia"/>
                <w:sz w:val="18"/>
                <w:szCs w:val="18"/>
              </w:rPr>
              <w:t>≥</w:t>
            </w:r>
            <w:r>
              <w:rPr>
                <w:rFonts w:ascii="宋体" w:hAnsi="宋体"/>
                <w:kern w:val="0"/>
                <w:sz w:val="18"/>
                <w:szCs w:val="18"/>
              </w:rPr>
              <w:t>3.</w:t>
            </w:r>
            <w:r w:rsidR="004953E0">
              <w:rPr>
                <w:rFonts w:ascii="宋体" w:hAnsi="宋体"/>
                <w:kern w:val="0"/>
                <w:sz w:val="18"/>
                <w:szCs w:val="18"/>
              </w:rPr>
              <w:t>0</w:t>
            </w:r>
          </w:p>
        </w:tc>
      </w:tr>
      <w:tr w:rsidR="00F156B8">
        <w:trPr>
          <w:cantSplit/>
          <w:trHeight w:val="284"/>
          <w:jc w:val="center"/>
        </w:trPr>
        <w:tc>
          <w:tcPr>
            <w:tcW w:w="8296" w:type="dxa"/>
            <w:gridSpan w:val="5"/>
            <w:vAlign w:val="center"/>
          </w:tcPr>
          <w:p w:rsidR="00F156B8" w:rsidRDefault="00214A73" w:rsidP="00C718A4">
            <w:pPr>
              <w:pStyle w:val="af4"/>
              <w:ind w:firstLineChars="0" w:firstLine="0"/>
              <w:jc w:val="left"/>
              <w:rPr>
                <w:rFonts w:hAnsi="宋体"/>
                <w:sz w:val="18"/>
                <w:szCs w:val="18"/>
              </w:rPr>
            </w:pPr>
            <w:r>
              <w:rPr>
                <w:rFonts w:hAnsi="宋体" w:hint="eastAsia"/>
                <w:sz w:val="18"/>
                <w:szCs w:val="18"/>
              </w:rPr>
              <w:lastRenderedPageBreak/>
              <w:t>注:</w:t>
            </w:r>
            <w:r w:rsidR="00C42B31">
              <w:rPr>
                <w:rFonts w:hAnsi="宋体" w:hint="eastAsia"/>
                <w:sz w:val="18"/>
                <w:szCs w:val="18"/>
              </w:rPr>
              <w:t>能效系数在</w:t>
            </w:r>
            <w:r>
              <w:rPr>
                <w:rFonts w:hAnsi="宋体" w:hint="eastAsia"/>
                <w:sz w:val="18"/>
                <w:szCs w:val="18"/>
              </w:rPr>
              <w:t>新、排风量相等的条件下测量</w:t>
            </w:r>
            <w:r w:rsidR="00C42B31">
              <w:rPr>
                <w:rFonts w:hAnsi="宋体" w:hint="eastAsia"/>
                <w:sz w:val="18"/>
                <w:szCs w:val="18"/>
              </w:rPr>
              <w:t>得到</w:t>
            </w:r>
            <w:r>
              <w:rPr>
                <w:rFonts w:hAnsi="宋体" w:hint="eastAsia"/>
                <w:sz w:val="18"/>
                <w:szCs w:val="18"/>
              </w:rPr>
              <w:t>。</w:t>
            </w:r>
          </w:p>
        </w:tc>
      </w:tr>
    </w:tbl>
    <w:p w:rsidR="00282D9D" w:rsidRPr="00320675" w:rsidRDefault="00B02274" w:rsidP="00F120D9">
      <w:pPr>
        <w:pStyle w:val="afff0"/>
        <w:numPr>
          <w:ilvl w:val="0"/>
          <w:numId w:val="22"/>
        </w:numPr>
        <w:spacing w:beforeLines="50" w:afterLines="50"/>
        <w:ind w:left="0" w:firstLine="0"/>
        <w:jc w:val="left"/>
        <w:rPr>
          <w:rFonts w:hAnsi="黑体"/>
          <w:bCs/>
          <w:szCs w:val="21"/>
        </w:rPr>
      </w:pPr>
      <w:r w:rsidRPr="00320675">
        <w:rPr>
          <w:rFonts w:hAnsi="黑体" w:hint="eastAsia"/>
          <w:bCs/>
          <w:szCs w:val="21"/>
        </w:rPr>
        <w:t xml:space="preserve"> </w:t>
      </w:r>
      <w:r w:rsidR="00282D9D" w:rsidRPr="00320675">
        <w:rPr>
          <w:rFonts w:hAnsi="黑体" w:hint="eastAsia"/>
          <w:bCs/>
          <w:szCs w:val="21"/>
        </w:rPr>
        <w:t>选配</w:t>
      </w:r>
      <w:r w:rsidR="00282D9D" w:rsidRPr="00320675">
        <w:rPr>
          <w:rFonts w:hAnsi="黑体"/>
          <w:bCs/>
          <w:szCs w:val="21"/>
        </w:rPr>
        <w:t>功能</w:t>
      </w:r>
      <w:r w:rsidR="00C42B31" w:rsidRPr="00320675">
        <w:rPr>
          <w:rFonts w:hAnsi="黑体" w:hint="eastAsia"/>
          <w:bCs/>
          <w:szCs w:val="21"/>
        </w:rPr>
        <w:t>的</w:t>
      </w:r>
      <w:r w:rsidR="00282D9D" w:rsidRPr="00320675">
        <w:rPr>
          <w:rFonts w:hAnsi="黑体"/>
          <w:bCs/>
          <w:szCs w:val="21"/>
        </w:rPr>
        <w:t>热工性能</w:t>
      </w:r>
    </w:p>
    <w:p w:rsidR="00282D9D" w:rsidRPr="00320675" w:rsidRDefault="00282D9D" w:rsidP="00F120D9">
      <w:pPr>
        <w:pStyle w:val="afff0"/>
        <w:spacing w:beforeLines="50" w:afterLines="50"/>
        <w:ind w:left="0" w:firstLine="0"/>
        <w:jc w:val="left"/>
        <w:rPr>
          <w:rFonts w:hAnsi="黑体"/>
          <w:bCs/>
          <w:szCs w:val="21"/>
        </w:rPr>
      </w:pPr>
      <w:r w:rsidRPr="00320675">
        <w:rPr>
          <w:rFonts w:hAnsi="黑体" w:hint="eastAsia"/>
          <w:bCs/>
          <w:szCs w:val="21"/>
        </w:rPr>
        <w:t>6.</w:t>
      </w:r>
      <w:r w:rsidR="00FA1EC6" w:rsidRPr="00320675">
        <w:rPr>
          <w:rFonts w:hAnsi="黑体"/>
          <w:bCs/>
          <w:szCs w:val="21"/>
        </w:rPr>
        <w:t>7</w:t>
      </w:r>
      <w:r w:rsidRPr="00320675">
        <w:rPr>
          <w:rFonts w:hAnsi="黑体" w:hint="eastAsia"/>
          <w:bCs/>
          <w:szCs w:val="21"/>
        </w:rPr>
        <w:t>.1</w:t>
      </w:r>
      <w:r w:rsidR="00B02274" w:rsidRPr="00320675">
        <w:rPr>
          <w:rFonts w:hAnsi="黑体"/>
          <w:bCs/>
          <w:szCs w:val="21"/>
        </w:rPr>
        <w:t xml:space="preserve"> </w:t>
      </w:r>
      <w:r w:rsidRPr="00320675">
        <w:rPr>
          <w:rFonts w:hAnsi="黑体" w:hint="eastAsia"/>
          <w:bCs/>
          <w:szCs w:val="21"/>
        </w:rPr>
        <w:t xml:space="preserve">防冻 </w:t>
      </w:r>
    </w:p>
    <w:p w:rsidR="0060406F" w:rsidRDefault="00C42B31" w:rsidP="00E90C9F">
      <w:pPr>
        <w:pStyle w:val="afff0"/>
        <w:spacing w:line="360" w:lineRule="auto"/>
        <w:ind w:left="318" w:hanging="318"/>
        <w:jc w:val="left"/>
        <w:rPr>
          <w:rFonts w:ascii="宋体" w:eastAsia="宋体" w:hAnsi="宋体"/>
          <w:bCs/>
          <w:szCs w:val="21"/>
        </w:rPr>
      </w:pPr>
      <w:r w:rsidRPr="00E90C9F">
        <w:rPr>
          <w:rFonts w:hAnsi="黑体" w:hint="eastAsia"/>
          <w:bCs/>
          <w:szCs w:val="21"/>
        </w:rPr>
        <w:t>6.</w:t>
      </w:r>
      <w:r w:rsidR="00FA1EC6" w:rsidRPr="00E90C9F">
        <w:rPr>
          <w:rFonts w:hAnsi="黑体"/>
          <w:bCs/>
          <w:szCs w:val="21"/>
        </w:rPr>
        <w:t>7</w:t>
      </w:r>
      <w:r w:rsidRPr="00E90C9F">
        <w:rPr>
          <w:rFonts w:hAnsi="黑体" w:hint="eastAsia"/>
          <w:bCs/>
          <w:szCs w:val="21"/>
        </w:rPr>
        <w:t>.1.1</w:t>
      </w:r>
      <w:r w:rsidR="00B02274">
        <w:rPr>
          <w:rFonts w:ascii="宋体" w:eastAsia="宋体" w:hAnsi="宋体"/>
          <w:bCs/>
          <w:szCs w:val="21"/>
        </w:rPr>
        <w:t xml:space="preserve"> </w:t>
      </w:r>
      <w:r w:rsidR="00282D9D" w:rsidRPr="00D74684">
        <w:rPr>
          <w:rFonts w:ascii="宋体" w:eastAsia="宋体" w:hAnsi="宋体" w:hint="eastAsia"/>
          <w:bCs/>
          <w:szCs w:val="21"/>
        </w:rPr>
        <w:t>热回收交换芯体在冬季-15℃条件下运行12h，</w:t>
      </w:r>
      <w:r w:rsidRPr="00D74684">
        <w:rPr>
          <w:rFonts w:ascii="宋体" w:eastAsia="宋体" w:hAnsi="宋体" w:hint="eastAsia"/>
          <w:bCs/>
          <w:szCs w:val="21"/>
        </w:rPr>
        <w:t>不</w:t>
      </w:r>
      <w:r w:rsidR="00A75830">
        <w:rPr>
          <w:rFonts w:ascii="宋体" w:eastAsia="宋体" w:hAnsi="宋体" w:hint="eastAsia"/>
          <w:bCs/>
          <w:szCs w:val="21"/>
        </w:rPr>
        <w:t>应结冰。</w:t>
      </w:r>
    </w:p>
    <w:p w:rsidR="00282D9D" w:rsidRPr="00D74684" w:rsidRDefault="00957FB0" w:rsidP="00E90C9F">
      <w:pPr>
        <w:pStyle w:val="afff0"/>
        <w:spacing w:line="360" w:lineRule="auto"/>
        <w:jc w:val="left"/>
        <w:rPr>
          <w:rFonts w:ascii="宋体" w:eastAsia="宋体" w:hAnsi="宋体"/>
          <w:bCs/>
          <w:szCs w:val="21"/>
        </w:rPr>
      </w:pPr>
      <w:r w:rsidRPr="00E90C9F">
        <w:rPr>
          <w:rFonts w:hAnsi="黑体" w:hint="eastAsia"/>
          <w:bCs/>
          <w:szCs w:val="21"/>
        </w:rPr>
        <w:t>6.</w:t>
      </w:r>
      <w:r w:rsidR="00FA1EC6" w:rsidRPr="00E90C9F">
        <w:rPr>
          <w:rFonts w:hAnsi="黑体"/>
          <w:bCs/>
          <w:szCs w:val="21"/>
        </w:rPr>
        <w:t>7</w:t>
      </w:r>
      <w:r w:rsidRPr="00E90C9F">
        <w:rPr>
          <w:rFonts w:hAnsi="黑体" w:hint="eastAsia"/>
          <w:bCs/>
          <w:szCs w:val="21"/>
        </w:rPr>
        <w:t>.1.2</w:t>
      </w:r>
      <w:r w:rsidR="00B02274">
        <w:rPr>
          <w:rFonts w:ascii="宋体" w:eastAsia="宋体" w:hAnsi="宋体"/>
          <w:bCs/>
          <w:szCs w:val="21"/>
        </w:rPr>
        <w:t xml:space="preserve"> </w:t>
      </w:r>
      <w:r w:rsidR="00282D9D" w:rsidRPr="00D74684">
        <w:rPr>
          <w:rFonts w:ascii="宋体" w:eastAsia="宋体" w:hAnsi="宋体" w:hint="eastAsia"/>
          <w:bCs/>
          <w:szCs w:val="21"/>
        </w:rPr>
        <w:t>如果使用辅助电加热作为防冻装置，电加热功率不</w:t>
      </w:r>
      <w:r w:rsidR="00C42B31">
        <w:rPr>
          <w:rFonts w:ascii="宋体" w:eastAsia="宋体" w:hAnsi="宋体" w:hint="eastAsia"/>
          <w:bCs/>
          <w:szCs w:val="21"/>
        </w:rPr>
        <w:t>应</w:t>
      </w:r>
      <w:r w:rsidR="00282D9D" w:rsidRPr="00D74684">
        <w:rPr>
          <w:rFonts w:ascii="宋体" w:eastAsia="宋体" w:hAnsi="宋体" w:hint="eastAsia"/>
          <w:bCs/>
          <w:szCs w:val="21"/>
        </w:rPr>
        <w:t>超过名义值的110%。</w:t>
      </w:r>
    </w:p>
    <w:p w:rsidR="00282D9D" w:rsidRPr="003E44EC" w:rsidRDefault="00282D9D" w:rsidP="00E90C9F">
      <w:pPr>
        <w:pStyle w:val="afff0"/>
        <w:spacing w:line="360" w:lineRule="auto"/>
        <w:jc w:val="left"/>
        <w:rPr>
          <w:rFonts w:hAnsi="黑体"/>
          <w:bCs/>
          <w:szCs w:val="21"/>
        </w:rPr>
      </w:pPr>
      <w:r w:rsidRPr="003E44EC">
        <w:rPr>
          <w:rFonts w:hAnsi="黑体"/>
          <w:bCs/>
          <w:szCs w:val="21"/>
        </w:rPr>
        <w:t>6.</w:t>
      </w:r>
      <w:r w:rsidR="00FA1EC6" w:rsidRPr="003E44EC">
        <w:rPr>
          <w:rFonts w:hAnsi="黑体"/>
          <w:bCs/>
          <w:szCs w:val="21"/>
        </w:rPr>
        <w:t>7</w:t>
      </w:r>
      <w:r w:rsidRPr="003E44EC">
        <w:rPr>
          <w:rFonts w:hAnsi="黑体"/>
          <w:bCs/>
          <w:szCs w:val="21"/>
        </w:rPr>
        <w:t>.2</w:t>
      </w:r>
      <w:r w:rsidR="00B02274" w:rsidRPr="003E44EC">
        <w:rPr>
          <w:rFonts w:hAnsi="黑体"/>
          <w:bCs/>
          <w:szCs w:val="21"/>
        </w:rPr>
        <w:t xml:space="preserve"> </w:t>
      </w:r>
      <w:r w:rsidRPr="003E44EC">
        <w:rPr>
          <w:rFonts w:hAnsi="黑体" w:hint="eastAsia"/>
          <w:bCs/>
          <w:szCs w:val="21"/>
        </w:rPr>
        <w:t>除湿量</w:t>
      </w:r>
    </w:p>
    <w:p w:rsidR="0060406F" w:rsidRDefault="00C42B31" w:rsidP="00E90C9F">
      <w:pPr>
        <w:pStyle w:val="afff0"/>
        <w:spacing w:line="360" w:lineRule="auto"/>
        <w:jc w:val="left"/>
        <w:rPr>
          <w:rFonts w:ascii="宋体" w:eastAsia="宋体" w:hAnsi="宋体"/>
          <w:bCs/>
          <w:szCs w:val="21"/>
        </w:rPr>
      </w:pPr>
      <w:r w:rsidRPr="00E90C9F">
        <w:rPr>
          <w:rFonts w:hAnsi="黑体" w:hint="eastAsia"/>
          <w:bCs/>
          <w:szCs w:val="21"/>
        </w:rPr>
        <w:t>6.</w:t>
      </w:r>
      <w:r w:rsidR="00FA1EC6" w:rsidRPr="00E90C9F">
        <w:rPr>
          <w:rFonts w:hAnsi="黑体"/>
          <w:bCs/>
          <w:szCs w:val="21"/>
        </w:rPr>
        <w:t>7</w:t>
      </w:r>
      <w:r w:rsidRPr="00E90C9F">
        <w:rPr>
          <w:rFonts w:hAnsi="黑体" w:hint="eastAsia"/>
          <w:bCs/>
          <w:szCs w:val="21"/>
        </w:rPr>
        <w:t>.2.1</w:t>
      </w:r>
      <w:r w:rsidR="00B02274" w:rsidRPr="00E90C9F">
        <w:rPr>
          <w:rFonts w:hAnsi="黑体"/>
          <w:bCs/>
          <w:szCs w:val="21"/>
        </w:rPr>
        <w:t xml:space="preserve"> </w:t>
      </w:r>
      <w:r w:rsidR="00A13789">
        <w:rPr>
          <w:rFonts w:ascii="宋体" w:eastAsia="宋体" w:hAnsi="宋体" w:hint="eastAsia"/>
          <w:bCs/>
          <w:szCs w:val="21"/>
        </w:rPr>
        <w:t>一体机</w:t>
      </w:r>
      <w:r w:rsidR="00282D9D" w:rsidRPr="00282D9D">
        <w:rPr>
          <w:rFonts w:ascii="宋体" w:eastAsia="宋体" w:hAnsi="宋体" w:hint="eastAsia"/>
          <w:bCs/>
          <w:szCs w:val="21"/>
        </w:rPr>
        <w:t>实测除湿量不应小于额定值的95%</w:t>
      </w:r>
      <w:r w:rsidR="00B02274">
        <w:rPr>
          <w:rFonts w:ascii="宋体" w:eastAsia="宋体" w:hAnsi="宋体" w:hint="eastAsia"/>
          <w:bCs/>
          <w:szCs w:val="21"/>
        </w:rPr>
        <w:t>。</w:t>
      </w:r>
    </w:p>
    <w:p w:rsidR="00282D9D" w:rsidRPr="00C4246A" w:rsidRDefault="00957FB0" w:rsidP="00E90C9F">
      <w:pPr>
        <w:pStyle w:val="afff0"/>
        <w:spacing w:line="360" w:lineRule="auto"/>
        <w:jc w:val="left"/>
        <w:rPr>
          <w:rFonts w:ascii="宋体" w:eastAsia="宋体" w:hAnsi="宋体"/>
          <w:bCs/>
          <w:szCs w:val="21"/>
        </w:rPr>
      </w:pPr>
      <w:r w:rsidRPr="00E90C9F">
        <w:rPr>
          <w:rFonts w:hAnsi="黑体" w:hint="eastAsia"/>
          <w:bCs/>
          <w:szCs w:val="21"/>
        </w:rPr>
        <w:t>6.</w:t>
      </w:r>
      <w:r w:rsidR="00FA1EC6" w:rsidRPr="00E90C9F">
        <w:rPr>
          <w:rFonts w:hAnsi="黑体"/>
          <w:bCs/>
          <w:szCs w:val="21"/>
        </w:rPr>
        <w:t>7</w:t>
      </w:r>
      <w:r w:rsidRPr="00E90C9F">
        <w:rPr>
          <w:rFonts w:hAnsi="黑体" w:hint="eastAsia"/>
          <w:bCs/>
          <w:szCs w:val="21"/>
        </w:rPr>
        <w:t>.2.2</w:t>
      </w:r>
      <w:r w:rsidR="00B02274" w:rsidRPr="00E90C9F">
        <w:rPr>
          <w:rFonts w:hAnsi="黑体"/>
          <w:bCs/>
          <w:szCs w:val="21"/>
        </w:rPr>
        <w:t xml:space="preserve"> </w:t>
      </w:r>
      <w:proofErr w:type="gramStart"/>
      <w:r w:rsidR="00A13789">
        <w:rPr>
          <w:rFonts w:ascii="宋体" w:eastAsia="宋体" w:hAnsi="宋体" w:hint="eastAsia"/>
          <w:bCs/>
          <w:szCs w:val="21"/>
        </w:rPr>
        <w:t>一体机</w:t>
      </w:r>
      <w:r w:rsidR="00282D9D" w:rsidRPr="00282D9D">
        <w:rPr>
          <w:rFonts w:ascii="宋体" w:eastAsia="宋体" w:hAnsi="宋体" w:hint="eastAsia"/>
          <w:bCs/>
          <w:szCs w:val="21"/>
        </w:rPr>
        <w:t>送风温</w:t>
      </w:r>
      <w:proofErr w:type="gramEnd"/>
      <w:r w:rsidR="00282D9D" w:rsidRPr="00282D9D">
        <w:rPr>
          <w:rFonts w:ascii="宋体" w:eastAsia="宋体" w:hAnsi="宋体" w:hint="eastAsia"/>
          <w:bCs/>
          <w:szCs w:val="21"/>
        </w:rPr>
        <w:t>度不应低于22℃</w:t>
      </w:r>
      <w:r w:rsidR="00A75830">
        <w:rPr>
          <w:rFonts w:ascii="宋体" w:eastAsia="宋体" w:hAnsi="宋体" w:hint="eastAsia"/>
          <w:bCs/>
          <w:szCs w:val="21"/>
        </w:rPr>
        <w:t>。</w:t>
      </w:r>
    </w:p>
    <w:p w:rsidR="00C4246A" w:rsidRPr="003E44EC" w:rsidRDefault="00C4246A" w:rsidP="00F66898">
      <w:pPr>
        <w:pStyle w:val="afff0"/>
        <w:numPr>
          <w:ilvl w:val="0"/>
          <w:numId w:val="22"/>
        </w:numPr>
        <w:spacing w:line="360" w:lineRule="auto"/>
        <w:ind w:left="0" w:firstLine="0"/>
        <w:jc w:val="left"/>
        <w:rPr>
          <w:rFonts w:hAnsi="黑体"/>
          <w:bCs/>
          <w:szCs w:val="21"/>
        </w:rPr>
      </w:pPr>
      <w:r w:rsidRPr="003E44EC">
        <w:rPr>
          <w:rFonts w:hAnsi="黑体"/>
          <w:bCs/>
          <w:szCs w:val="21"/>
        </w:rPr>
        <w:t>净化性能</w:t>
      </w:r>
    </w:p>
    <w:p w:rsidR="00F156B8" w:rsidRPr="003E44EC" w:rsidRDefault="00C4246A" w:rsidP="00E90C9F">
      <w:pPr>
        <w:pStyle w:val="afff0"/>
        <w:spacing w:line="360" w:lineRule="auto"/>
        <w:ind w:left="0" w:firstLine="0"/>
        <w:jc w:val="left"/>
        <w:rPr>
          <w:rFonts w:hAnsi="黑体"/>
          <w:bCs/>
          <w:szCs w:val="21"/>
        </w:rPr>
      </w:pPr>
      <w:r w:rsidRPr="003E44EC">
        <w:rPr>
          <w:rFonts w:hAnsi="黑体" w:hint="eastAsia"/>
          <w:bCs/>
          <w:szCs w:val="21"/>
        </w:rPr>
        <w:t>6.</w:t>
      </w:r>
      <w:r w:rsidR="00FA1EC6" w:rsidRPr="003E44EC">
        <w:rPr>
          <w:rFonts w:hAnsi="黑体"/>
          <w:bCs/>
          <w:szCs w:val="21"/>
        </w:rPr>
        <w:t>8</w:t>
      </w:r>
      <w:r w:rsidRPr="003E44EC">
        <w:rPr>
          <w:rFonts w:hAnsi="黑体" w:hint="eastAsia"/>
          <w:bCs/>
          <w:szCs w:val="21"/>
        </w:rPr>
        <w:t>.1</w:t>
      </w:r>
      <w:r w:rsidR="00B02274" w:rsidRPr="003E44EC">
        <w:rPr>
          <w:rFonts w:hAnsi="黑体"/>
          <w:bCs/>
          <w:szCs w:val="21"/>
        </w:rPr>
        <w:t xml:space="preserve"> </w:t>
      </w:r>
      <w:r w:rsidR="00214A73" w:rsidRPr="003E44EC">
        <w:rPr>
          <w:rFonts w:hAnsi="黑体" w:hint="eastAsia"/>
          <w:bCs/>
          <w:szCs w:val="21"/>
        </w:rPr>
        <w:t>新风</w:t>
      </w:r>
      <w:r w:rsidR="005B4DB6" w:rsidRPr="003E44EC">
        <w:rPr>
          <w:rFonts w:hAnsi="黑体" w:hint="eastAsia"/>
          <w:bCs/>
          <w:szCs w:val="21"/>
        </w:rPr>
        <w:t>过滤</w:t>
      </w:r>
      <w:r w:rsidR="00214A73" w:rsidRPr="003E44EC">
        <w:rPr>
          <w:rFonts w:hAnsi="黑体" w:hint="eastAsia"/>
          <w:bCs/>
          <w:szCs w:val="21"/>
        </w:rPr>
        <w:t>净化效率</w:t>
      </w:r>
    </w:p>
    <w:p w:rsidR="002140AF" w:rsidRPr="00E306A8" w:rsidRDefault="00214A73" w:rsidP="00E90C9F">
      <w:pPr>
        <w:pStyle w:val="af4"/>
        <w:spacing w:line="360" w:lineRule="auto"/>
        <w:ind w:firstLine="420"/>
      </w:pPr>
      <w:r w:rsidRPr="00E306A8">
        <w:rPr>
          <w:rFonts w:hint="eastAsia"/>
        </w:rPr>
        <w:t>在新风模式下，空气净化装置额定风量时对空气污染物的净化效率</w:t>
      </w:r>
      <w:r w:rsidR="002140AF" w:rsidRPr="00E306A8">
        <w:rPr>
          <w:rFonts w:hint="eastAsia"/>
        </w:rPr>
        <w:t>实测值不应小于标称值的95%，且</w:t>
      </w:r>
      <w:r w:rsidRPr="00E306A8">
        <w:rPr>
          <w:rFonts w:hint="eastAsia"/>
        </w:rPr>
        <w:t>应满足</w:t>
      </w:r>
      <w:r w:rsidR="002140AF" w:rsidRPr="00E306A8">
        <w:rPr>
          <w:rFonts w:hint="eastAsia"/>
        </w:rPr>
        <w:t>GB/T</w:t>
      </w:r>
      <w:r w:rsidR="002140AF" w:rsidRPr="00E306A8">
        <w:t xml:space="preserve"> 51350</w:t>
      </w:r>
      <w:r w:rsidR="00EB47DC">
        <w:t>-2019</w:t>
      </w:r>
      <w:r w:rsidR="00E2337E">
        <w:t>中</w:t>
      </w:r>
      <w:r w:rsidR="00E2337E">
        <w:rPr>
          <w:rFonts w:hint="eastAsia"/>
        </w:rPr>
        <w:t>6.2.9</w:t>
      </w:r>
      <w:r w:rsidR="002140AF" w:rsidRPr="00E306A8">
        <w:t>的要求</w:t>
      </w:r>
      <w:r w:rsidR="002140AF" w:rsidRPr="00E306A8">
        <w:rPr>
          <w:rFonts w:hint="eastAsia"/>
        </w:rPr>
        <w:t>。</w:t>
      </w:r>
    </w:p>
    <w:p w:rsidR="00F156B8" w:rsidRPr="003E44EC" w:rsidRDefault="00E306A8" w:rsidP="00E90C9F">
      <w:pPr>
        <w:pStyle w:val="afff0"/>
        <w:spacing w:line="360" w:lineRule="auto"/>
        <w:ind w:left="0" w:firstLine="0"/>
        <w:jc w:val="left"/>
        <w:rPr>
          <w:rFonts w:hAnsi="黑体"/>
          <w:bCs/>
          <w:szCs w:val="21"/>
        </w:rPr>
      </w:pPr>
      <w:r w:rsidRPr="003E44EC">
        <w:rPr>
          <w:rFonts w:hAnsi="黑体" w:hint="eastAsia"/>
          <w:bCs/>
          <w:szCs w:val="21"/>
        </w:rPr>
        <w:t>6.</w:t>
      </w:r>
      <w:r w:rsidR="00FA1EC6" w:rsidRPr="003E44EC">
        <w:rPr>
          <w:rFonts w:hAnsi="黑体"/>
          <w:bCs/>
          <w:szCs w:val="21"/>
        </w:rPr>
        <w:t>8</w:t>
      </w:r>
      <w:r w:rsidRPr="003E44EC">
        <w:rPr>
          <w:rFonts w:hAnsi="黑体" w:hint="eastAsia"/>
          <w:bCs/>
          <w:szCs w:val="21"/>
        </w:rPr>
        <w:t>.2</w:t>
      </w:r>
      <w:r w:rsidR="00B02274" w:rsidRPr="003E44EC">
        <w:rPr>
          <w:rFonts w:hAnsi="黑体"/>
          <w:bCs/>
          <w:szCs w:val="21"/>
        </w:rPr>
        <w:t xml:space="preserve"> </w:t>
      </w:r>
      <w:r w:rsidR="00214A73" w:rsidRPr="003E44EC">
        <w:rPr>
          <w:rFonts w:hAnsi="黑体" w:hint="eastAsia"/>
          <w:bCs/>
          <w:szCs w:val="21"/>
        </w:rPr>
        <w:t>容尘量</w:t>
      </w:r>
    </w:p>
    <w:p w:rsidR="00F156B8" w:rsidRDefault="00214A73" w:rsidP="00E90C9F">
      <w:pPr>
        <w:pStyle w:val="af4"/>
        <w:spacing w:line="360" w:lineRule="auto"/>
        <w:ind w:firstLine="420"/>
      </w:pPr>
      <w:r>
        <w:rPr>
          <w:rFonts w:hint="eastAsia"/>
        </w:rPr>
        <w:t>在新风模式下，</w:t>
      </w:r>
      <w:r w:rsidR="00A13789">
        <w:rPr>
          <w:rFonts w:hint="eastAsia"/>
        </w:rPr>
        <w:t>一体机</w:t>
      </w:r>
      <w:r>
        <w:rPr>
          <w:rFonts w:hint="eastAsia"/>
        </w:rPr>
        <w:t>应给出容尘量与风量的关系曲线，且实测值不应小于</w:t>
      </w:r>
      <w:r w:rsidR="002140AF">
        <w:rPr>
          <w:rFonts w:hint="eastAsia"/>
        </w:rPr>
        <w:t>额定</w:t>
      </w:r>
      <w:r w:rsidR="001E5DC6">
        <w:rPr>
          <w:rFonts w:hint="eastAsia"/>
        </w:rPr>
        <w:t>值的</w:t>
      </w:r>
      <w:r>
        <w:rPr>
          <w:rFonts w:hint="eastAsia"/>
        </w:rPr>
        <w:t>90%。</w:t>
      </w:r>
    </w:p>
    <w:p w:rsidR="00F156B8" w:rsidRPr="003E44EC" w:rsidRDefault="00E306A8" w:rsidP="00E90C9F">
      <w:pPr>
        <w:pStyle w:val="afff0"/>
        <w:spacing w:line="360" w:lineRule="auto"/>
        <w:ind w:left="0" w:firstLine="0"/>
        <w:jc w:val="left"/>
        <w:rPr>
          <w:rFonts w:hAnsi="黑体"/>
          <w:bCs/>
          <w:szCs w:val="21"/>
        </w:rPr>
      </w:pPr>
      <w:r w:rsidRPr="00E90C9F">
        <w:rPr>
          <w:rFonts w:hAnsi="黑体" w:hint="eastAsia"/>
          <w:bCs/>
          <w:szCs w:val="21"/>
        </w:rPr>
        <w:t>6.</w:t>
      </w:r>
      <w:r w:rsidR="00FA1EC6" w:rsidRPr="00E90C9F">
        <w:rPr>
          <w:rFonts w:hAnsi="黑体"/>
          <w:bCs/>
          <w:szCs w:val="21"/>
        </w:rPr>
        <w:t>8</w:t>
      </w:r>
      <w:r w:rsidRPr="00E90C9F">
        <w:rPr>
          <w:rFonts w:hAnsi="黑体" w:hint="eastAsia"/>
          <w:bCs/>
          <w:szCs w:val="21"/>
        </w:rPr>
        <w:t>.3</w:t>
      </w:r>
      <w:r w:rsidR="00B02274" w:rsidRPr="00E90C9F">
        <w:rPr>
          <w:rFonts w:hAnsi="黑体"/>
          <w:bCs/>
          <w:szCs w:val="21"/>
        </w:rPr>
        <w:t xml:space="preserve"> </w:t>
      </w:r>
      <w:r w:rsidR="00214A73" w:rsidRPr="003E44EC">
        <w:rPr>
          <w:rFonts w:hAnsi="黑体" w:hint="eastAsia"/>
          <w:bCs/>
          <w:szCs w:val="21"/>
        </w:rPr>
        <w:t>臭氧浓度增加量</w:t>
      </w:r>
    </w:p>
    <w:p w:rsidR="00F156B8" w:rsidRDefault="00214A73" w:rsidP="00E90C9F">
      <w:pPr>
        <w:pStyle w:val="af4"/>
        <w:spacing w:line="360" w:lineRule="auto"/>
        <w:ind w:firstLine="420"/>
      </w:pPr>
      <w:r>
        <w:rPr>
          <w:rFonts w:hint="eastAsia"/>
        </w:rPr>
        <w:t>在新风模式下，当空气净化装置在工作状态下产生臭氧时，应给出额定风量下的</w:t>
      </w:r>
      <w:r w:rsidR="00D6467A">
        <w:rPr>
          <w:rFonts w:hint="eastAsia"/>
        </w:rPr>
        <w:t>臭氧</w:t>
      </w:r>
      <w:r>
        <w:rPr>
          <w:rFonts w:hint="eastAsia"/>
        </w:rPr>
        <w:t>浓度增加量，且应符合GB 21551.3的相关规定，臭氧浓度增加量实测值不应高于</w:t>
      </w:r>
      <w:r w:rsidR="002140AF">
        <w:rPr>
          <w:rFonts w:hint="eastAsia"/>
        </w:rPr>
        <w:t>额定</w:t>
      </w:r>
      <w:r>
        <w:rPr>
          <w:rFonts w:hint="eastAsia"/>
        </w:rPr>
        <w:t>值。</w:t>
      </w:r>
    </w:p>
    <w:p w:rsidR="00F156B8" w:rsidRPr="003E44EC" w:rsidRDefault="00E306A8" w:rsidP="00E90C9F">
      <w:pPr>
        <w:pStyle w:val="afff0"/>
        <w:spacing w:line="360" w:lineRule="auto"/>
        <w:ind w:left="0" w:firstLine="0"/>
        <w:jc w:val="left"/>
        <w:rPr>
          <w:rFonts w:hAnsi="黑体"/>
          <w:bCs/>
          <w:szCs w:val="21"/>
        </w:rPr>
      </w:pPr>
      <w:r w:rsidRPr="00E90C9F">
        <w:rPr>
          <w:rFonts w:hAnsi="黑体" w:hint="eastAsia"/>
          <w:bCs/>
          <w:szCs w:val="21"/>
        </w:rPr>
        <w:t>6.</w:t>
      </w:r>
      <w:r w:rsidR="00FA1EC6" w:rsidRPr="00E90C9F">
        <w:rPr>
          <w:rFonts w:hAnsi="黑体"/>
          <w:bCs/>
          <w:szCs w:val="21"/>
        </w:rPr>
        <w:t>8</w:t>
      </w:r>
      <w:r w:rsidRPr="00E90C9F">
        <w:rPr>
          <w:rFonts w:hAnsi="黑体" w:hint="eastAsia"/>
          <w:bCs/>
          <w:szCs w:val="21"/>
        </w:rPr>
        <w:t>.4</w:t>
      </w:r>
      <w:r w:rsidR="00B02274" w:rsidRPr="00E90C9F">
        <w:rPr>
          <w:rFonts w:hAnsi="黑体"/>
          <w:bCs/>
          <w:szCs w:val="21"/>
        </w:rPr>
        <w:t xml:space="preserve"> </w:t>
      </w:r>
      <w:r w:rsidR="00214A73" w:rsidRPr="003E44EC">
        <w:rPr>
          <w:rFonts w:hAnsi="黑体" w:hint="eastAsia"/>
          <w:bCs/>
          <w:szCs w:val="21"/>
        </w:rPr>
        <w:t>紫外线泄漏</w:t>
      </w:r>
      <w:r w:rsidR="00214A73" w:rsidRPr="003E44EC">
        <w:rPr>
          <w:rFonts w:hAnsi="黑体"/>
          <w:bCs/>
          <w:szCs w:val="21"/>
        </w:rPr>
        <w:t>量</w:t>
      </w:r>
    </w:p>
    <w:p w:rsidR="00F156B8" w:rsidRDefault="00214A73" w:rsidP="00E90C9F">
      <w:pPr>
        <w:pStyle w:val="af4"/>
        <w:spacing w:line="360" w:lineRule="auto"/>
        <w:ind w:firstLine="420"/>
      </w:pPr>
      <w:r>
        <w:rPr>
          <w:rFonts w:hint="eastAsia"/>
        </w:rPr>
        <w:t>当</w:t>
      </w:r>
      <w:r w:rsidR="00A13789">
        <w:rPr>
          <w:rFonts w:hint="eastAsia"/>
        </w:rPr>
        <w:t>一体机</w:t>
      </w:r>
      <w:r>
        <w:rPr>
          <w:rFonts w:hint="eastAsia"/>
        </w:rPr>
        <w:t>含</w:t>
      </w:r>
      <w:r>
        <w:t>有紫外线灯管</w:t>
      </w:r>
      <w:r>
        <w:rPr>
          <w:rFonts w:hint="eastAsia"/>
        </w:rPr>
        <w:t>时</w:t>
      </w:r>
      <w:r>
        <w:t>，</w:t>
      </w:r>
      <w:r>
        <w:rPr>
          <w:rFonts w:hint="eastAsia"/>
        </w:rPr>
        <w:t>距装置</w:t>
      </w:r>
      <w:r>
        <w:t>边框周围</w:t>
      </w:r>
      <w:r>
        <w:rPr>
          <w:rFonts w:hint="eastAsia"/>
        </w:rPr>
        <w:t>30</w:t>
      </w:r>
      <w:r>
        <w:t>cm处的紫外线泄漏量不应大于</w:t>
      </w:r>
      <w:r>
        <w:rPr>
          <w:rFonts w:hint="eastAsia"/>
        </w:rPr>
        <w:t>5μ</w:t>
      </w:r>
      <w:r>
        <w:t>w/cm</w:t>
      </w:r>
      <w:r>
        <w:rPr>
          <w:vertAlign w:val="superscript"/>
        </w:rPr>
        <w:t>2</w:t>
      </w:r>
      <w:r>
        <w:rPr>
          <w:rFonts w:hint="eastAsia"/>
        </w:rPr>
        <w:t>。紫外线</w:t>
      </w:r>
      <w:r>
        <w:t>泄漏量实测值</w:t>
      </w:r>
      <w:r>
        <w:rPr>
          <w:rFonts w:hint="eastAsia"/>
        </w:rPr>
        <w:t>不应高于</w:t>
      </w:r>
      <w:r w:rsidR="002140AF">
        <w:rPr>
          <w:rFonts w:hint="eastAsia"/>
        </w:rPr>
        <w:t>额定</w:t>
      </w:r>
      <w:r>
        <w:t>值。</w:t>
      </w:r>
    </w:p>
    <w:p w:rsidR="00F156B8" w:rsidRPr="003E44EC" w:rsidRDefault="00E306A8" w:rsidP="00E90C9F">
      <w:pPr>
        <w:pStyle w:val="afff0"/>
        <w:spacing w:line="360" w:lineRule="auto"/>
        <w:ind w:left="0" w:firstLine="0"/>
        <w:jc w:val="left"/>
        <w:rPr>
          <w:rFonts w:hAnsi="黑体"/>
          <w:bCs/>
          <w:szCs w:val="21"/>
        </w:rPr>
      </w:pPr>
      <w:r w:rsidRPr="00E90C9F">
        <w:rPr>
          <w:rFonts w:hAnsi="黑体" w:hint="eastAsia"/>
          <w:bCs/>
          <w:szCs w:val="21"/>
        </w:rPr>
        <w:t>6.</w:t>
      </w:r>
      <w:r w:rsidR="00FA1EC6" w:rsidRPr="00E90C9F">
        <w:rPr>
          <w:rFonts w:hAnsi="黑体"/>
          <w:bCs/>
          <w:szCs w:val="21"/>
        </w:rPr>
        <w:t>8</w:t>
      </w:r>
      <w:r w:rsidRPr="00E90C9F">
        <w:rPr>
          <w:rFonts w:hAnsi="黑体" w:hint="eastAsia"/>
          <w:bCs/>
          <w:szCs w:val="21"/>
        </w:rPr>
        <w:t>.5</w:t>
      </w:r>
      <w:r w:rsidR="00B02274" w:rsidRPr="003E44EC">
        <w:rPr>
          <w:rFonts w:hAnsi="黑体"/>
          <w:bCs/>
          <w:szCs w:val="21"/>
        </w:rPr>
        <w:t xml:space="preserve"> </w:t>
      </w:r>
      <w:r w:rsidR="00214A73" w:rsidRPr="003E44EC">
        <w:rPr>
          <w:rFonts w:hAnsi="黑体" w:hint="eastAsia"/>
          <w:bCs/>
          <w:szCs w:val="21"/>
        </w:rPr>
        <w:t>循环空气自净效率</w:t>
      </w:r>
    </w:p>
    <w:p w:rsidR="00F156B8" w:rsidRDefault="002140AF" w:rsidP="00E90C9F">
      <w:pPr>
        <w:pStyle w:val="af4"/>
        <w:spacing w:line="360" w:lineRule="auto"/>
        <w:ind w:firstLine="420"/>
      </w:pPr>
      <w:r>
        <w:rPr>
          <w:rFonts w:hint="eastAsia"/>
        </w:rPr>
        <w:t>在</w:t>
      </w:r>
      <w:r w:rsidR="00303BFA">
        <w:rPr>
          <w:rFonts w:hint="eastAsia"/>
        </w:rPr>
        <w:t>内循环净化模式下，</w:t>
      </w:r>
      <w:r w:rsidR="007A3897">
        <w:rPr>
          <w:rFonts w:hint="eastAsia"/>
        </w:rPr>
        <w:t>洁净空气量</w:t>
      </w:r>
      <w:r w:rsidR="00214A73">
        <w:rPr>
          <w:rFonts w:hint="eastAsia"/>
        </w:rPr>
        <w:t>实测值</w:t>
      </w:r>
      <w:r w:rsidR="00214A73">
        <w:t>不应小于</w:t>
      </w:r>
      <w:r w:rsidR="00303BFA">
        <w:rPr>
          <w:rFonts w:hint="eastAsia"/>
        </w:rPr>
        <w:t>额定</w:t>
      </w:r>
      <w:r w:rsidR="00214A73">
        <w:t>值的</w:t>
      </w:r>
      <w:r w:rsidR="00214A73">
        <w:rPr>
          <w:rFonts w:hint="eastAsia"/>
        </w:rPr>
        <w:t>90</w:t>
      </w:r>
      <w:r w:rsidR="00214A73">
        <w:t>%。</w:t>
      </w:r>
    </w:p>
    <w:p w:rsidR="00F156B8" w:rsidRPr="003E44EC" w:rsidRDefault="00E306A8" w:rsidP="00E90C9F">
      <w:pPr>
        <w:pStyle w:val="afff0"/>
        <w:spacing w:line="360" w:lineRule="auto"/>
        <w:ind w:left="0" w:firstLine="0"/>
        <w:jc w:val="left"/>
        <w:rPr>
          <w:rFonts w:hAnsi="黑体"/>
          <w:bCs/>
          <w:szCs w:val="21"/>
        </w:rPr>
      </w:pPr>
      <w:r w:rsidRPr="00E90C9F">
        <w:rPr>
          <w:rFonts w:hAnsi="黑体" w:hint="eastAsia"/>
          <w:bCs/>
          <w:szCs w:val="21"/>
        </w:rPr>
        <w:t>6.</w:t>
      </w:r>
      <w:r w:rsidR="00FA1EC6" w:rsidRPr="00E90C9F">
        <w:rPr>
          <w:rFonts w:hAnsi="黑体"/>
          <w:bCs/>
          <w:szCs w:val="21"/>
        </w:rPr>
        <w:t>8</w:t>
      </w:r>
      <w:r w:rsidRPr="00E90C9F">
        <w:rPr>
          <w:rFonts w:hAnsi="黑体" w:hint="eastAsia"/>
          <w:bCs/>
          <w:szCs w:val="21"/>
        </w:rPr>
        <w:t>.6</w:t>
      </w:r>
      <w:r w:rsidR="00B02274" w:rsidRPr="00E90C9F">
        <w:rPr>
          <w:rFonts w:hAnsi="黑体"/>
          <w:bCs/>
          <w:szCs w:val="21"/>
        </w:rPr>
        <w:t xml:space="preserve"> </w:t>
      </w:r>
      <w:r w:rsidR="00214A73" w:rsidRPr="003E44EC">
        <w:rPr>
          <w:rFonts w:hAnsi="黑体" w:hint="eastAsia"/>
          <w:bCs/>
          <w:szCs w:val="21"/>
        </w:rPr>
        <w:t>循环空气净化效能</w:t>
      </w:r>
    </w:p>
    <w:p w:rsidR="00F156B8" w:rsidRDefault="00303BFA" w:rsidP="00E90C9F">
      <w:pPr>
        <w:pStyle w:val="af4"/>
        <w:spacing w:line="360" w:lineRule="auto"/>
        <w:ind w:firstLine="420"/>
      </w:pPr>
      <w:r>
        <w:rPr>
          <w:rFonts w:hint="eastAsia"/>
        </w:rPr>
        <w:t>在内循环净化模式下，</w:t>
      </w:r>
      <w:r w:rsidR="00214A73">
        <w:t>测试的洁净空气能效不低于标称值的</w:t>
      </w:r>
      <w:r w:rsidR="00214A73">
        <w:rPr>
          <w:rFonts w:hint="eastAsia"/>
        </w:rPr>
        <w:t>90</w:t>
      </w:r>
      <w:r w:rsidR="00214A73">
        <w:t>%</w:t>
      </w:r>
      <w:r w:rsidR="00214A73">
        <w:rPr>
          <w:rFonts w:hint="eastAsia"/>
        </w:rPr>
        <w:t>。</w:t>
      </w:r>
    </w:p>
    <w:p w:rsidR="00F156B8" w:rsidRPr="003E44EC" w:rsidRDefault="00B02274" w:rsidP="00F66898">
      <w:pPr>
        <w:pStyle w:val="afff0"/>
        <w:numPr>
          <w:ilvl w:val="0"/>
          <w:numId w:val="22"/>
        </w:numPr>
        <w:spacing w:line="360" w:lineRule="auto"/>
        <w:ind w:left="0" w:firstLine="0"/>
        <w:jc w:val="left"/>
        <w:rPr>
          <w:rFonts w:hAnsi="黑体"/>
          <w:bCs/>
          <w:szCs w:val="21"/>
        </w:rPr>
      </w:pPr>
      <w:r w:rsidRPr="003E44EC">
        <w:rPr>
          <w:rFonts w:hAnsi="黑体" w:hint="eastAsia"/>
          <w:bCs/>
          <w:szCs w:val="21"/>
        </w:rPr>
        <w:t xml:space="preserve"> </w:t>
      </w:r>
      <w:r w:rsidR="00214A73" w:rsidRPr="003E44EC">
        <w:rPr>
          <w:rFonts w:hAnsi="黑体" w:hint="eastAsia"/>
          <w:bCs/>
          <w:szCs w:val="21"/>
        </w:rPr>
        <w:t>监控功能</w:t>
      </w:r>
    </w:p>
    <w:p w:rsidR="00BA6D94" w:rsidRDefault="00A13789" w:rsidP="00A66E58">
      <w:pPr>
        <w:pStyle w:val="af4"/>
        <w:spacing w:line="360" w:lineRule="auto"/>
        <w:ind w:firstLine="420"/>
      </w:pPr>
      <w:r>
        <w:rPr>
          <w:rFonts w:hint="eastAsia"/>
        </w:rPr>
        <w:t>一体机</w:t>
      </w:r>
      <w:r w:rsidR="00214A73" w:rsidRPr="00337426">
        <w:rPr>
          <w:rFonts w:hint="eastAsia"/>
        </w:rPr>
        <w:t>应具有室内外温湿度、室内CO</w:t>
      </w:r>
      <w:r w:rsidR="00214A73" w:rsidRPr="00337426">
        <w:rPr>
          <w:vertAlign w:val="subscript"/>
        </w:rPr>
        <w:t>2</w:t>
      </w:r>
      <w:r w:rsidR="00214A73" w:rsidRPr="00337426">
        <w:rPr>
          <w:rFonts w:hint="eastAsia"/>
        </w:rPr>
        <w:t>浓度监测功能，</w:t>
      </w:r>
      <w:r w:rsidR="00076379" w:rsidRPr="00337426">
        <w:rPr>
          <w:rFonts w:hint="eastAsia"/>
        </w:rPr>
        <w:t>能够根据设置</w:t>
      </w:r>
      <w:r w:rsidR="00076379">
        <w:rPr>
          <w:rFonts w:hint="eastAsia"/>
        </w:rPr>
        <w:t>的温湿度和CO</w:t>
      </w:r>
      <w:r w:rsidR="00076379" w:rsidRPr="00BA6D94">
        <w:rPr>
          <w:rFonts w:hint="eastAsia"/>
          <w:vertAlign w:val="subscript"/>
        </w:rPr>
        <w:t>2</w:t>
      </w:r>
      <w:r w:rsidR="00076379">
        <w:rPr>
          <w:rFonts w:hint="eastAsia"/>
        </w:rPr>
        <w:t>浓度</w:t>
      </w:r>
      <w:r w:rsidR="00076379" w:rsidRPr="00337426">
        <w:rPr>
          <w:rFonts w:hint="eastAsia"/>
        </w:rPr>
        <w:t>目标参数自动</w:t>
      </w:r>
      <w:r w:rsidR="00076379">
        <w:rPr>
          <w:rFonts w:hint="eastAsia"/>
        </w:rPr>
        <w:t>控制风机、风阀、热泵启停及调节，</w:t>
      </w:r>
      <w:r w:rsidR="00BA6D94">
        <w:rPr>
          <w:rFonts w:hint="eastAsia"/>
        </w:rPr>
        <w:t>温度控制应达到波动</w:t>
      </w:r>
      <w:r w:rsidR="00BA6D94" w:rsidRPr="00A66E58">
        <w:rPr>
          <w:rFonts w:hint="eastAsia"/>
        </w:rPr>
        <w:t>不超过</w:t>
      </w:r>
      <w:r w:rsidR="00BA6D94">
        <w:rPr>
          <w:rFonts w:hint="eastAsia"/>
        </w:rPr>
        <w:t>设置目标</w:t>
      </w:r>
      <w:r w:rsidR="00BA6D94" w:rsidRPr="00A66E58">
        <w:rPr>
          <w:rFonts w:hint="eastAsia"/>
        </w:rPr>
        <w:t>温度±2℃</w:t>
      </w:r>
      <w:r w:rsidR="00BA6D94">
        <w:rPr>
          <w:rFonts w:hint="eastAsia"/>
        </w:rPr>
        <w:t>，CO</w:t>
      </w:r>
      <w:r w:rsidR="00BA6D94" w:rsidRPr="00BA6D94">
        <w:rPr>
          <w:rFonts w:hint="eastAsia"/>
          <w:vertAlign w:val="subscript"/>
        </w:rPr>
        <w:t>2</w:t>
      </w:r>
      <w:r w:rsidR="00BA6D94">
        <w:rPr>
          <w:rFonts w:hint="eastAsia"/>
        </w:rPr>
        <w:t>浓度控制</w:t>
      </w:r>
      <w:r w:rsidR="00BA6D94" w:rsidRPr="00AF042B">
        <w:rPr>
          <w:rFonts w:asciiTheme="minorEastAsia" w:eastAsiaTheme="minorEastAsia" w:hAnsiTheme="minorEastAsia" w:hint="eastAsia"/>
          <w:bCs/>
          <w:szCs w:val="28"/>
        </w:rPr>
        <w:t>应达到设定值</w:t>
      </w:r>
      <w:r w:rsidR="00BA6D94" w:rsidRPr="00AF042B">
        <w:rPr>
          <w:rFonts w:asciiTheme="minorEastAsia" w:eastAsiaTheme="minorEastAsia" w:hAnsiTheme="minorEastAsia"/>
          <w:bCs/>
          <w:szCs w:val="28"/>
        </w:rPr>
        <w:t>±100ppm</w:t>
      </w:r>
      <w:r w:rsidR="00BA6D94" w:rsidRPr="00AF042B">
        <w:rPr>
          <w:rFonts w:asciiTheme="minorEastAsia" w:eastAsiaTheme="minorEastAsia" w:hAnsiTheme="minorEastAsia" w:hint="eastAsia"/>
          <w:bCs/>
          <w:szCs w:val="28"/>
        </w:rPr>
        <w:t>范围内</w:t>
      </w:r>
      <w:r w:rsidR="00BA6D94">
        <w:rPr>
          <w:rFonts w:asciiTheme="minorEastAsia" w:eastAsiaTheme="minorEastAsia" w:hAnsiTheme="minorEastAsia" w:hint="eastAsia"/>
          <w:bCs/>
          <w:szCs w:val="28"/>
        </w:rPr>
        <w:t>。</w:t>
      </w:r>
    </w:p>
    <w:p w:rsidR="00F156B8" w:rsidRPr="003E44EC" w:rsidRDefault="00214A73" w:rsidP="00F66898">
      <w:pPr>
        <w:pStyle w:val="afff0"/>
        <w:numPr>
          <w:ilvl w:val="0"/>
          <w:numId w:val="22"/>
        </w:numPr>
        <w:tabs>
          <w:tab w:val="left" w:pos="567"/>
        </w:tabs>
        <w:spacing w:line="360" w:lineRule="auto"/>
        <w:ind w:left="0" w:firstLine="0"/>
        <w:jc w:val="left"/>
        <w:rPr>
          <w:rFonts w:hAnsi="黑体"/>
          <w:bCs/>
          <w:szCs w:val="21"/>
        </w:rPr>
      </w:pPr>
      <w:r w:rsidRPr="003E44EC">
        <w:rPr>
          <w:rFonts w:hAnsi="黑体" w:hint="eastAsia"/>
          <w:bCs/>
          <w:szCs w:val="21"/>
        </w:rPr>
        <w:t>噪声</w:t>
      </w:r>
    </w:p>
    <w:p w:rsidR="00F156B8" w:rsidRDefault="00A13789" w:rsidP="00B02274">
      <w:pPr>
        <w:pStyle w:val="af4"/>
        <w:spacing w:line="360" w:lineRule="auto"/>
        <w:ind w:firstLine="420"/>
        <w:rPr>
          <w:rFonts w:hAnsi="宋体"/>
        </w:rPr>
      </w:pPr>
      <w:r>
        <w:rPr>
          <w:rFonts w:hAnsi="宋体" w:hint="eastAsia"/>
        </w:rPr>
        <w:lastRenderedPageBreak/>
        <w:t>一体机</w:t>
      </w:r>
      <w:r w:rsidR="00214A73">
        <w:rPr>
          <w:rFonts w:hAnsi="宋体" w:hint="eastAsia"/>
        </w:rPr>
        <w:t>在</w:t>
      </w:r>
      <w:r w:rsidR="00B02274">
        <w:rPr>
          <w:rFonts w:hAnsi="宋体" w:hint="eastAsia"/>
        </w:rPr>
        <w:t>各种运行</w:t>
      </w:r>
      <w:r w:rsidR="00FF0B38">
        <w:rPr>
          <w:rFonts w:hAnsi="宋体" w:hint="eastAsia"/>
        </w:rPr>
        <w:t>模式下，声压级</w:t>
      </w:r>
      <w:r w:rsidR="00665356">
        <w:rPr>
          <w:rFonts w:hAnsi="宋体" w:hint="eastAsia"/>
        </w:rPr>
        <w:t>测试</w:t>
      </w:r>
      <w:r w:rsidR="00214A73">
        <w:rPr>
          <w:rFonts w:hAnsi="宋体" w:hint="eastAsia"/>
        </w:rPr>
        <w:t>值不应大于额定值+</w:t>
      </w:r>
      <w:r w:rsidR="00665356">
        <w:rPr>
          <w:rFonts w:hAnsi="宋体"/>
        </w:rPr>
        <w:t>3</w:t>
      </w:r>
      <w:r w:rsidR="00214A73">
        <w:rPr>
          <w:rFonts w:hAnsi="宋体"/>
        </w:rPr>
        <w:t>dB(A)</w:t>
      </w:r>
      <w:r w:rsidR="00214A73">
        <w:rPr>
          <w:rFonts w:hAnsi="宋体" w:hint="eastAsia"/>
        </w:rPr>
        <w:t>，且不应</w:t>
      </w:r>
      <w:r w:rsidR="0053421A">
        <w:rPr>
          <w:rFonts w:hAnsi="宋体" w:hint="eastAsia"/>
        </w:rPr>
        <w:t>大于表3中</w:t>
      </w:r>
      <w:r w:rsidR="00214A73">
        <w:rPr>
          <w:rFonts w:hAnsi="宋体" w:hint="eastAsia"/>
        </w:rPr>
        <w:t>数值。</w:t>
      </w:r>
    </w:p>
    <w:p w:rsidR="00F156B8" w:rsidRDefault="00214A73">
      <w:pPr>
        <w:pStyle w:val="affffe"/>
        <w:spacing w:before="120" w:after="120"/>
      </w:pPr>
      <w:r>
        <w:rPr>
          <w:rFonts w:hAnsi="宋体" w:hint="eastAsia"/>
        </w:rPr>
        <w:t>表3</w:t>
      </w:r>
      <w:r w:rsidR="00FF0B38">
        <w:rPr>
          <w:rFonts w:hint="eastAsia"/>
        </w:rPr>
        <w:t>声压级</w:t>
      </w:r>
      <w:r>
        <w:rPr>
          <w:rFonts w:hint="eastAsia"/>
        </w:rPr>
        <w:t>限值</w:t>
      </w:r>
      <w:r w:rsidR="0053421A">
        <w:rPr>
          <w:rFonts w:hint="eastAsia"/>
        </w:rPr>
        <w:t xml:space="preserve">  </w:t>
      </w:r>
    </w:p>
    <w:tbl>
      <w:tblPr>
        <w:tblStyle w:val="af"/>
        <w:tblW w:w="0" w:type="auto"/>
        <w:jc w:val="center"/>
        <w:tblLook w:val="04A0"/>
      </w:tblPr>
      <w:tblGrid>
        <w:gridCol w:w="2390"/>
        <w:gridCol w:w="2283"/>
        <w:gridCol w:w="2268"/>
      </w:tblGrid>
      <w:tr w:rsidR="00DC1474" w:rsidRPr="00665356" w:rsidTr="00665356">
        <w:trPr>
          <w:jc w:val="center"/>
        </w:trPr>
        <w:tc>
          <w:tcPr>
            <w:tcW w:w="2390" w:type="dxa"/>
            <w:vAlign w:val="center"/>
          </w:tcPr>
          <w:p w:rsidR="00DC1474" w:rsidRPr="00665356" w:rsidRDefault="00DC1474" w:rsidP="00C718A4">
            <w:pPr>
              <w:pStyle w:val="af4"/>
              <w:ind w:firstLineChars="0" w:firstLine="0"/>
              <w:jc w:val="center"/>
              <w:rPr>
                <w:rFonts w:hAnsi="宋体"/>
                <w:sz w:val="18"/>
                <w:szCs w:val="18"/>
              </w:rPr>
            </w:pPr>
            <w:r w:rsidRPr="00665356">
              <w:rPr>
                <w:rFonts w:hAnsi="宋体" w:hint="eastAsia"/>
                <w:sz w:val="18"/>
                <w:szCs w:val="18"/>
              </w:rPr>
              <w:t>额定制冷量</w:t>
            </w:r>
            <w:r w:rsidR="00665356" w:rsidRPr="00665356">
              <w:rPr>
                <w:rFonts w:hAnsi="宋体" w:hint="eastAsia"/>
                <w:sz w:val="18"/>
                <w:szCs w:val="18"/>
              </w:rPr>
              <w:t>（</w:t>
            </w:r>
            <w:r w:rsidR="00665356" w:rsidRPr="00665356">
              <w:rPr>
                <w:rFonts w:hAnsi="宋体"/>
                <w:sz w:val="18"/>
                <w:szCs w:val="18"/>
              </w:rPr>
              <w:t>kW</w:t>
            </w:r>
            <w:r w:rsidR="00665356" w:rsidRPr="00665356">
              <w:rPr>
                <w:rFonts w:hAnsi="宋体" w:hint="eastAsia"/>
                <w:sz w:val="18"/>
                <w:szCs w:val="18"/>
              </w:rPr>
              <w:t>）</w:t>
            </w:r>
          </w:p>
        </w:tc>
        <w:tc>
          <w:tcPr>
            <w:tcW w:w="2283" w:type="dxa"/>
            <w:vAlign w:val="center"/>
          </w:tcPr>
          <w:p w:rsidR="00DC1474" w:rsidRPr="00665356" w:rsidRDefault="00DC1474" w:rsidP="00C718A4">
            <w:pPr>
              <w:pStyle w:val="af4"/>
              <w:ind w:firstLineChars="0" w:firstLine="0"/>
              <w:jc w:val="center"/>
              <w:rPr>
                <w:rFonts w:hAnsi="宋体"/>
                <w:sz w:val="18"/>
                <w:szCs w:val="18"/>
              </w:rPr>
            </w:pPr>
            <w:r w:rsidRPr="00665356">
              <w:rPr>
                <w:rFonts w:hAnsi="宋体" w:hint="eastAsia"/>
                <w:sz w:val="18"/>
                <w:szCs w:val="18"/>
              </w:rPr>
              <w:t>室内</w:t>
            </w:r>
            <w:r w:rsidRPr="00665356">
              <w:rPr>
                <w:rFonts w:hAnsi="宋体"/>
                <w:sz w:val="18"/>
                <w:szCs w:val="18"/>
              </w:rPr>
              <w:t>噪声</w:t>
            </w:r>
            <w:r w:rsidR="00665356" w:rsidRPr="00665356">
              <w:rPr>
                <w:rFonts w:hAnsi="宋体" w:hint="eastAsia"/>
                <w:sz w:val="18"/>
                <w:szCs w:val="18"/>
              </w:rPr>
              <w:t>（</w:t>
            </w:r>
            <w:r w:rsidR="00665356" w:rsidRPr="00665356">
              <w:rPr>
                <w:rFonts w:hAnsi="宋体"/>
                <w:sz w:val="18"/>
                <w:szCs w:val="18"/>
              </w:rPr>
              <w:t>dB(A)</w:t>
            </w:r>
            <w:r w:rsidR="00665356" w:rsidRPr="00665356">
              <w:rPr>
                <w:rFonts w:hAnsi="宋体" w:hint="eastAsia"/>
                <w:sz w:val="18"/>
                <w:szCs w:val="18"/>
              </w:rPr>
              <w:t>）</w:t>
            </w:r>
          </w:p>
        </w:tc>
        <w:tc>
          <w:tcPr>
            <w:tcW w:w="2268" w:type="dxa"/>
            <w:vAlign w:val="center"/>
          </w:tcPr>
          <w:p w:rsidR="00DC1474" w:rsidRPr="00665356" w:rsidRDefault="00DC1474" w:rsidP="00C718A4">
            <w:pPr>
              <w:pStyle w:val="af4"/>
              <w:ind w:firstLineChars="0" w:firstLine="0"/>
              <w:jc w:val="center"/>
              <w:rPr>
                <w:rFonts w:hAnsi="宋体"/>
                <w:sz w:val="18"/>
                <w:szCs w:val="18"/>
              </w:rPr>
            </w:pPr>
            <w:r w:rsidRPr="00665356">
              <w:rPr>
                <w:rFonts w:hAnsi="宋体" w:hint="eastAsia"/>
                <w:sz w:val="18"/>
                <w:szCs w:val="18"/>
              </w:rPr>
              <w:t>室外机</w:t>
            </w:r>
            <w:r w:rsidRPr="00665356">
              <w:rPr>
                <w:rFonts w:hAnsi="宋体"/>
                <w:sz w:val="18"/>
                <w:szCs w:val="18"/>
              </w:rPr>
              <w:t>噪声</w:t>
            </w:r>
            <w:r w:rsidR="00665356" w:rsidRPr="00665356">
              <w:rPr>
                <w:rFonts w:hAnsi="宋体" w:hint="eastAsia"/>
                <w:sz w:val="18"/>
                <w:szCs w:val="18"/>
              </w:rPr>
              <w:t>（</w:t>
            </w:r>
            <w:r w:rsidR="00665356" w:rsidRPr="00665356">
              <w:rPr>
                <w:rFonts w:hAnsi="宋体"/>
                <w:sz w:val="18"/>
                <w:szCs w:val="18"/>
              </w:rPr>
              <w:t>dB(A)</w:t>
            </w:r>
            <w:r w:rsidR="00665356" w:rsidRPr="00665356">
              <w:rPr>
                <w:rFonts w:hAnsi="宋体" w:hint="eastAsia"/>
                <w:sz w:val="18"/>
                <w:szCs w:val="18"/>
              </w:rPr>
              <w:t>）</w:t>
            </w:r>
          </w:p>
        </w:tc>
      </w:tr>
      <w:tr w:rsidR="00DC1474" w:rsidRPr="00665356" w:rsidTr="00665356">
        <w:trPr>
          <w:jc w:val="center"/>
        </w:trPr>
        <w:tc>
          <w:tcPr>
            <w:tcW w:w="2390" w:type="dxa"/>
            <w:vAlign w:val="center"/>
          </w:tcPr>
          <w:p w:rsidR="00DC1474" w:rsidRPr="00665356" w:rsidRDefault="00DC1474" w:rsidP="00C718A4">
            <w:pPr>
              <w:pStyle w:val="af4"/>
              <w:ind w:firstLineChars="0" w:firstLine="0"/>
              <w:jc w:val="center"/>
              <w:rPr>
                <w:rFonts w:hAnsi="宋体"/>
                <w:sz w:val="18"/>
                <w:szCs w:val="18"/>
              </w:rPr>
            </w:pPr>
            <w:r w:rsidRPr="00665356">
              <w:rPr>
                <w:rFonts w:hAnsi="宋体" w:hint="eastAsia"/>
                <w:sz w:val="18"/>
                <w:szCs w:val="18"/>
              </w:rPr>
              <w:t>＜2.5</w:t>
            </w:r>
          </w:p>
        </w:tc>
        <w:tc>
          <w:tcPr>
            <w:tcW w:w="2283" w:type="dxa"/>
            <w:vAlign w:val="center"/>
          </w:tcPr>
          <w:p w:rsidR="00DC1474" w:rsidRPr="00665356" w:rsidRDefault="00DC1474" w:rsidP="00C718A4">
            <w:pPr>
              <w:pStyle w:val="af4"/>
              <w:ind w:firstLineChars="0" w:firstLine="0"/>
              <w:jc w:val="center"/>
              <w:rPr>
                <w:rFonts w:hAnsi="宋体"/>
                <w:sz w:val="18"/>
                <w:szCs w:val="18"/>
              </w:rPr>
            </w:pPr>
            <w:r w:rsidRPr="00665356">
              <w:rPr>
                <w:rFonts w:hAnsi="宋体" w:hint="eastAsia"/>
                <w:sz w:val="18"/>
                <w:szCs w:val="18"/>
              </w:rPr>
              <w:t>≤</w:t>
            </w:r>
            <w:r w:rsidR="00FF0B38" w:rsidRPr="00665356">
              <w:rPr>
                <w:rFonts w:hAnsi="宋体"/>
                <w:sz w:val="18"/>
                <w:szCs w:val="18"/>
              </w:rPr>
              <w:t>38</w:t>
            </w:r>
          </w:p>
        </w:tc>
        <w:tc>
          <w:tcPr>
            <w:tcW w:w="2268" w:type="dxa"/>
            <w:vAlign w:val="center"/>
          </w:tcPr>
          <w:p w:rsidR="00DC1474" w:rsidRPr="00665356" w:rsidRDefault="00DC1474" w:rsidP="00C718A4">
            <w:pPr>
              <w:pStyle w:val="af4"/>
              <w:ind w:firstLineChars="0" w:firstLine="0"/>
              <w:jc w:val="center"/>
              <w:rPr>
                <w:rFonts w:hAnsi="宋体"/>
                <w:sz w:val="18"/>
                <w:szCs w:val="18"/>
              </w:rPr>
            </w:pPr>
            <w:r w:rsidRPr="00665356">
              <w:rPr>
                <w:rFonts w:hAnsi="宋体" w:hint="eastAsia"/>
                <w:sz w:val="18"/>
                <w:szCs w:val="18"/>
              </w:rPr>
              <w:t>≤52</w:t>
            </w:r>
          </w:p>
        </w:tc>
      </w:tr>
      <w:tr w:rsidR="00DC1474" w:rsidRPr="00665356" w:rsidTr="00665356">
        <w:trPr>
          <w:jc w:val="center"/>
        </w:trPr>
        <w:tc>
          <w:tcPr>
            <w:tcW w:w="2390" w:type="dxa"/>
            <w:vAlign w:val="center"/>
          </w:tcPr>
          <w:p w:rsidR="00DC1474" w:rsidRPr="00665356" w:rsidRDefault="00DC1474" w:rsidP="00C718A4">
            <w:pPr>
              <w:pStyle w:val="af4"/>
              <w:ind w:firstLineChars="0" w:firstLine="0"/>
              <w:jc w:val="center"/>
              <w:rPr>
                <w:rFonts w:hAnsi="宋体"/>
                <w:sz w:val="18"/>
                <w:szCs w:val="18"/>
              </w:rPr>
            </w:pPr>
            <w:r w:rsidRPr="00665356">
              <w:rPr>
                <w:rFonts w:hAnsi="宋体" w:hint="eastAsia"/>
                <w:sz w:val="18"/>
                <w:szCs w:val="18"/>
              </w:rPr>
              <w:t>2.5</w:t>
            </w:r>
            <w:r w:rsidRPr="00665356">
              <w:rPr>
                <w:rFonts w:ascii="Times New Roman"/>
                <w:sz w:val="18"/>
                <w:szCs w:val="18"/>
              </w:rPr>
              <w:t>~</w:t>
            </w:r>
            <w:r w:rsidRPr="00665356">
              <w:rPr>
                <w:rFonts w:hAnsi="宋体"/>
                <w:sz w:val="18"/>
                <w:szCs w:val="18"/>
              </w:rPr>
              <w:t>4.5</w:t>
            </w:r>
          </w:p>
        </w:tc>
        <w:tc>
          <w:tcPr>
            <w:tcW w:w="2283" w:type="dxa"/>
            <w:vAlign w:val="center"/>
          </w:tcPr>
          <w:p w:rsidR="00DC1474" w:rsidRPr="00665356" w:rsidRDefault="00DC1474" w:rsidP="00C718A4">
            <w:pPr>
              <w:pStyle w:val="af4"/>
              <w:ind w:firstLineChars="0" w:firstLine="0"/>
              <w:jc w:val="center"/>
              <w:rPr>
                <w:rFonts w:hAnsi="宋体"/>
                <w:sz w:val="18"/>
                <w:szCs w:val="18"/>
              </w:rPr>
            </w:pPr>
            <w:r w:rsidRPr="00665356">
              <w:rPr>
                <w:rFonts w:hAnsi="宋体" w:hint="eastAsia"/>
                <w:sz w:val="18"/>
                <w:szCs w:val="18"/>
              </w:rPr>
              <w:t>≤</w:t>
            </w:r>
            <w:r w:rsidR="00FF0B38" w:rsidRPr="00665356">
              <w:rPr>
                <w:rFonts w:hAnsi="宋体"/>
                <w:sz w:val="18"/>
                <w:szCs w:val="18"/>
              </w:rPr>
              <w:t>40</w:t>
            </w:r>
          </w:p>
        </w:tc>
        <w:tc>
          <w:tcPr>
            <w:tcW w:w="2268" w:type="dxa"/>
            <w:vAlign w:val="center"/>
          </w:tcPr>
          <w:p w:rsidR="00DC1474" w:rsidRPr="00665356" w:rsidRDefault="00DC1474" w:rsidP="00C718A4">
            <w:pPr>
              <w:pStyle w:val="af4"/>
              <w:ind w:firstLineChars="0" w:firstLine="0"/>
              <w:jc w:val="center"/>
              <w:rPr>
                <w:rFonts w:hAnsi="宋体"/>
                <w:sz w:val="18"/>
                <w:szCs w:val="18"/>
              </w:rPr>
            </w:pPr>
            <w:r w:rsidRPr="00665356">
              <w:rPr>
                <w:rFonts w:hAnsi="宋体" w:hint="eastAsia"/>
                <w:sz w:val="18"/>
                <w:szCs w:val="18"/>
              </w:rPr>
              <w:t>≤55</w:t>
            </w:r>
          </w:p>
        </w:tc>
      </w:tr>
      <w:tr w:rsidR="00DC1474" w:rsidRPr="00665356" w:rsidTr="00665356">
        <w:trPr>
          <w:jc w:val="center"/>
        </w:trPr>
        <w:tc>
          <w:tcPr>
            <w:tcW w:w="2390" w:type="dxa"/>
            <w:vAlign w:val="center"/>
          </w:tcPr>
          <w:p w:rsidR="00DC1474" w:rsidRPr="00665356" w:rsidRDefault="00DC1474" w:rsidP="00C718A4">
            <w:pPr>
              <w:pStyle w:val="af4"/>
              <w:ind w:firstLineChars="0" w:firstLine="0"/>
              <w:jc w:val="center"/>
              <w:rPr>
                <w:rFonts w:hAnsi="宋体"/>
                <w:sz w:val="18"/>
                <w:szCs w:val="18"/>
              </w:rPr>
            </w:pPr>
            <w:r w:rsidRPr="00665356">
              <w:rPr>
                <w:rFonts w:hAnsi="宋体" w:hint="eastAsia"/>
                <w:sz w:val="18"/>
                <w:szCs w:val="18"/>
              </w:rPr>
              <w:t>＞4.5</w:t>
            </w:r>
            <w:r w:rsidRPr="00665356">
              <w:rPr>
                <w:rFonts w:ascii="Times New Roman"/>
                <w:sz w:val="18"/>
                <w:szCs w:val="18"/>
              </w:rPr>
              <w:t>~</w:t>
            </w:r>
            <w:r w:rsidRPr="00665356">
              <w:rPr>
                <w:rFonts w:hAnsi="宋体"/>
                <w:sz w:val="18"/>
                <w:szCs w:val="18"/>
              </w:rPr>
              <w:t>7.1</w:t>
            </w:r>
          </w:p>
        </w:tc>
        <w:tc>
          <w:tcPr>
            <w:tcW w:w="2283" w:type="dxa"/>
            <w:vAlign w:val="center"/>
          </w:tcPr>
          <w:p w:rsidR="00DC1474" w:rsidRPr="00665356" w:rsidRDefault="00DC1474" w:rsidP="00C718A4">
            <w:pPr>
              <w:pStyle w:val="af4"/>
              <w:ind w:firstLineChars="0" w:firstLine="0"/>
              <w:jc w:val="center"/>
              <w:rPr>
                <w:rFonts w:hAnsi="宋体"/>
                <w:sz w:val="18"/>
                <w:szCs w:val="18"/>
              </w:rPr>
            </w:pPr>
            <w:r w:rsidRPr="00665356">
              <w:rPr>
                <w:rFonts w:hAnsi="宋体" w:hint="eastAsia"/>
                <w:sz w:val="18"/>
                <w:szCs w:val="18"/>
              </w:rPr>
              <w:t>≤</w:t>
            </w:r>
            <w:r w:rsidR="00FF0B38" w:rsidRPr="00665356">
              <w:rPr>
                <w:rFonts w:hAnsi="宋体"/>
                <w:sz w:val="18"/>
                <w:szCs w:val="18"/>
              </w:rPr>
              <w:t>43</w:t>
            </w:r>
          </w:p>
        </w:tc>
        <w:tc>
          <w:tcPr>
            <w:tcW w:w="2268" w:type="dxa"/>
            <w:vAlign w:val="center"/>
          </w:tcPr>
          <w:p w:rsidR="00DC1474" w:rsidRPr="00665356" w:rsidRDefault="00DC1474" w:rsidP="00C718A4">
            <w:pPr>
              <w:pStyle w:val="af4"/>
              <w:ind w:firstLineChars="0" w:firstLine="0"/>
              <w:jc w:val="center"/>
              <w:rPr>
                <w:rFonts w:hAnsi="宋体"/>
                <w:sz w:val="18"/>
                <w:szCs w:val="18"/>
              </w:rPr>
            </w:pPr>
            <w:r w:rsidRPr="00665356">
              <w:rPr>
                <w:rFonts w:hAnsi="宋体" w:hint="eastAsia"/>
                <w:sz w:val="18"/>
                <w:szCs w:val="18"/>
              </w:rPr>
              <w:t>≤60</w:t>
            </w:r>
          </w:p>
        </w:tc>
      </w:tr>
      <w:tr w:rsidR="00DC1474" w:rsidRPr="00665356" w:rsidTr="00665356">
        <w:trPr>
          <w:jc w:val="center"/>
        </w:trPr>
        <w:tc>
          <w:tcPr>
            <w:tcW w:w="2390" w:type="dxa"/>
            <w:vAlign w:val="center"/>
          </w:tcPr>
          <w:p w:rsidR="00DC1474" w:rsidRPr="00665356" w:rsidRDefault="00DC1474" w:rsidP="00C718A4">
            <w:pPr>
              <w:pStyle w:val="af4"/>
              <w:ind w:firstLineChars="0" w:firstLine="0"/>
              <w:jc w:val="center"/>
              <w:rPr>
                <w:rFonts w:hAnsi="宋体"/>
                <w:sz w:val="18"/>
                <w:szCs w:val="18"/>
              </w:rPr>
            </w:pPr>
            <w:r w:rsidRPr="00665356">
              <w:rPr>
                <w:rFonts w:hAnsi="宋体" w:hint="eastAsia"/>
                <w:sz w:val="18"/>
                <w:szCs w:val="18"/>
              </w:rPr>
              <w:t>＞7.1</w:t>
            </w:r>
            <w:r w:rsidRPr="00665356">
              <w:rPr>
                <w:rFonts w:ascii="Times New Roman"/>
                <w:sz w:val="18"/>
                <w:szCs w:val="18"/>
              </w:rPr>
              <w:t>~</w:t>
            </w:r>
            <w:r w:rsidRPr="00665356">
              <w:rPr>
                <w:rFonts w:hAnsi="宋体"/>
                <w:sz w:val="18"/>
                <w:szCs w:val="18"/>
              </w:rPr>
              <w:t>14</w:t>
            </w:r>
          </w:p>
        </w:tc>
        <w:tc>
          <w:tcPr>
            <w:tcW w:w="2283" w:type="dxa"/>
            <w:vAlign w:val="center"/>
          </w:tcPr>
          <w:p w:rsidR="00DC1474" w:rsidRPr="00665356" w:rsidRDefault="00DC1474" w:rsidP="00C718A4">
            <w:pPr>
              <w:pStyle w:val="af4"/>
              <w:ind w:firstLineChars="0" w:firstLine="0"/>
              <w:jc w:val="center"/>
              <w:rPr>
                <w:rFonts w:hAnsi="宋体"/>
                <w:sz w:val="18"/>
                <w:szCs w:val="18"/>
              </w:rPr>
            </w:pPr>
            <w:r w:rsidRPr="00665356">
              <w:rPr>
                <w:rFonts w:hAnsi="宋体" w:hint="eastAsia"/>
                <w:sz w:val="18"/>
                <w:szCs w:val="18"/>
              </w:rPr>
              <w:t>≤</w:t>
            </w:r>
            <w:r w:rsidR="00FF0B38" w:rsidRPr="00665356">
              <w:rPr>
                <w:rFonts w:hAnsi="宋体"/>
                <w:sz w:val="18"/>
                <w:szCs w:val="18"/>
              </w:rPr>
              <w:t>46</w:t>
            </w:r>
          </w:p>
        </w:tc>
        <w:tc>
          <w:tcPr>
            <w:tcW w:w="2268" w:type="dxa"/>
            <w:vAlign w:val="center"/>
          </w:tcPr>
          <w:p w:rsidR="00DC1474" w:rsidRPr="00665356" w:rsidRDefault="00DC1474" w:rsidP="00C718A4">
            <w:pPr>
              <w:pStyle w:val="af4"/>
              <w:ind w:firstLineChars="0" w:firstLine="0"/>
              <w:jc w:val="center"/>
              <w:rPr>
                <w:rFonts w:hAnsi="宋体"/>
                <w:sz w:val="18"/>
                <w:szCs w:val="18"/>
              </w:rPr>
            </w:pPr>
            <w:r w:rsidRPr="00665356">
              <w:rPr>
                <w:rFonts w:hAnsi="宋体" w:hint="eastAsia"/>
                <w:sz w:val="18"/>
                <w:szCs w:val="18"/>
              </w:rPr>
              <w:t>≤65</w:t>
            </w:r>
          </w:p>
        </w:tc>
      </w:tr>
    </w:tbl>
    <w:p w:rsidR="00F156B8" w:rsidRDefault="00F156B8">
      <w:pPr>
        <w:pStyle w:val="af4"/>
        <w:ind w:firstLine="420"/>
        <w:rPr>
          <w:rFonts w:hAnsi="宋体"/>
        </w:rPr>
      </w:pPr>
    </w:p>
    <w:p w:rsidR="00F156B8" w:rsidRPr="003E44EC" w:rsidRDefault="0053421A" w:rsidP="00F66898">
      <w:pPr>
        <w:pStyle w:val="afff0"/>
        <w:numPr>
          <w:ilvl w:val="0"/>
          <w:numId w:val="22"/>
        </w:numPr>
        <w:tabs>
          <w:tab w:val="left" w:pos="567"/>
        </w:tabs>
        <w:spacing w:line="360" w:lineRule="auto"/>
        <w:ind w:left="0" w:firstLine="0"/>
        <w:jc w:val="left"/>
        <w:rPr>
          <w:rFonts w:hAnsi="黑体"/>
          <w:bCs/>
          <w:szCs w:val="21"/>
        </w:rPr>
      </w:pPr>
      <w:r w:rsidRPr="003E44EC">
        <w:rPr>
          <w:rFonts w:hAnsi="黑体" w:hint="eastAsia"/>
          <w:bCs/>
          <w:szCs w:val="21"/>
        </w:rPr>
        <w:t>电气</w:t>
      </w:r>
      <w:r w:rsidR="00214A73" w:rsidRPr="003E44EC">
        <w:rPr>
          <w:rFonts w:hAnsi="黑体" w:hint="eastAsia"/>
          <w:bCs/>
          <w:szCs w:val="21"/>
        </w:rPr>
        <w:t>安全</w:t>
      </w:r>
    </w:p>
    <w:p w:rsidR="00F156B8" w:rsidRDefault="00214A73">
      <w:pPr>
        <w:pStyle w:val="af4"/>
        <w:ind w:firstLine="420"/>
      </w:pPr>
      <w:r>
        <w:rPr>
          <w:rFonts w:hint="eastAsia"/>
        </w:rPr>
        <w:t>型式检验项目和判定要求应符合GB/T 4706.32要求</w:t>
      </w:r>
      <w:r>
        <w:t>，</w:t>
      </w:r>
      <w:r>
        <w:rPr>
          <w:rFonts w:hint="eastAsia"/>
        </w:rPr>
        <w:t>出厂检验项目</w:t>
      </w:r>
      <w:r w:rsidR="0053421A">
        <w:rPr>
          <w:rFonts w:hint="eastAsia"/>
        </w:rPr>
        <w:t>应</w:t>
      </w:r>
      <w:r>
        <w:rPr>
          <w:rFonts w:hint="eastAsia"/>
        </w:rPr>
        <w:t>包括：</w:t>
      </w:r>
    </w:p>
    <w:p w:rsidR="00F156B8" w:rsidRDefault="00214A73" w:rsidP="00F66898">
      <w:pPr>
        <w:pStyle w:val="afff0"/>
        <w:numPr>
          <w:ilvl w:val="0"/>
          <w:numId w:val="9"/>
        </w:numPr>
        <w:spacing w:line="360" w:lineRule="auto"/>
        <w:ind w:left="0" w:firstLineChars="202" w:firstLine="424"/>
        <w:jc w:val="left"/>
        <w:rPr>
          <w:rFonts w:ascii="宋体" w:eastAsia="宋体" w:hAnsi="宋体"/>
          <w:bCs/>
          <w:szCs w:val="21"/>
        </w:rPr>
      </w:pPr>
      <w:r>
        <w:rPr>
          <w:rFonts w:ascii="宋体" w:eastAsia="宋体" w:hAnsi="宋体" w:hint="eastAsia"/>
          <w:bCs/>
          <w:szCs w:val="21"/>
        </w:rPr>
        <w:t>泄漏电流</w:t>
      </w:r>
      <w:r w:rsidR="0053421A">
        <w:rPr>
          <w:rFonts w:ascii="宋体" w:eastAsia="宋体" w:hAnsi="宋体" w:hint="eastAsia"/>
          <w:bCs/>
          <w:szCs w:val="21"/>
        </w:rPr>
        <w:t>：</w:t>
      </w:r>
      <w:r>
        <w:rPr>
          <w:rFonts w:ascii="宋体" w:eastAsia="宋体" w:hAnsi="宋体" w:hint="eastAsia"/>
          <w:bCs/>
          <w:szCs w:val="21"/>
        </w:rPr>
        <w:t>应符合GB4706.1-2005中13.2的规定。</w:t>
      </w:r>
    </w:p>
    <w:p w:rsidR="00F156B8" w:rsidRDefault="00214A73" w:rsidP="00F66898">
      <w:pPr>
        <w:pStyle w:val="afff0"/>
        <w:numPr>
          <w:ilvl w:val="0"/>
          <w:numId w:val="9"/>
        </w:numPr>
        <w:spacing w:line="360" w:lineRule="auto"/>
        <w:ind w:left="0" w:firstLineChars="202" w:firstLine="424"/>
        <w:jc w:val="left"/>
        <w:rPr>
          <w:rFonts w:ascii="宋体" w:eastAsia="宋体" w:hAnsi="宋体"/>
          <w:bCs/>
          <w:szCs w:val="21"/>
        </w:rPr>
      </w:pPr>
      <w:r>
        <w:rPr>
          <w:rFonts w:ascii="宋体" w:eastAsia="宋体" w:hAnsi="宋体" w:hint="eastAsia"/>
          <w:bCs/>
          <w:szCs w:val="21"/>
        </w:rPr>
        <w:t>接地电阻</w:t>
      </w:r>
      <w:r w:rsidR="0053421A">
        <w:rPr>
          <w:rFonts w:ascii="宋体" w:eastAsia="宋体" w:hAnsi="宋体" w:hint="eastAsia"/>
          <w:bCs/>
          <w:szCs w:val="21"/>
        </w:rPr>
        <w:t>：</w:t>
      </w:r>
      <w:r w:rsidR="00A13789">
        <w:rPr>
          <w:rFonts w:ascii="宋体" w:eastAsia="宋体" w:hAnsi="宋体" w:hint="eastAsia"/>
          <w:bCs/>
          <w:szCs w:val="21"/>
        </w:rPr>
        <w:t>一体机</w:t>
      </w:r>
      <w:r>
        <w:rPr>
          <w:rFonts w:ascii="宋体" w:eastAsia="宋体" w:hAnsi="宋体" w:hint="eastAsia"/>
          <w:bCs/>
          <w:szCs w:val="21"/>
        </w:rPr>
        <w:t>外露金属部分与接地端之间的电阻值不应大于0.1Ω。</w:t>
      </w:r>
    </w:p>
    <w:p w:rsidR="00F156B8" w:rsidRPr="004E6D3A" w:rsidRDefault="00214A73" w:rsidP="00F66898">
      <w:pPr>
        <w:pStyle w:val="afff0"/>
        <w:numPr>
          <w:ilvl w:val="0"/>
          <w:numId w:val="9"/>
        </w:numPr>
        <w:spacing w:line="360" w:lineRule="auto"/>
        <w:ind w:left="0" w:firstLineChars="202" w:firstLine="424"/>
        <w:jc w:val="left"/>
        <w:rPr>
          <w:rFonts w:ascii="宋体" w:eastAsia="宋体" w:hAnsi="宋体"/>
          <w:bCs/>
          <w:szCs w:val="21"/>
        </w:rPr>
      </w:pPr>
      <w:r>
        <w:rPr>
          <w:rFonts w:ascii="宋体" w:eastAsia="宋体" w:hAnsi="宋体" w:hint="eastAsia"/>
          <w:bCs/>
          <w:szCs w:val="21"/>
        </w:rPr>
        <w:t>电气强度</w:t>
      </w:r>
      <w:r w:rsidR="0053421A">
        <w:rPr>
          <w:rFonts w:ascii="宋体" w:eastAsia="宋体" w:hAnsi="宋体" w:hint="eastAsia"/>
          <w:bCs/>
          <w:szCs w:val="21"/>
        </w:rPr>
        <w:t>：</w:t>
      </w:r>
      <w:r w:rsidR="00A13789">
        <w:rPr>
          <w:rFonts w:ascii="宋体" w:eastAsia="宋体" w:hAnsi="宋体" w:hint="eastAsia"/>
          <w:bCs/>
          <w:szCs w:val="21"/>
        </w:rPr>
        <w:t>一体机</w:t>
      </w:r>
      <w:r>
        <w:rPr>
          <w:rFonts w:ascii="宋体" w:eastAsia="宋体" w:hAnsi="宋体" w:hint="eastAsia"/>
          <w:bCs/>
          <w:szCs w:val="21"/>
        </w:rPr>
        <w:t>带电部分与非带电金属部分间绝缘电阻值不应小于2MΩ，且应无</w:t>
      </w:r>
      <w:r w:rsidRPr="004E6D3A">
        <w:rPr>
          <w:rFonts w:ascii="宋体" w:eastAsia="宋体" w:hAnsi="宋体" w:hint="eastAsia"/>
          <w:bCs/>
          <w:szCs w:val="21"/>
        </w:rPr>
        <w:t>击穿或闪络。</w:t>
      </w:r>
    </w:p>
    <w:p w:rsidR="00F156B8" w:rsidRDefault="00214A73" w:rsidP="00F120D9">
      <w:pPr>
        <w:pStyle w:val="af6"/>
        <w:numPr>
          <w:ilvl w:val="1"/>
          <w:numId w:val="2"/>
        </w:numPr>
        <w:tabs>
          <w:tab w:val="left" w:pos="360"/>
        </w:tabs>
        <w:spacing w:beforeLines="100" w:afterLines="100"/>
        <w:jc w:val="left"/>
        <w:outlineLvl w:val="0"/>
        <w:rPr>
          <w:bCs/>
        </w:rPr>
      </w:pPr>
      <w:bookmarkStart w:id="182" w:name="_Toc139452220"/>
      <w:bookmarkStart w:id="183" w:name="_Toc139452288"/>
      <w:bookmarkStart w:id="184" w:name="_Toc497218493"/>
      <w:bookmarkStart w:id="185" w:name="_Toc139452017"/>
      <w:bookmarkStart w:id="186" w:name="_Toc139452317"/>
      <w:bookmarkStart w:id="187" w:name="_Toc497218721"/>
      <w:bookmarkStart w:id="188" w:name="_Toc497218950"/>
      <w:bookmarkStart w:id="189" w:name="_Toc37706185"/>
      <w:r>
        <w:rPr>
          <w:rFonts w:hint="eastAsia"/>
          <w:bCs/>
        </w:rPr>
        <w:t>试验方法</w:t>
      </w:r>
      <w:bookmarkEnd w:id="182"/>
      <w:bookmarkEnd w:id="183"/>
      <w:bookmarkEnd w:id="184"/>
      <w:bookmarkEnd w:id="185"/>
      <w:bookmarkEnd w:id="186"/>
      <w:bookmarkEnd w:id="187"/>
      <w:bookmarkEnd w:id="188"/>
      <w:bookmarkEnd w:id="189"/>
    </w:p>
    <w:p w:rsidR="00F156B8" w:rsidRDefault="00214A73" w:rsidP="00F120D9">
      <w:pPr>
        <w:pStyle w:val="afff0"/>
        <w:numPr>
          <w:ilvl w:val="0"/>
          <w:numId w:val="10"/>
        </w:numPr>
        <w:spacing w:beforeLines="50" w:afterLines="50"/>
        <w:ind w:left="0" w:firstLine="0"/>
        <w:jc w:val="left"/>
        <w:rPr>
          <w:bCs/>
        </w:rPr>
      </w:pPr>
      <w:bookmarkStart w:id="190" w:name="_Toc139452289"/>
      <w:bookmarkStart w:id="191" w:name="_Toc497218722"/>
      <w:bookmarkStart w:id="192" w:name="_Toc139452733"/>
      <w:bookmarkStart w:id="193" w:name="_Toc497218494"/>
      <w:bookmarkStart w:id="194" w:name="_Toc497218951"/>
      <w:bookmarkStart w:id="195" w:name="_Toc484508687"/>
      <w:r>
        <w:rPr>
          <w:rFonts w:hint="eastAsia"/>
          <w:bCs/>
        </w:rPr>
        <w:t>试验条件</w:t>
      </w:r>
      <w:bookmarkEnd w:id="190"/>
      <w:bookmarkEnd w:id="191"/>
      <w:bookmarkEnd w:id="192"/>
      <w:bookmarkEnd w:id="193"/>
      <w:bookmarkEnd w:id="194"/>
      <w:bookmarkEnd w:id="195"/>
    </w:p>
    <w:p w:rsidR="00F156B8" w:rsidRDefault="00732391" w:rsidP="00F66898">
      <w:pPr>
        <w:pStyle w:val="afff0"/>
        <w:numPr>
          <w:ilvl w:val="0"/>
          <w:numId w:val="11"/>
        </w:numPr>
        <w:tabs>
          <w:tab w:val="left" w:pos="0"/>
          <w:tab w:val="left" w:pos="709"/>
        </w:tabs>
        <w:spacing w:line="360" w:lineRule="auto"/>
        <w:ind w:left="0" w:firstLine="0"/>
        <w:jc w:val="left"/>
        <w:rPr>
          <w:rFonts w:ascii="宋体" w:eastAsia="宋体" w:hAnsi="宋体"/>
        </w:rPr>
      </w:pPr>
      <w:bookmarkStart w:id="196" w:name="_Toc497218495"/>
      <w:bookmarkStart w:id="197" w:name="_Toc497218723"/>
      <w:bookmarkStart w:id="198" w:name="_Toc484508688"/>
      <w:bookmarkStart w:id="199" w:name="_Toc497218952"/>
      <w:r>
        <w:rPr>
          <w:rFonts w:ascii="宋体" w:eastAsia="宋体" w:hAnsi="宋体" w:hint="eastAsia"/>
        </w:rPr>
        <w:t>试验</w:t>
      </w:r>
      <w:r w:rsidR="0053421A">
        <w:rPr>
          <w:rFonts w:ascii="宋体" w:eastAsia="宋体" w:hAnsi="宋体" w:hint="eastAsia"/>
        </w:rPr>
        <w:t>用</w:t>
      </w:r>
      <w:r w:rsidR="00A13789">
        <w:rPr>
          <w:rFonts w:ascii="宋体" w:eastAsia="宋体" w:hAnsi="宋体" w:hint="eastAsia"/>
        </w:rPr>
        <w:t>一体机</w:t>
      </w:r>
      <w:r w:rsidR="00214A73">
        <w:rPr>
          <w:rFonts w:ascii="宋体" w:eastAsia="宋体" w:hAnsi="宋体" w:hint="eastAsia"/>
        </w:rPr>
        <w:t>应满足本标准要求中的规定。</w:t>
      </w:r>
      <w:bookmarkEnd w:id="196"/>
      <w:bookmarkEnd w:id="197"/>
      <w:bookmarkEnd w:id="198"/>
      <w:bookmarkEnd w:id="199"/>
    </w:p>
    <w:p w:rsidR="00F156B8" w:rsidRDefault="0053421A" w:rsidP="00F66898">
      <w:pPr>
        <w:pStyle w:val="afff0"/>
        <w:numPr>
          <w:ilvl w:val="0"/>
          <w:numId w:val="11"/>
        </w:numPr>
        <w:tabs>
          <w:tab w:val="left" w:pos="0"/>
          <w:tab w:val="left" w:pos="709"/>
        </w:tabs>
        <w:spacing w:line="360" w:lineRule="auto"/>
        <w:ind w:left="0" w:firstLine="0"/>
        <w:jc w:val="left"/>
        <w:rPr>
          <w:rFonts w:ascii="宋体" w:eastAsia="宋体" w:hAnsi="宋体"/>
        </w:rPr>
      </w:pPr>
      <w:bookmarkStart w:id="200" w:name="_Toc497218953"/>
      <w:bookmarkStart w:id="201" w:name="_Toc497218724"/>
      <w:bookmarkStart w:id="202" w:name="_Toc497218496"/>
      <w:r>
        <w:rPr>
          <w:rFonts w:ascii="宋体" w:eastAsia="宋体" w:hAnsi="宋体" w:hint="eastAsia"/>
        </w:rPr>
        <w:t>应</w:t>
      </w:r>
      <w:r w:rsidR="00214A73">
        <w:rPr>
          <w:rFonts w:ascii="宋体" w:eastAsia="宋体" w:hAnsi="宋体" w:hint="eastAsia"/>
        </w:rPr>
        <w:t>按铭牌上的额定电压和额定频率进行试验。</w:t>
      </w:r>
      <w:bookmarkEnd w:id="200"/>
      <w:bookmarkEnd w:id="201"/>
      <w:bookmarkEnd w:id="202"/>
    </w:p>
    <w:p w:rsidR="00F156B8" w:rsidRDefault="00214A73" w:rsidP="00F66898">
      <w:pPr>
        <w:pStyle w:val="afff0"/>
        <w:numPr>
          <w:ilvl w:val="0"/>
          <w:numId w:val="11"/>
        </w:numPr>
        <w:tabs>
          <w:tab w:val="left" w:pos="0"/>
          <w:tab w:val="left" w:pos="709"/>
        </w:tabs>
        <w:spacing w:line="360" w:lineRule="auto"/>
        <w:ind w:left="0" w:firstLine="0"/>
        <w:jc w:val="left"/>
        <w:rPr>
          <w:rFonts w:ascii="宋体" w:eastAsia="宋体" w:hAnsi="宋体"/>
        </w:rPr>
      </w:pPr>
      <w:bookmarkStart w:id="203" w:name="_Toc497218954"/>
      <w:bookmarkStart w:id="204" w:name="_Toc484508689"/>
      <w:bookmarkStart w:id="205" w:name="_Toc497218497"/>
      <w:bookmarkStart w:id="206" w:name="_Toc497218725"/>
      <w:r>
        <w:rPr>
          <w:rFonts w:ascii="宋体" w:eastAsia="宋体" w:hAnsi="宋体" w:hint="eastAsia"/>
        </w:rPr>
        <w:t>空气</w:t>
      </w:r>
      <w:r>
        <w:rPr>
          <w:rFonts w:ascii="宋体" w:eastAsia="宋体" w:hAnsi="宋体"/>
        </w:rPr>
        <w:t>动力</w:t>
      </w:r>
      <w:r w:rsidR="008954D1">
        <w:rPr>
          <w:rFonts w:ascii="宋体" w:eastAsia="宋体" w:hAnsi="宋体"/>
        </w:rPr>
        <w:t>性能</w:t>
      </w:r>
      <w:r>
        <w:rPr>
          <w:rFonts w:ascii="宋体" w:eastAsia="宋体" w:hAnsi="宋体" w:hint="eastAsia"/>
        </w:rPr>
        <w:t>试验工况</w:t>
      </w:r>
      <w:r w:rsidR="0053421A">
        <w:rPr>
          <w:rFonts w:ascii="宋体" w:eastAsia="宋体" w:hAnsi="宋体" w:hint="eastAsia"/>
        </w:rPr>
        <w:t>应符合</w:t>
      </w:r>
      <w:r>
        <w:rPr>
          <w:rFonts w:ascii="宋体" w:eastAsia="宋体" w:hAnsi="宋体" w:hint="eastAsia"/>
        </w:rPr>
        <w:t>表</w:t>
      </w:r>
      <w:r>
        <w:rPr>
          <w:rFonts w:ascii="宋体" w:eastAsia="宋体" w:hAnsi="宋体"/>
        </w:rPr>
        <w:t>4</w:t>
      </w:r>
      <w:r>
        <w:rPr>
          <w:rFonts w:ascii="宋体" w:eastAsia="宋体" w:hAnsi="宋体" w:hint="eastAsia"/>
        </w:rPr>
        <w:t>的</w:t>
      </w:r>
      <w:r>
        <w:rPr>
          <w:rFonts w:ascii="宋体" w:eastAsia="宋体" w:hAnsi="宋体"/>
        </w:rPr>
        <w:t>规定，</w:t>
      </w:r>
      <w:r w:rsidR="008954D1">
        <w:rPr>
          <w:rFonts w:ascii="宋体" w:eastAsia="宋体" w:hAnsi="宋体"/>
        </w:rPr>
        <w:t>热工性能试验工况</w:t>
      </w:r>
      <w:r w:rsidR="0053421A">
        <w:rPr>
          <w:rFonts w:ascii="宋体" w:eastAsia="宋体" w:hAnsi="宋体" w:hint="eastAsia"/>
        </w:rPr>
        <w:t>应符合</w:t>
      </w:r>
      <w:r w:rsidR="008954D1">
        <w:rPr>
          <w:rFonts w:ascii="宋体" w:eastAsia="宋体" w:hAnsi="宋体"/>
        </w:rPr>
        <w:t>表</w:t>
      </w:r>
      <w:r w:rsidR="008954D1">
        <w:rPr>
          <w:rFonts w:ascii="宋体" w:eastAsia="宋体" w:hAnsi="宋体" w:hint="eastAsia"/>
        </w:rPr>
        <w:t>5和表6的规定</w:t>
      </w:r>
      <w:r>
        <w:rPr>
          <w:rFonts w:ascii="宋体" w:eastAsia="宋体" w:hAnsi="宋体" w:hint="eastAsia"/>
        </w:rPr>
        <w:t>。</w:t>
      </w:r>
      <w:bookmarkEnd w:id="203"/>
      <w:bookmarkEnd w:id="204"/>
      <w:bookmarkEnd w:id="205"/>
      <w:bookmarkEnd w:id="206"/>
    </w:p>
    <w:p w:rsidR="00F156B8" w:rsidRDefault="00214A73">
      <w:pPr>
        <w:pStyle w:val="af4"/>
        <w:ind w:firstLineChars="0" w:firstLine="0"/>
        <w:jc w:val="center"/>
        <w:rPr>
          <w:rFonts w:ascii="黑体" w:eastAsia="黑体" w:hAnsi="黑体"/>
          <w:color w:val="000000"/>
          <w:kern w:val="2"/>
        </w:rPr>
      </w:pPr>
      <w:r>
        <w:rPr>
          <w:rFonts w:ascii="黑体" w:eastAsia="黑体" w:hAnsi="黑体" w:hint="eastAsia"/>
          <w:color w:val="000000"/>
          <w:kern w:val="2"/>
        </w:rPr>
        <w:t>表</w:t>
      </w:r>
      <w:r>
        <w:rPr>
          <w:rFonts w:ascii="黑体" w:eastAsia="黑体" w:hAnsi="黑体"/>
          <w:color w:val="000000"/>
          <w:kern w:val="2"/>
        </w:rPr>
        <w:t>4</w:t>
      </w:r>
      <w:r>
        <w:rPr>
          <w:rFonts w:ascii="黑体" w:eastAsia="黑体" w:hAnsi="黑体" w:hint="eastAsia"/>
          <w:color w:val="000000"/>
          <w:kern w:val="2"/>
        </w:rPr>
        <w:t xml:space="preserve"> </w:t>
      </w:r>
      <w:r w:rsidR="0053421A">
        <w:rPr>
          <w:rFonts w:ascii="黑体" w:eastAsia="黑体" w:hAnsi="黑体" w:hint="eastAsia"/>
          <w:color w:val="000000"/>
          <w:kern w:val="2"/>
        </w:rPr>
        <w:t>一体机</w:t>
      </w:r>
      <w:r>
        <w:rPr>
          <w:rFonts w:ascii="黑体" w:eastAsia="黑体" w:hAnsi="黑体" w:hint="eastAsia"/>
          <w:color w:val="000000"/>
          <w:kern w:val="2"/>
        </w:rPr>
        <w:t>空气</w:t>
      </w:r>
      <w:r>
        <w:rPr>
          <w:rFonts w:ascii="黑体" w:eastAsia="黑体" w:hAnsi="黑体"/>
          <w:color w:val="000000"/>
          <w:kern w:val="2"/>
        </w:rPr>
        <w:t>动力性能</w:t>
      </w:r>
      <w:r>
        <w:rPr>
          <w:rFonts w:ascii="黑体" w:eastAsia="黑体" w:hAnsi="黑体" w:hint="eastAsia"/>
          <w:color w:val="000000"/>
          <w:kern w:val="2"/>
        </w:rPr>
        <w:t>试验工况</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0"/>
        <w:gridCol w:w="992"/>
        <w:gridCol w:w="992"/>
        <w:gridCol w:w="993"/>
        <w:gridCol w:w="992"/>
        <w:gridCol w:w="850"/>
        <w:gridCol w:w="599"/>
      </w:tblGrid>
      <w:tr w:rsidR="00AE14AB" w:rsidTr="003E44EC">
        <w:trPr>
          <w:cantSplit/>
          <w:trHeight w:val="284"/>
          <w:jc w:val="center"/>
        </w:trPr>
        <w:tc>
          <w:tcPr>
            <w:tcW w:w="2520" w:type="dxa"/>
            <w:vMerge w:val="restart"/>
            <w:vAlign w:val="center"/>
          </w:tcPr>
          <w:p w:rsidR="00AE14AB" w:rsidRDefault="00AE14AB">
            <w:pPr>
              <w:pStyle w:val="aff5"/>
              <w:framePr w:w="0" w:hRule="auto" w:wrap="auto" w:vAnchor="margin" w:hAnchor="text" w:xAlign="left" w:yAlign="inline"/>
              <w:spacing w:before="0" w:after="0" w:line="240" w:lineRule="auto"/>
              <w:rPr>
                <w:rFonts w:hAnsi="宋体"/>
                <w:kern w:val="2"/>
                <w:sz w:val="18"/>
                <w:szCs w:val="18"/>
              </w:rPr>
            </w:pPr>
            <w:r>
              <w:rPr>
                <w:rFonts w:hAnsi="宋体" w:hint="eastAsia"/>
                <w:kern w:val="2"/>
                <w:sz w:val="18"/>
                <w:szCs w:val="18"/>
              </w:rPr>
              <w:t>项目</w:t>
            </w:r>
          </w:p>
        </w:tc>
        <w:tc>
          <w:tcPr>
            <w:tcW w:w="1984" w:type="dxa"/>
            <w:gridSpan w:val="2"/>
            <w:vAlign w:val="center"/>
          </w:tcPr>
          <w:p w:rsidR="00AE14AB" w:rsidRDefault="00AE14AB">
            <w:pPr>
              <w:pStyle w:val="aff5"/>
              <w:framePr w:w="0" w:hRule="auto" w:wrap="auto" w:vAnchor="margin" w:hAnchor="text" w:xAlign="left" w:yAlign="inline"/>
              <w:spacing w:before="0" w:after="0" w:line="240" w:lineRule="auto"/>
              <w:rPr>
                <w:rFonts w:hAnsi="宋体"/>
                <w:kern w:val="2"/>
                <w:sz w:val="18"/>
                <w:szCs w:val="18"/>
              </w:rPr>
            </w:pPr>
            <w:r>
              <w:rPr>
                <w:rFonts w:hAnsi="宋体" w:hint="eastAsia"/>
                <w:kern w:val="2"/>
                <w:sz w:val="18"/>
                <w:szCs w:val="18"/>
              </w:rPr>
              <w:t>回风</w:t>
            </w:r>
          </w:p>
        </w:tc>
        <w:tc>
          <w:tcPr>
            <w:tcW w:w="1985" w:type="dxa"/>
            <w:gridSpan w:val="2"/>
            <w:vAlign w:val="center"/>
          </w:tcPr>
          <w:p w:rsidR="00AE14AB" w:rsidRDefault="00AE14AB">
            <w:pPr>
              <w:jc w:val="center"/>
              <w:rPr>
                <w:rFonts w:ascii="宋体" w:hAnsi="宋体"/>
                <w:sz w:val="18"/>
                <w:szCs w:val="18"/>
              </w:rPr>
            </w:pPr>
            <w:r>
              <w:rPr>
                <w:rFonts w:ascii="宋体" w:hAnsi="宋体" w:hint="eastAsia"/>
                <w:sz w:val="18"/>
                <w:szCs w:val="18"/>
              </w:rPr>
              <w:t>新风</w:t>
            </w:r>
          </w:p>
        </w:tc>
        <w:tc>
          <w:tcPr>
            <w:tcW w:w="850" w:type="dxa"/>
            <w:vAlign w:val="center"/>
          </w:tcPr>
          <w:p w:rsidR="00AE14AB" w:rsidRDefault="00AE14AB">
            <w:pPr>
              <w:pStyle w:val="afff1"/>
              <w:widowControl w:val="0"/>
              <w:jc w:val="center"/>
              <w:outlineLvl w:val="9"/>
              <w:rPr>
                <w:rFonts w:ascii="宋体" w:eastAsia="宋体" w:hAnsi="宋体"/>
                <w:kern w:val="2"/>
                <w:sz w:val="18"/>
                <w:szCs w:val="18"/>
              </w:rPr>
            </w:pPr>
            <w:r>
              <w:rPr>
                <w:rFonts w:ascii="宋体" w:eastAsia="宋体" w:hAnsi="宋体" w:hint="eastAsia"/>
                <w:kern w:val="2"/>
                <w:sz w:val="18"/>
                <w:szCs w:val="18"/>
              </w:rPr>
              <w:t>电压</w:t>
            </w:r>
          </w:p>
        </w:tc>
        <w:tc>
          <w:tcPr>
            <w:tcW w:w="599" w:type="dxa"/>
            <w:vAlign w:val="center"/>
          </w:tcPr>
          <w:p w:rsidR="00AE14AB" w:rsidRDefault="00AE14AB">
            <w:pPr>
              <w:pStyle w:val="aff5"/>
              <w:framePr w:w="0" w:hRule="auto" w:wrap="auto" w:vAnchor="margin" w:hAnchor="text" w:xAlign="left" w:yAlign="inline"/>
              <w:spacing w:before="0" w:after="0" w:line="240" w:lineRule="auto"/>
              <w:rPr>
                <w:rFonts w:hAnsi="宋体"/>
                <w:kern w:val="2"/>
                <w:sz w:val="18"/>
                <w:szCs w:val="18"/>
              </w:rPr>
            </w:pPr>
            <w:r>
              <w:rPr>
                <w:rFonts w:hAnsi="宋体" w:hint="eastAsia"/>
                <w:kern w:val="2"/>
                <w:sz w:val="18"/>
                <w:szCs w:val="18"/>
              </w:rPr>
              <w:t>风量</w:t>
            </w:r>
          </w:p>
        </w:tc>
      </w:tr>
      <w:tr w:rsidR="00AE14AB" w:rsidTr="003E44EC">
        <w:trPr>
          <w:cantSplit/>
          <w:trHeight w:val="284"/>
          <w:jc w:val="center"/>
        </w:trPr>
        <w:tc>
          <w:tcPr>
            <w:tcW w:w="2520" w:type="dxa"/>
            <w:vMerge/>
            <w:vAlign w:val="center"/>
          </w:tcPr>
          <w:p w:rsidR="00AE14AB" w:rsidRDefault="00AE14AB">
            <w:pPr>
              <w:jc w:val="center"/>
              <w:rPr>
                <w:rFonts w:ascii="宋体" w:hAnsi="宋体"/>
                <w:sz w:val="18"/>
                <w:szCs w:val="18"/>
              </w:rPr>
            </w:pPr>
          </w:p>
        </w:tc>
        <w:tc>
          <w:tcPr>
            <w:tcW w:w="992" w:type="dxa"/>
            <w:vAlign w:val="center"/>
          </w:tcPr>
          <w:p w:rsidR="00AE14AB" w:rsidRDefault="00AE14AB">
            <w:pPr>
              <w:jc w:val="center"/>
              <w:rPr>
                <w:rFonts w:ascii="宋体" w:hAnsi="宋体"/>
                <w:sz w:val="18"/>
                <w:szCs w:val="18"/>
              </w:rPr>
            </w:pPr>
            <w:r>
              <w:rPr>
                <w:rFonts w:ascii="宋体" w:hAnsi="宋体" w:hint="eastAsia"/>
                <w:sz w:val="18"/>
                <w:szCs w:val="18"/>
              </w:rPr>
              <w:t>干球温度</w:t>
            </w:r>
          </w:p>
        </w:tc>
        <w:tc>
          <w:tcPr>
            <w:tcW w:w="992" w:type="dxa"/>
            <w:vAlign w:val="center"/>
          </w:tcPr>
          <w:p w:rsidR="00AE14AB" w:rsidRDefault="00AE14AB">
            <w:pPr>
              <w:jc w:val="center"/>
              <w:rPr>
                <w:rFonts w:ascii="宋体" w:hAnsi="宋体"/>
                <w:sz w:val="18"/>
                <w:szCs w:val="18"/>
              </w:rPr>
            </w:pPr>
            <w:r>
              <w:rPr>
                <w:rFonts w:ascii="宋体" w:hAnsi="宋体" w:hint="eastAsia"/>
                <w:sz w:val="18"/>
                <w:szCs w:val="18"/>
              </w:rPr>
              <w:t>湿球温度</w:t>
            </w:r>
          </w:p>
        </w:tc>
        <w:tc>
          <w:tcPr>
            <w:tcW w:w="993" w:type="dxa"/>
            <w:vAlign w:val="center"/>
          </w:tcPr>
          <w:p w:rsidR="00AE14AB" w:rsidRDefault="00AE14AB">
            <w:pPr>
              <w:jc w:val="center"/>
              <w:rPr>
                <w:rFonts w:ascii="宋体" w:hAnsi="宋体"/>
                <w:sz w:val="18"/>
                <w:szCs w:val="18"/>
              </w:rPr>
            </w:pPr>
            <w:r>
              <w:rPr>
                <w:rFonts w:ascii="宋体" w:hAnsi="宋体" w:hint="eastAsia"/>
                <w:sz w:val="18"/>
                <w:szCs w:val="18"/>
              </w:rPr>
              <w:t>干球温度</w:t>
            </w:r>
          </w:p>
        </w:tc>
        <w:tc>
          <w:tcPr>
            <w:tcW w:w="992" w:type="dxa"/>
            <w:vAlign w:val="center"/>
          </w:tcPr>
          <w:p w:rsidR="00AE14AB" w:rsidRDefault="00AE14AB">
            <w:pPr>
              <w:jc w:val="center"/>
              <w:rPr>
                <w:rFonts w:ascii="宋体" w:hAnsi="宋体"/>
                <w:sz w:val="18"/>
                <w:szCs w:val="18"/>
              </w:rPr>
            </w:pPr>
            <w:r>
              <w:rPr>
                <w:rFonts w:ascii="宋体" w:hAnsi="宋体" w:hint="eastAsia"/>
                <w:sz w:val="18"/>
                <w:szCs w:val="18"/>
              </w:rPr>
              <w:t>湿球温度</w:t>
            </w:r>
          </w:p>
        </w:tc>
        <w:tc>
          <w:tcPr>
            <w:tcW w:w="850" w:type="dxa"/>
            <w:vMerge w:val="restart"/>
            <w:vAlign w:val="center"/>
          </w:tcPr>
          <w:p w:rsidR="00AE14AB" w:rsidRDefault="00AE14AB">
            <w:pPr>
              <w:jc w:val="center"/>
              <w:rPr>
                <w:rFonts w:ascii="宋体" w:hAnsi="宋体"/>
                <w:sz w:val="18"/>
                <w:szCs w:val="18"/>
              </w:rPr>
            </w:pPr>
            <w:r>
              <w:rPr>
                <w:rFonts w:ascii="宋体" w:hAnsi="宋体" w:hint="eastAsia"/>
                <w:sz w:val="18"/>
                <w:szCs w:val="18"/>
              </w:rPr>
              <w:t>V</w:t>
            </w:r>
          </w:p>
        </w:tc>
        <w:tc>
          <w:tcPr>
            <w:tcW w:w="599" w:type="dxa"/>
            <w:vMerge w:val="restart"/>
            <w:vAlign w:val="center"/>
          </w:tcPr>
          <w:p w:rsidR="00AE14AB" w:rsidRDefault="00AE14AB">
            <w:pPr>
              <w:jc w:val="center"/>
              <w:rPr>
                <w:rFonts w:ascii="宋体" w:hAnsi="宋体"/>
                <w:sz w:val="18"/>
                <w:szCs w:val="18"/>
              </w:rPr>
            </w:pPr>
            <w:r>
              <w:rPr>
                <w:rFonts w:ascii="宋体" w:hAnsi="宋体" w:hint="eastAsia"/>
                <w:sz w:val="18"/>
                <w:szCs w:val="18"/>
              </w:rPr>
              <w:t>m</w:t>
            </w:r>
            <w:r>
              <w:rPr>
                <w:rFonts w:ascii="宋体" w:hAnsi="宋体" w:hint="eastAsia"/>
                <w:sz w:val="18"/>
                <w:szCs w:val="18"/>
                <w:vertAlign w:val="superscript"/>
              </w:rPr>
              <w:t>3</w:t>
            </w:r>
            <w:r>
              <w:rPr>
                <w:rFonts w:ascii="宋体" w:hAnsi="宋体" w:hint="eastAsia"/>
                <w:sz w:val="18"/>
                <w:szCs w:val="18"/>
              </w:rPr>
              <w:t>/h</w:t>
            </w:r>
          </w:p>
        </w:tc>
      </w:tr>
      <w:tr w:rsidR="00AE14AB" w:rsidTr="003E44EC">
        <w:trPr>
          <w:cantSplit/>
          <w:trHeight w:val="284"/>
          <w:jc w:val="center"/>
        </w:trPr>
        <w:tc>
          <w:tcPr>
            <w:tcW w:w="2520" w:type="dxa"/>
            <w:vMerge/>
            <w:vAlign w:val="center"/>
          </w:tcPr>
          <w:p w:rsidR="00AE14AB" w:rsidRDefault="00AE14AB">
            <w:pPr>
              <w:jc w:val="center"/>
              <w:rPr>
                <w:rFonts w:ascii="宋体" w:hAnsi="宋体"/>
                <w:sz w:val="18"/>
                <w:szCs w:val="18"/>
              </w:rPr>
            </w:pPr>
          </w:p>
        </w:tc>
        <w:tc>
          <w:tcPr>
            <w:tcW w:w="992" w:type="dxa"/>
            <w:vAlign w:val="center"/>
          </w:tcPr>
          <w:p w:rsidR="00AE14AB" w:rsidRDefault="00AE14AB">
            <w:pPr>
              <w:jc w:val="center"/>
              <w:rPr>
                <w:rFonts w:ascii="宋体" w:hAnsi="宋体"/>
                <w:sz w:val="18"/>
                <w:szCs w:val="18"/>
              </w:rPr>
            </w:pPr>
            <w:r>
              <w:rPr>
                <w:rFonts w:ascii="宋体" w:hAnsi="宋体" w:hint="eastAsia"/>
                <w:sz w:val="18"/>
                <w:szCs w:val="18"/>
              </w:rPr>
              <w:t>℃</w:t>
            </w:r>
          </w:p>
        </w:tc>
        <w:tc>
          <w:tcPr>
            <w:tcW w:w="992" w:type="dxa"/>
            <w:vAlign w:val="center"/>
          </w:tcPr>
          <w:p w:rsidR="00AE14AB" w:rsidRDefault="00AE14AB">
            <w:pPr>
              <w:jc w:val="center"/>
              <w:rPr>
                <w:rFonts w:ascii="宋体" w:hAnsi="宋体"/>
                <w:sz w:val="18"/>
                <w:szCs w:val="18"/>
              </w:rPr>
            </w:pPr>
            <w:r>
              <w:rPr>
                <w:rFonts w:ascii="宋体" w:hAnsi="宋体" w:hint="eastAsia"/>
                <w:sz w:val="18"/>
                <w:szCs w:val="18"/>
              </w:rPr>
              <w:t>℃</w:t>
            </w:r>
          </w:p>
        </w:tc>
        <w:tc>
          <w:tcPr>
            <w:tcW w:w="993" w:type="dxa"/>
            <w:vAlign w:val="center"/>
          </w:tcPr>
          <w:p w:rsidR="00AE14AB" w:rsidRDefault="00AE14AB">
            <w:pPr>
              <w:jc w:val="center"/>
              <w:rPr>
                <w:rFonts w:ascii="宋体" w:hAnsi="宋体"/>
                <w:sz w:val="18"/>
                <w:szCs w:val="18"/>
              </w:rPr>
            </w:pPr>
            <w:r>
              <w:rPr>
                <w:rFonts w:ascii="宋体" w:hAnsi="宋体" w:hint="eastAsia"/>
                <w:sz w:val="18"/>
                <w:szCs w:val="18"/>
              </w:rPr>
              <w:t>℃</w:t>
            </w:r>
          </w:p>
        </w:tc>
        <w:tc>
          <w:tcPr>
            <w:tcW w:w="992" w:type="dxa"/>
            <w:vAlign w:val="center"/>
          </w:tcPr>
          <w:p w:rsidR="00AE14AB" w:rsidRDefault="00AE14AB">
            <w:pPr>
              <w:jc w:val="center"/>
              <w:rPr>
                <w:rFonts w:ascii="宋体" w:hAnsi="宋体"/>
                <w:sz w:val="18"/>
                <w:szCs w:val="18"/>
              </w:rPr>
            </w:pPr>
            <w:r>
              <w:rPr>
                <w:rFonts w:ascii="宋体" w:hAnsi="宋体" w:hint="eastAsia"/>
                <w:sz w:val="18"/>
                <w:szCs w:val="18"/>
              </w:rPr>
              <w:t>℃</w:t>
            </w:r>
          </w:p>
        </w:tc>
        <w:tc>
          <w:tcPr>
            <w:tcW w:w="850" w:type="dxa"/>
            <w:vMerge/>
            <w:vAlign w:val="center"/>
          </w:tcPr>
          <w:p w:rsidR="00AE14AB" w:rsidRDefault="00AE14AB" w:rsidP="00F66898">
            <w:pPr>
              <w:numPr>
                <w:ilvl w:val="0"/>
                <w:numId w:val="12"/>
              </w:numPr>
              <w:tabs>
                <w:tab w:val="left" w:pos="360"/>
              </w:tabs>
              <w:ind w:left="0" w:firstLine="0"/>
              <w:jc w:val="center"/>
              <w:rPr>
                <w:rFonts w:ascii="宋体" w:hAnsi="宋体"/>
                <w:b/>
                <w:bCs/>
                <w:kern w:val="44"/>
                <w:sz w:val="18"/>
                <w:szCs w:val="18"/>
              </w:rPr>
            </w:pPr>
          </w:p>
        </w:tc>
        <w:tc>
          <w:tcPr>
            <w:tcW w:w="599" w:type="dxa"/>
            <w:vMerge/>
            <w:vAlign w:val="center"/>
          </w:tcPr>
          <w:p w:rsidR="00AE14AB" w:rsidRDefault="00AE14AB" w:rsidP="00F66898">
            <w:pPr>
              <w:numPr>
                <w:ilvl w:val="0"/>
                <w:numId w:val="12"/>
              </w:numPr>
              <w:tabs>
                <w:tab w:val="left" w:pos="360"/>
              </w:tabs>
              <w:ind w:left="0" w:firstLine="0"/>
              <w:jc w:val="center"/>
              <w:rPr>
                <w:rFonts w:ascii="宋体" w:hAnsi="宋体"/>
                <w:b/>
                <w:bCs/>
                <w:kern w:val="44"/>
                <w:sz w:val="18"/>
                <w:szCs w:val="18"/>
              </w:rPr>
            </w:pPr>
          </w:p>
        </w:tc>
      </w:tr>
      <w:tr w:rsidR="00AE14AB" w:rsidTr="003E44EC">
        <w:trPr>
          <w:cantSplit/>
          <w:trHeight w:val="284"/>
          <w:jc w:val="center"/>
        </w:trPr>
        <w:tc>
          <w:tcPr>
            <w:tcW w:w="2520" w:type="dxa"/>
            <w:vAlign w:val="center"/>
          </w:tcPr>
          <w:p w:rsidR="00AE14AB" w:rsidRDefault="00AE14AB" w:rsidP="00A50FFE">
            <w:pPr>
              <w:jc w:val="center"/>
              <w:rPr>
                <w:rFonts w:ascii="宋体" w:hAnsi="宋体"/>
                <w:sz w:val="18"/>
                <w:szCs w:val="18"/>
              </w:rPr>
            </w:pPr>
            <w:r>
              <w:rPr>
                <w:rFonts w:ascii="宋体" w:hAnsi="宋体" w:hint="eastAsia"/>
                <w:sz w:val="18"/>
                <w:szCs w:val="18"/>
              </w:rPr>
              <w:t>风量、</w:t>
            </w:r>
            <w:r w:rsidR="00A50FFE">
              <w:rPr>
                <w:rFonts w:ascii="宋体" w:hAnsi="宋体" w:hint="eastAsia"/>
                <w:sz w:val="18"/>
                <w:szCs w:val="18"/>
              </w:rPr>
              <w:t>机外余压</w:t>
            </w:r>
            <w:r>
              <w:rPr>
                <w:rFonts w:ascii="宋体" w:hAnsi="宋体" w:hint="eastAsia"/>
                <w:sz w:val="18"/>
                <w:szCs w:val="18"/>
              </w:rPr>
              <w:t>及输入功率</w:t>
            </w:r>
          </w:p>
        </w:tc>
        <w:tc>
          <w:tcPr>
            <w:tcW w:w="992" w:type="dxa"/>
            <w:vAlign w:val="center"/>
          </w:tcPr>
          <w:p w:rsidR="00AE14AB" w:rsidRDefault="00AE14AB">
            <w:pPr>
              <w:jc w:val="center"/>
              <w:rPr>
                <w:rFonts w:ascii="宋体" w:hAnsi="宋体"/>
                <w:sz w:val="18"/>
                <w:szCs w:val="18"/>
              </w:rPr>
            </w:pPr>
            <w:r>
              <w:rPr>
                <w:rFonts w:ascii="宋体" w:hAnsi="宋体" w:hint="eastAsia"/>
                <w:sz w:val="18"/>
                <w:szCs w:val="18"/>
              </w:rPr>
              <w:t>14～27</w:t>
            </w:r>
          </w:p>
        </w:tc>
        <w:tc>
          <w:tcPr>
            <w:tcW w:w="992" w:type="dxa"/>
            <w:vAlign w:val="center"/>
          </w:tcPr>
          <w:p w:rsidR="00AE14AB" w:rsidRDefault="00AE14AB">
            <w:pPr>
              <w:jc w:val="center"/>
              <w:rPr>
                <w:rFonts w:ascii="宋体" w:hAnsi="宋体"/>
                <w:sz w:val="18"/>
                <w:szCs w:val="18"/>
              </w:rPr>
            </w:pPr>
            <w:r>
              <w:rPr>
                <w:rFonts w:ascii="宋体" w:hAnsi="宋体" w:hint="eastAsia"/>
                <w:sz w:val="18"/>
                <w:szCs w:val="18"/>
              </w:rPr>
              <w:t>-</w:t>
            </w:r>
          </w:p>
        </w:tc>
        <w:tc>
          <w:tcPr>
            <w:tcW w:w="993" w:type="dxa"/>
            <w:vAlign w:val="center"/>
          </w:tcPr>
          <w:p w:rsidR="00AE14AB" w:rsidRDefault="00AE14AB">
            <w:pPr>
              <w:jc w:val="center"/>
              <w:rPr>
                <w:rFonts w:ascii="宋体" w:hAnsi="宋体"/>
                <w:sz w:val="18"/>
                <w:szCs w:val="18"/>
              </w:rPr>
            </w:pPr>
            <w:r>
              <w:rPr>
                <w:rFonts w:ascii="宋体" w:hAnsi="宋体" w:hint="eastAsia"/>
                <w:sz w:val="18"/>
                <w:szCs w:val="18"/>
              </w:rPr>
              <w:t>14～27</w:t>
            </w:r>
          </w:p>
        </w:tc>
        <w:tc>
          <w:tcPr>
            <w:tcW w:w="992" w:type="dxa"/>
            <w:vAlign w:val="center"/>
          </w:tcPr>
          <w:p w:rsidR="00AE14AB" w:rsidRDefault="00AE14AB">
            <w:pPr>
              <w:jc w:val="center"/>
              <w:rPr>
                <w:rFonts w:ascii="宋体" w:hAnsi="宋体"/>
                <w:sz w:val="18"/>
                <w:szCs w:val="18"/>
              </w:rPr>
            </w:pPr>
            <w:r>
              <w:rPr>
                <w:rFonts w:ascii="宋体" w:hAnsi="宋体" w:hint="eastAsia"/>
                <w:sz w:val="18"/>
                <w:szCs w:val="18"/>
              </w:rPr>
              <w:t>-</w:t>
            </w:r>
          </w:p>
        </w:tc>
        <w:tc>
          <w:tcPr>
            <w:tcW w:w="850" w:type="dxa"/>
            <w:vMerge w:val="restart"/>
            <w:vAlign w:val="center"/>
          </w:tcPr>
          <w:p w:rsidR="00AE14AB" w:rsidRDefault="00AE14AB">
            <w:pPr>
              <w:pStyle w:val="af6"/>
              <w:widowControl w:val="0"/>
              <w:tabs>
                <w:tab w:val="clear" w:pos="1440"/>
              </w:tabs>
              <w:spacing w:beforeLines="0" w:afterLines="0"/>
              <w:ind w:left="0" w:firstLine="0"/>
              <w:jc w:val="center"/>
              <w:outlineLvl w:val="9"/>
              <w:rPr>
                <w:rFonts w:ascii="宋体" w:eastAsia="宋体" w:hAnsi="宋体"/>
                <w:kern w:val="2"/>
                <w:sz w:val="18"/>
                <w:szCs w:val="18"/>
              </w:rPr>
            </w:pPr>
            <w:bookmarkStart w:id="207" w:name="_Toc484508691"/>
            <w:bookmarkStart w:id="208" w:name="_Toc497218957"/>
            <w:bookmarkStart w:id="209" w:name="_Toc497218728"/>
            <w:bookmarkStart w:id="210" w:name="_Toc497218500"/>
            <w:r>
              <w:rPr>
                <w:rFonts w:ascii="宋体" w:eastAsia="宋体" w:hAnsi="宋体" w:hint="eastAsia"/>
                <w:kern w:val="2"/>
                <w:sz w:val="18"/>
                <w:szCs w:val="18"/>
              </w:rPr>
              <w:t>额定值</w:t>
            </w:r>
            <w:bookmarkEnd w:id="207"/>
            <w:bookmarkEnd w:id="208"/>
            <w:bookmarkEnd w:id="209"/>
            <w:bookmarkEnd w:id="210"/>
          </w:p>
        </w:tc>
        <w:tc>
          <w:tcPr>
            <w:tcW w:w="599" w:type="dxa"/>
            <w:vAlign w:val="center"/>
          </w:tcPr>
          <w:p w:rsidR="00AE14AB" w:rsidRDefault="00AE14AB">
            <w:pPr>
              <w:jc w:val="center"/>
              <w:rPr>
                <w:rFonts w:ascii="宋体" w:hAnsi="宋体"/>
                <w:sz w:val="18"/>
                <w:szCs w:val="18"/>
              </w:rPr>
            </w:pPr>
            <w:r>
              <w:rPr>
                <w:rFonts w:ascii="宋体" w:hAnsi="宋体" w:hint="eastAsia"/>
                <w:sz w:val="18"/>
                <w:szCs w:val="18"/>
              </w:rPr>
              <w:t>-</w:t>
            </w:r>
          </w:p>
        </w:tc>
      </w:tr>
      <w:tr w:rsidR="00AE14AB" w:rsidTr="003E44EC">
        <w:trPr>
          <w:cantSplit/>
          <w:trHeight w:val="284"/>
          <w:jc w:val="center"/>
        </w:trPr>
        <w:tc>
          <w:tcPr>
            <w:tcW w:w="2520" w:type="dxa"/>
            <w:vAlign w:val="center"/>
          </w:tcPr>
          <w:p w:rsidR="00AE14AB" w:rsidRDefault="00AE14AB" w:rsidP="00A50FFE">
            <w:pPr>
              <w:jc w:val="center"/>
              <w:rPr>
                <w:rFonts w:ascii="宋体" w:hAnsi="宋体"/>
                <w:sz w:val="18"/>
                <w:szCs w:val="18"/>
              </w:rPr>
            </w:pPr>
            <w:proofErr w:type="gramStart"/>
            <w:r>
              <w:rPr>
                <w:rFonts w:ascii="宋体" w:hAnsi="宋体" w:hint="eastAsia"/>
                <w:sz w:val="18"/>
                <w:szCs w:val="18"/>
              </w:rPr>
              <w:t>送风净新风量</w:t>
            </w:r>
            <w:proofErr w:type="gramEnd"/>
          </w:p>
        </w:tc>
        <w:tc>
          <w:tcPr>
            <w:tcW w:w="992" w:type="dxa"/>
            <w:vAlign w:val="center"/>
          </w:tcPr>
          <w:p w:rsidR="00AE14AB" w:rsidRDefault="00AE14AB">
            <w:pPr>
              <w:jc w:val="center"/>
              <w:rPr>
                <w:rFonts w:ascii="宋体" w:hAnsi="宋体"/>
                <w:sz w:val="18"/>
                <w:szCs w:val="18"/>
              </w:rPr>
            </w:pPr>
            <w:r>
              <w:rPr>
                <w:rFonts w:ascii="宋体" w:hAnsi="宋体" w:hint="eastAsia"/>
                <w:sz w:val="18"/>
                <w:szCs w:val="18"/>
              </w:rPr>
              <w:t>14～27</w:t>
            </w:r>
          </w:p>
        </w:tc>
        <w:tc>
          <w:tcPr>
            <w:tcW w:w="992" w:type="dxa"/>
            <w:vAlign w:val="center"/>
          </w:tcPr>
          <w:p w:rsidR="00AE14AB" w:rsidRDefault="00AE14AB">
            <w:pPr>
              <w:jc w:val="center"/>
              <w:rPr>
                <w:rFonts w:ascii="宋体" w:hAnsi="宋体"/>
                <w:sz w:val="18"/>
                <w:szCs w:val="18"/>
              </w:rPr>
            </w:pPr>
            <w:r>
              <w:rPr>
                <w:rFonts w:ascii="宋体" w:hAnsi="宋体" w:hint="eastAsia"/>
                <w:sz w:val="18"/>
                <w:szCs w:val="18"/>
              </w:rPr>
              <w:t>-</w:t>
            </w:r>
          </w:p>
        </w:tc>
        <w:tc>
          <w:tcPr>
            <w:tcW w:w="993" w:type="dxa"/>
            <w:vAlign w:val="center"/>
          </w:tcPr>
          <w:p w:rsidR="00AE14AB" w:rsidRDefault="00AE14AB">
            <w:pPr>
              <w:jc w:val="center"/>
              <w:rPr>
                <w:rFonts w:ascii="宋体" w:hAnsi="宋体"/>
                <w:sz w:val="18"/>
                <w:szCs w:val="18"/>
              </w:rPr>
            </w:pPr>
            <w:r>
              <w:rPr>
                <w:rFonts w:ascii="宋体" w:hAnsi="宋体" w:hint="eastAsia"/>
                <w:sz w:val="18"/>
                <w:szCs w:val="18"/>
              </w:rPr>
              <w:t>14～27</w:t>
            </w:r>
          </w:p>
        </w:tc>
        <w:tc>
          <w:tcPr>
            <w:tcW w:w="992" w:type="dxa"/>
            <w:vAlign w:val="center"/>
          </w:tcPr>
          <w:p w:rsidR="00AE14AB" w:rsidRDefault="00AE14AB">
            <w:pPr>
              <w:jc w:val="center"/>
              <w:rPr>
                <w:rFonts w:ascii="宋体" w:hAnsi="宋体"/>
                <w:sz w:val="18"/>
                <w:szCs w:val="18"/>
              </w:rPr>
            </w:pPr>
            <w:r>
              <w:rPr>
                <w:rFonts w:ascii="宋体" w:hAnsi="宋体" w:hint="eastAsia"/>
                <w:sz w:val="18"/>
                <w:szCs w:val="18"/>
              </w:rPr>
              <w:t>-</w:t>
            </w:r>
          </w:p>
        </w:tc>
        <w:tc>
          <w:tcPr>
            <w:tcW w:w="850" w:type="dxa"/>
            <w:vMerge/>
            <w:vAlign w:val="center"/>
          </w:tcPr>
          <w:p w:rsidR="00AE14AB" w:rsidRDefault="00AE14AB" w:rsidP="00F66898">
            <w:pPr>
              <w:numPr>
                <w:ilvl w:val="0"/>
                <w:numId w:val="12"/>
              </w:numPr>
              <w:tabs>
                <w:tab w:val="left" w:pos="360"/>
              </w:tabs>
              <w:ind w:left="0" w:firstLine="0"/>
              <w:jc w:val="center"/>
              <w:rPr>
                <w:rFonts w:ascii="宋体" w:hAnsi="宋体"/>
                <w:b/>
                <w:bCs/>
                <w:kern w:val="44"/>
                <w:sz w:val="18"/>
                <w:szCs w:val="18"/>
              </w:rPr>
            </w:pPr>
          </w:p>
        </w:tc>
        <w:tc>
          <w:tcPr>
            <w:tcW w:w="599" w:type="dxa"/>
            <w:vAlign w:val="center"/>
          </w:tcPr>
          <w:p w:rsidR="00AE14AB" w:rsidRDefault="00AE14AB">
            <w:pPr>
              <w:jc w:val="center"/>
              <w:rPr>
                <w:rFonts w:ascii="宋体" w:hAnsi="宋体"/>
                <w:sz w:val="18"/>
                <w:szCs w:val="18"/>
              </w:rPr>
            </w:pPr>
            <w:r>
              <w:rPr>
                <w:rFonts w:ascii="宋体" w:hAnsi="宋体" w:hint="eastAsia"/>
                <w:sz w:val="18"/>
                <w:szCs w:val="18"/>
              </w:rPr>
              <w:t>-</w:t>
            </w:r>
          </w:p>
        </w:tc>
      </w:tr>
      <w:tr w:rsidR="00AE14AB" w:rsidTr="003E44EC">
        <w:trPr>
          <w:cantSplit/>
          <w:trHeight w:val="284"/>
          <w:jc w:val="center"/>
        </w:trPr>
        <w:tc>
          <w:tcPr>
            <w:tcW w:w="2520" w:type="dxa"/>
            <w:vAlign w:val="center"/>
          </w:tcPr>
          <w:p w:rsidR="00AE14AB" w:rsidRDefault="00AE14AB">
            <w:pPr>
              <w:jc w:val="center"/>
              <w:rPr>
                <w:rFonts w:ascii="宋体" w:hAnsi="宋体"/>
                <w:sz w:val="18"/>
                <w:szCs w:val="18"/>
              </w:rPr>
            </w:pPr>
            <w:r>
              <w:rPr>
                <w:rFonts w:ascii="宋体" w:hAnsi="宋体" w:hint="eastAsia"/>
                <w:sz w:val="18"/>
                <w:szCs w:val="18"/>
              </w:rPr>
              <w:t>内部漏风率</w:t>
            </w:r>
          </w:p>
        </w:tc>
        <w:tc>
          <w:tcPr>
            <w:tcW w:w="992" w:type="dxa"/>
            <w:vAlign w:val="center"/>
          </w:tcPr>
          <w:p w:rsidR="00AE14AB" w:rsidRDefault="00AE14AB">
            <w:pPr>
              <w:jc w:val="center"/>
              <w:rPr>
                <w:rFonts w:ascii="宋体" w:hAnsi="宋体"/>
                <w:sz w:val="18"/>
                <w:szCs w:val="18"/>
              </w:rPr>
            </w:pPr>
            <w:r>
              <w:rPr>
                <w:rFonts w:ascii="宋体" w:hAnsi="宋体" w:hint="eastAsia"/>
                <w:sz w:val="18"/>
                <w:szCs w:val="18"/>
              </w:rPr>
              <w:t>14～27</w:t>
            </w:r>
          </w:p>
        </w:tc>
        <w:tc>
          <w:tcPr>
            <w:tcW w:w="992" w:type="dxa"/>
            <w:vAlign w:val="center"/>
          </w:tcPr>
          <w:p w:rsidR="00AE14AB" w:rsidRDefault="00AE14AB">
            <w:pPr>
              <w:jc w:val="center"/>
              <w:rPr>
                <w:rFonts w:ascii="宋体" w:hAnsi="宋体"/>
                <w:sz w:val="18"/>
                <w:szCs w:val="18"/>
              </w:rPr>
            </w:pPr>
            <w:r>
              <w:rPr>
                <w:rFonts w:ascii="宋体" w:hAnsi="宋体" w:hint="eastAsia"/>
                <w:sz w:val="18"/>
                <w:szCs w:val="18"/>
              </w:rPr>
              <w:t>-</w:t>
            </w:r>
          </w:p>
        </w:tc>
        <w:tc>
          <w:tcPr>
            <w:tcW w:w="993" w:type="dxa"/>
            <w:vAlign w:val="center"/>
          </w:tcPr>
          <w:p w:rsidR="00AE14AB" w:rsidRDefault="00AE14AB">
            <w:pPr>
              <w:jc w:val="center"/>
              <w:rPr>
                <w:rFonts w:ascii="宋体" w:hAnsi="宋体"/>
                <w:sz w:val="18"/>
                <w:szCs w:val="18"/>
              </w:rPr>
            </w:pPr>
            <w:r>
              <w:rPr>
                <w:rFonts w:ascii="宋体" w:hAnsi="宋体" w:hint="eastAsia"/>
                <w:sz w:val="18"/>
                <w:szCs w:val="18"/>
              </w:rPr>
              <w:t>14～27</w:t>
            </w:r>
          </w:p>
        </w:tc>
        <w:tc>
          <w:tcPr>
            <w:tcW w:w="992" w:type="dxa"/>
            <w:vAlign w:val="center"/>
          </w:tcPr>
          <w:p w:rsidR="00AE14AB" w:rsidRDefault="00AE14AB">
            <w:pPr>
              <w:jc w:val="center"/>
              <w:rPr>
                <w:rFonts w:ascii="宋体" w:hAnsi="宋体"/>
                <w:sz w:val="18"/>
                <w:szCs w:val="18"/>
              </w:rPr>
            </w:pPr>
            <w:r>
              <w:rPr>
                <w:rFonts w:ascii="宋体" w:hAnsi="宋体" w:hint="eastAsia"/>
                <w:sz w:val="18"/>
                <w:szCs w:val="18"/>
              </w:rPr>
              <w:t>-</w:t>
            </w:r>
          </w:p>
        </w:tc>
        <w:tc>
          <w:tcPr>
            <w:tcW w:w="850" w:type="dxa"/>
            <w:vMerge/>
            <w:vAlign w:val="center"/>
          </w:tcPr>
          <w:p w:rsidR="00AE14AB" w:rsidRDefault="00AE14AB" w:rsidP="00F66898">
            <w:pPr>
              <w:numPr>
                <w:ilvl w:val="0"/>
                <w:numId w:val="12"/>
              </w:numPr>
              <w:tabs>
                <w:tab w:val="left" w:pos="360"/>
              </w:tabs>
              <w:ind w:left="0" w:firstLine="0"/>
              <w:jc w:val="center"/>
              <w:rPr>
                <w:rFonts w:ascii="宋体" w:hAnsi="宋体"/>
                <w:b/>
                <w:bCs/>
                <w:kern w:val="44"/>
                <w:sz w:val="18"/>
                <w:szCs w:val="18"/>
              </w:rPr>
            </w:pPr>
          </w:p>
        </w:tc>
        <w:tc>
          <w:tcPr>
            <w:tcW w:w="599" w:type="dxa"/>
            <w:vAlign w:val="center"/>
          </w:tcPr>
          <w:p w:rsidR="00AE14AB" w:rsidRDefault="00AE14AB">
            <w:pPr>
              <w:jc w:val="center"/>
              <w:rPr>
                <w:rFonts w:ascii="宋体" w:hAnsi="宋体"/>
                <w:sz w:val="18"/>
                <w:szCs w:val="18"/>
              </w:rPr>
            </w:pPr>
            <w:r>
              <w:rPr>
                <w:rFonts w:ascii="宋体" w:hAnsi="宋体" w:hint="eastAsia"/>
                <w:sz w:val="18"/>
                <w:szCs w:val="18"/>
              </w:rPr>
              <w:t>-</w:t>
            </w:r>
          </w:p>
        </w:tc>
      </w:tr>
      <w:tr w:rsidR="00AE14AB" w:rsidTr="003E44EC">
        <w:trPr>
          <w:cantSplit/>
          <w:trHeight w:val="284"/>
          <w:jc w:val="center"/>
        </w:trPr>
        <w:tc>
          <w:tcPr>
            <w:tcW w:w="2520" w:type="dxa"/>
            <w:vAlign w:val="center"/>
          </w:tcPr>
          <w:p w:rsidR="00AE14AB" w:rsidRDefault="00AE14AB">
            <w:pPr>
              <w:jc w:val="center"/>
              <w:rPr>
                <w:rFonts w:ascii="宋体" w:hAnsi="宋体"/>
                <w:sz w:val="18"/>
                <w:szCs w:val="18"/>
              </w:rPr>
            </w:pPr>
            <w:r>
              <w:rPr>
                <w:rFonts w:ascii="宋体" w:hAnsi="宋体" w:hint="eastAsia"/>
                <w:sz w:val="18"/>
                <w:szCs w:val="18"/>
              </w:rPr>
              <w:t>外部漏风率</w:t>
            </w:r>
          </w:p>
        </w:tc>
        <w:tc>
          <w:tcPr>
            <w:tcW w:w="992" w:type="dxa"/>
            <w:vAlign w:val="center"/>
          </w:tcPr>
          <w:p w:rsidR="00AE14AB" w:rsidRDefault="00AE14AB">
            <w:pPr>
              <w:jc w:val="center"/>
              <w:rPr>
                <w:rFonts w:ascii="宋体" w:hAnsi="宋体"/>
                <w:sz w:val="18"/>
                <w:szCs w:val="18"/>
              </w:rPr>
            </w:pPr>
            <w:r>
              <w:rPr>
                <w:rFonts w:ascii="宋体" w:hAnsi="宋体" w:hint="eastAsia"/>
                <w:sz w:val="18"/>
                <w:szCs w:val="18"/>
              </w:rPr>
              <w:t>14～27</w:t>
            </w:r>
          </w:p>
        </w:tc>
        <w:tc>
          <w:tcPr>
            <w:tcW w:w="992" w:type="dxa"/>
            <w:vAlign w:val="center"/>
          </w:tcPr>
          <w:p w:rsidR="00AE14AB" w:rsidRDefault="00AE14AB">
            <w:pPr>
              <w:jc w:val="center"/>
              <w:rPr>
                <w:rFonts w:ascii="宋体" w:hAnsi="宋体"/>
                <w:sz w:val="18"/>
                <w:szCs w:val="18"/>
              </w:rPr>
            </w:pPr>
            <w:r>
              <w:rPr>
                <w:rFonts w:ascii="宋体" w:hAnsi="宋体" w:hint="eastAsia"/>
                <w:sz w:val="18"/>
                <w:szCs w:val="18"/>
              </w:rPr>
              <w:t>-</w:t>
            </w:r>
          </w:p>
        </w:tc>
        <w:tc>
          <w:tcPr>
            <w:tcW w:w="993" w:type="dxa"/>
            <w:vAlign w:val="center"/>
          </w:tcPr>
          <w:p w:rsidR="00AE14AB" w:rsidRDefault="00AE14AB">
            <w:pPr>
              <w:jc w:val="center"/>
              <w:rPr>
                <w:rFonts w:ascii="宋体" w:hAnsi="宋体"/>
                <w:sz w:val="18"/>
                <w:szCs w:val="18"/>
              </w:rPr>
            </w:pPr>
            <w:r>
              <w:rPr>
                <w:rFonts w:ascii="宋体" w:hAnsi="宋体" w:hint="eastAsia"/>
                <w:sz w:val="18"/>
                <w:szCs w:val="18"/>
              </w:rPr>
              <w:t>14～27</w:t>
            </w:r>
          </w:p>
        </w:tc>
        <w:tc>
          <w:tcPr>
            <w:tcW w:w="992" w:type="dxa"/>
            <w:vAlign w:val="center"/>
          </w:tcPr>
          <w:p w:rsidR="00AE14AB" w:rsidRDefault="00AE14AB">
            <w:pPr>
              <w:jc w:val="center"/>
              <w:rPr>
                <w:rFonts w:ascii="宋体" w:hAnsi="宋体"/>
                <w:sz w:val="18"/>
                <w:szCs w:val="18"/>
              </w:rPr>
            </w:pPr>
            <w:r>
              <w:rPr>
                <w:rFonts w:ascii="宋体" w:hAnsi="宋体" w:hint="eastAsia"/>
                <w:sz w:val="18"/>
                <w:szCs w:val="18"/>
              </w:rPr>
              <w:t>-</w:t>
            </w:r>
          </w:p>
        </w:tc>
        <w:tc>
          <w:tcPr>
            <w:tcW w:w="850" w:type="dxa"/>
            <w:vMerge/>
            <w:vAlign w:val="center"/>
          </w:tcPr>
          <w:p w:rsidR="00AE14AB" w:rsidRDefault="00AE14AB" w:rsidP="00F66898">
            <w:pPr>
              <w:numPr>
                <w:ilvl w:val="0"/>
                <w:numId w:val="12"/>
              </w:numPr>
              <w:tabs>
                <w:tab w:val="left" w:pos="360"/>
              </w:tabs>
              <w:ind w:left="0" w:firstLine="0"/>
              <w:jc w:val="center"/>
              <w:rPr>
                <w:rFonts w:ascii="宋体" w:hAnsi="宋体"/>
                <w:b/>
                <w:bCs/>
                <w:kern w:val="44"/>
                <w:sz w:val="18"/>
                <w:szCs w:val="18"/>
              </w:rPr>
            </w:pPr>
          </w:p>
        </w:tc>
        <w:tc>
          <w:tcPr>
            <w:tcW w:w="599" w:type="dxa"/>
            <w:vAlign w:val="center"/>
          </w:tcPr>
          <w:p w:rsidR="00AE14AB" w:rsidRDefault="00AE14AB">
            <w:pPr>
              <w:jc w:val="center"/>
              <w:rPr>
                <w:rFonts w:ascii="宋体" w:hAnsi="宋体"/>
                <w:sz w:val="18"/>
                <w:szCs w:val="18"/>
              </w:rPr>
            </w:pPr>
            <w:r>
              <w:rPr>
                <w:rFonts w:ascii="宋体" w:hAnsi="宋体" w:hint="eastAsia"/>
                <w:sz w:val="18"/>
                <w:szCs w:val="18"/>
              </w:rPr>
              <w:t>-</w:t>
            </w:r>
          </w:p>
        </w:tc>
      </w:tr>
      <w:tr w:rsidR="00D60A28" w:rsidTr="003E44EC">
        <w:trPr>
          <w:cantSplit/>
          <w:trHeight w:val="284"/>
          <w:jc w:val="center"/>
        </w:trPr>
        <w:tc>
          <w:tcPr>
            <w:tcW w:w="7938" w:type="dxa"/>
            <w:gridSpan w:val="7"/>
            <w:vAlign w:val="center"/>
          </w:tcPr>
          <w:p w:rsidR="00D60A28" w:rsidRDefault="00D60A28" w:rsidP="00D60A28">
            <w:pPr>
              <w:jc w:val="left"/>
              <w:rPr>
                <w:rFonts w:ascii="宋体" w:hAnsi="宋体"/>
                <w:sz w:val="18"/>
                <w:szCs w:val="18"/>
              </w:rPr>
            </w:pPr>
            <w:r w:rsidRPr="00D60A28">
              <w:rPr>
                <w:rFonts w:ascii="宋体" w:hAnsi="宋体" w:hint="eastAsia"/>
                <w:sz w:val="18"/>
                <w:szCs w:val="18"/>
              </w:rPr>
              <w:t>注：</w:t>
            </w:r>
            <w:r w:rsidRPr="00D60A28" w:rsidDel="00D60A28">
              <w:rPr>
                <w:rFonts w:ascii="宋体" w:hAnsi="宋体" w:hint="eastAsia"/>
                <w:sz w:val="18"/>
                <w:szCs w:val="18"/>
              </w:rPr>
              <w:t xml:space="preserve"> </w:t>
            </w:r>
            <w:r w:rsidRPr="00D60A28">
              <w:rPr>
                <w:rFonts w:ascii="宋体" w:hAnsi="宋体" w:hint="eastAsia"/>
                <w:sz w:val="18"/>
                <w:szCs w:val="18"/>
              </w:rPr>
              <w:t>-表示无规定值。</w:t>
            </w:r>
          </w:p>
        </w:tc>
      </w:tr>
    </w:tbl>
    <w:p w:rsidR="00F156B8" w:rsidRDefault="00F156B8">
      <w:pPr>
        <w:widowControl/>
      </w:pPr>
    </w:p>
    <w:p w:rsidR="00F156B8" w:rsidRDefault="00214A73">
      <w:pPr>
        <w:widowControl/>
        <w:jc w:val="center"/>
        <w:rPr>
          <w:rFonts w:ascii="黑体" w:eastAsia="黑体" w:hAnsi="黑体"/>
          <w:color w:val="000000"/>
        </w:rPr>
      </w:pPr>
      <w:r>
        <w:rPr>
          <w:rFonts w:ascii="黑体" w:eastAsia="黑体" w:hAnsi="黑体" w:hint="eastAsia"/>
          <w:color w:val="000000"/>
        </w:rPr>
        <w:t>表</w:t>
      </w:r>
      <w:r>
        <w:rPr>
          <w:rFonts w:ascii="黑体" w:eastAsia="黑体" w:hAnsi="黑体"/>
          <w:color w:val="000000"/>
        </w:rPr>
        <w:t>5</w:t>
      </w:r>
      <w:r>
        <w:rPr>
          <w:rFonts w:ascii="黑体" w:eastAsia="黑体" w:hAnsi="黑体" w:hint="eastAsia"/>
          <w:color w:val="000000"/>
        </w:rPr>
        <w:t xml:space="preserve"> 空气源</w:t>
      </w:r>
      <w:r w:rsidR="00787BA5">
        <w:rPr>
          <w:rFonts w:ascii="黑体" w:eastAsia="黑体" w:hAnsi="黑体" w:hint="eastAsia"/>
          <w:color w:val="000000"/>
        </w:rPr>
        <w:t>型</w:t>
      </w:r>
      <w:proofErr w:type="gramStart"/>
      <w:r w:rsidR="0053421A">
        <w:rPr>
          <w:rFonts w:ascii="黑体" w:eastAsia="黑体" w:hAnsi="黑体" w:hint="eastAsia"/>
          <w:color w:val="000000"/>
        </w:rPr>
        <w:t>一体机</w:t>
      </w:r>
      <w:r>
        <w:rPr>
          <w:rFonts w:ascii="黑体" w:eastAsia="黑体" w:hAnsi="黑体"/>
          <w:color w:val="000000"/>
        </w:rPr>
        <w:t>热工</w:t>
      </w:r>
      <w:proofErr w:type="gramEnd"/>
      <w:r>
        <w:rPr>
          <w:rFonts w:ascii="黑体" w:eastAsia="黑体" w:hAnsi="黑体"/>
          <w:color w:val="000000"/>
        </w:rPr>
        <w:t>性能</w:t>
      </w:r>
      <w:r>
        <w:rPr>
          <w:rFonts w:ascii="黑体" w:eastAsia="黑体" w:hAnsi="黑体" w:hint="eastAsia"/>
          <w:color w:val="000000"/>
        </w:rPr>
        <w:t>试验工况</w:t>
      </w:r>
    </w:p>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4"/>
        <w:gridCol w:w="1389"/>
        <w:gridCol w:w="987"/>
        <w:gridCol w:w="992"/>
        <w:gridCol w:w="998"/>
        <w:gridCol w:w="987"/>
        <w:gridCol w:w="856"/>
        <w:gridCol w:w="850"/>
      </w:tblGrid>
      <w:tr w:rsidR="00AE14AB" w:rsidTr="00AE14AB">
        <w:trPr>
          <w:cantSplit/>
          <w:trHeight w:val="284"/>
          <w:jc w:val="center"/>
        </w:trPr>
        <w:tc>
          <w:tcPr>
            <w:tcW w:w="2273" w:type="dxa"/>
            <w:gridSpan w:val="2"/>
            <w:vMerge w:val="restart"/>
            <w:vAlign w:val="center"/>
          </w:tcPr>
          <w:p w:rsidR="00AE14AB" w:rsidRDefault="00AE14AB">
            <w:pPr>
              <w:pStyle w:val="aff5"/>
              <w:framePr w:w="0" w:hRule="auto" w:wrap="auto" w:vAnchor="margin" w:hAnchor="text" w:xAlign="left" w:yAlign="inline"/>
              <w:spacing w:before="0" w:after="0" w:line="240" w:lineRule="auto"/>
              <w:rPr>
                <w:rFonts w:hAnsi="宋体"/>
                <w:kern w:val="2"/>
                <w:sz w:val="18"/>
                <w:szCs w:val="18"/>
              </w:rPr>
            </w:pPr>
            <w:r>
              <w:rPr>
                <w:rFonts w:hAnsi="宋体" w:hint="eastAsia"/>
                <w:kern w:val="2"/>
                <w:sz w:val="18"/>
                <w:szCs w:val="18"/>
              </w:rPr>
              <w:t>项目</w:t>
            </w:r>
          </w:p>
        </w:tc>
        <w:tc>
          <w:tcPr>
            <w:tcW w:w="1979" w:type="dxa"/>
            <w:gridSpan w:val="2"/>
            <w:vAlign w:val="center"/>
          </w:tcPr>
          <w:p w:rsidR="00AE14AB" w:rsidRDefault="00AE14AB">
            <w:pPr>
              <w:pStyle w:val="aff5"/>
              <w:framePr w:w="0" w:hRule="auto" w:wrap="auto" w:vAnchor="margin" w:hAnchor="text" w:xAlign="left" w:yAlign="inline"/>
              <w:spacing w:before="0" w:after="0" w:line="240" w:lineRule="auto"/>
              <w:rPr>
                <w:rFonts w:hAnsi="宋体"/>
                <w:kern w:val="2"/>
                <w:sz w:val="18"/>
                <w:szCs w:val="18"/>
              </w:rPr>
            </w:pPr>
            <w:r>
              <w:rPr>
                <w:rFonts w:hAnsi="宋体" w:hint="eastAsia"/>
                <w:kern w:val="2"/>
                <w:sz w:val="18"/>
                <w:szCs w:val="18"/>
              </w:rPr>
              <w:t>回风</w:t>
            </w:r>
            <w:r w:rsidR="00FF0B38">
              <w:rPr>
                <w:rFonts w:hAnsi="宋体" w:hint="eastAsia"/>
                <w:kern w:val="2"/>
                <w:sz w:val="18"/>
                <w:szCs w:val="18"/>
              </w:rPr>
              <w:t>/内循环风</w:t>
            </w:r>
          </w:p>
        </w:tc>
        <w:tc>
          <w:tcPr>
            <w:tcW w:w="1985" w:type="dxa"/>
            <w:gridSpan w:val="2"/>
            <w:vAlign w:val="center"/>
          </w:tcPr>
          <w:p w:rsidR="00AE14AB" w:rsidRDefault="00AE14AB">
            <w:pPr>
              <w:jc w:val="center"/>
              <w:rPr>
                <w:rFonts w:ascii="宋体" w:hAnsi="宋体"/>
                <w:sz w:val="18"/>
                <w:szCs w:val="18"/>
              </w:rPr>
            </w:pPr>
            <w:r>
              <w:rPr>
                <w:rFonts w:ascii="宋体" w:hAnsi="宋体" w:hint="eastAsia"/>
                <w:sz w:val="18"/>
                <w:szCs w:val="18"/>
              </w:rPr>
              <w:t>新风</w:t>
            </w:r>
          </w:p>
        </w:tc>
        <w:tc>
          <w:tcPr>
            <w:tcW w:w="856" w:type="dxa"/>
            <w:vAlign w:val="center"/>
          </w:tcPr>
          <w:p w:rsidR="00AE14AB" w:rsidRDefault="00AE14AB">
            <w:pPr>
              <w:pStyle w:val="afff1"/>
              <w:widowControl w:val="0"/>
              <w:jc w:val="center"/>
              <w:outlineLvl w:val="9"/>
              <w:rPr>
                <w:rFonts w:ascii="宋体" w:eastAsia="宋体" w:hAnsi="宋体"/>
                <w:kern w:val="2"/>
                <w:sz w:val="18"/>
                <w:szCs w:val="18"/>
              </w:rPr>
            </w:pPr>
            <w:r>
              <w:rPr>
                <w:rFonts w:ascii="宋体" w:eastAsia="宋体" w:hAnsi="宋体" w:hint="eastAsia"/>
                <w:kern w:val="2"/>
                <w:sz w:val="18"/>
                <w:szCs w:val="18"/>
              </w:rPr>
              <w:t>电压</w:t>
            </w:r>
          </w:p>
        </w:tc>
        <w:tc>
          <w:tcPr>
            <w:tcW w:w="850" w:type="dxa"/>
            <w:vAlign w:val="center"/>
          </w:tcPr>
          <w:p w:rsidR="00AE14AB" w:rsidRDefault="00AE14AB">
            <w:pPr>
              <w:pStyle w:val="aff5"/>
              <w:framePr w:w="0" w:hRule="auto" w:wrap="auto" w:vAnchor="margin" w:hAnchor="text" w:xAlign="left" w:yAlign="inline"/>
              <w:spacing w:before="0" w:after="0" w:line="240" w:lineRule="auto"/>
              <w:rPr>
                <w:rFonts w:hAnsi="宋体"/>
                <w:kern w:val="2"/>
                <w:sz w:val="18"/>
                <w:szCs w:val="18"/>
              </w:rPr>
            </w:pPr>
            <w:r>
              <w:rPr>
                <w:rFonts w:hAnsi="宋体" w:hint="eastAsia"/>
                <w:kern w:val="2"/>
                <w:sz w:val="18"/>
                <w:szCs w:val="18"/>
              </w:rPr>
              <w:t>风量</w:t>
            </w:r>
          </w:p>
        </w:tc>
      </w:tr>
      <w:tr w:rsidR="00AE14AB" w:rsidTr="00AE14AB">
        <w:trPr>
          <w:cantSplit/>
          <w:trHeight w:val="284"/>
          <w:jc w:val="center"/>
        </w:trPr>
        <w:tc>
          <w:tcPr>
            <w:tcW w:w="2273" w:type="dxa"/>
            <w:gridSpan w:val="2"/>
            <w:vMerge/>
            <w:vAlign w:val="center"/>
          </w:tcPr>
          <w:p w:rsidR="00AE14AB" w:rsidRDefault="00AE14AB">
            <w:pPr>
              <w:jc w:val="center"/>
              <w:rPr>
                <w:rFonts w:ascii="宋体" w:hAnsi="宋体"/>
                <w:sz w:val="18"/>
                <w:szCs w:val="18"/>
              </w:rPr>
            </w:pPr>
          </w:p>
        </w:tc>
        <w:tc>
          <w:tcPr>
            <w:tcW w:w="987" w:type="dxa"/>
            <w:vAlign w:val="center"/>
          </w:tcPr>
          <w:p w:rsidR="00AE14AB" w:rsidRDefault="00AE14AB">
            <w:pPr>
              <w:jc w:val="center"/>
              <w:rPr>
                <w:rFonts w:ascii="宋体" w:hAnsi="宋体"/>
                <w:sz w:val="18"/>
                <w:szCs w:val="18"/>
              </w:rPr>
            </w:pPr>
            <w:r>
              <w:rPr>
                <w:rFonts w:ascii="宋体" w:hAnsi="宋体" w:hint="eastAsia"/>
                <w:sz w:val="18"/>
                <w:szCs w:val="18"/>
              </w:rPr>
              <w:t>干球温度</w:t>
            </w:r>
          </w:p>
        </w:tc>
        <w:tc>
          <w:tcPr>
            <w:tcW w:w="992" w:type="dxa"/>
            <w:vAlign w:val="center"/>
          </w:tcPr>
          <w:p w:rsidR="00AE14AB" w:rsidRDefault="00AE14AB">
            <w:pPr>
              <w:jc w:val="center"/>
              <w:rPr>
                <w:rFonts w:ascii="宋体" w:hAnsi="宋体"/>
                <w:sz w:val="18"/>
                <w:szCs w:val="18"/>
              </w:rPr>
            </w:pPr>
            <w:r>
              <w:rPr>
                <w:rFonts w:ascii="宋体" w:hAnsi="宋体" w:hint="eastAsia"/>
                <w:sz w:val="18"/>
                <w:szCs w:val="18"/>
              </w:rPr>
              <w:t>湿球温度</w:t>
            </w:r>
          </w:p>
        </w:tc>
        <w:tc>
          <w:tcPr>
            <w:tcW w:w="998" w:type="dxa"/>
            <w:vAlign w:val="center"/>
          </w:tcPr>
          <w:p w:rsidR="00AE14AB" w:rsidRDefault="00AE14AB">
            <w:pPr>
              <w:jc w:val="center"/>
              <w:rPr>
                <w:rFonts w:ascii="宋体" w:hAnsi="宋体"/>
                <w:sz w:val="18"/>
                <w:szCs w:val="18"/>
              </w:rPr>
            </w:pPr>
            <w:r>
              <w:rPr>
                <w:rFonts w:ascii="宋体" w:hAnsi="宋体" w:hint="eastAsia"/>
                <w:sz w:val="18"/>
                <w:szCs w:val="18"/>
              </w:rPr>
              <w:t>干球温度</w:t>
            </w:r>
          </w:p>
        </w:tc>
        <w:tc>
          <w:tcPr>
            <w:tcW w:w="987" w:type="dxa"/>
            <w:vAlign w:val="center"/>
          </w:tcPr>
          <w:p w:rsidR="00AE14AB" w:rsidRDefault="00AE14AB">
            <w:pPr>
              <w:jc w:val="center"/>
              <w:rPr>
                <w:rFonts w:ascii="宋体" w:hAnsi="宋体"/>
                <w:sz w:val="18"/>
                <w:szCs w:val="18"/>
              </w:rPr>
            </w:pPr>
            <w:r>
              <w:rPr>
                <w:rFonts w:ascii="宋体" w:hAnsi="宋体" w:hint="eastAsia"/>
                <w:sz w:val="18"/>
                <w:szCs w:val="18"/>
              </w:rPr>
              <w:t>湿球温度</w:t>
            </w:r>
          </w:p>
        </w:tc>
        <w:tc>
          <w:tcPr>
            <w:tcW w:w="856" w:type="dxa"/>
            <w:vMerge w:val="restart"/>
            <w:vAlign w:val="center"/>
          </w:tcPr>
          <w:p w:rsidR="00AE14AB" w:rsidRDefault="00AE14AB">
            <w:pPr>
              <w:jc w:val="center"/>
              <w:rPr>
                <w:rFonts w:ascii="宋体" w:hAnsi="宋体"/>
                <w:sz w:val="18"/>
                <w:szCs w:val="18"/>
              </w:rPr>
            </w:pPr>
            <w:r>
              <w:rPr>
                <w:rFonts w:ascii="宋体" w:hAnsi="宋体" w:hint="eastAsia"/>
                <w:sz w:val="18"/>
                <w:szCs w:val="18"/>
              </w:rPr>
              <w:t>V</w:t>
            </w:r>
          </w:p>
        </w:tc>
        <w:tc>
          <w:tcPr>
            <w:tcW w:w="850" w:type="dxa"/>
            <w:vMerge w:val="restart"/>
            <w:vAlign w:val="center"/>
          </w:tcPr>
          <w:p w:rsidR="00AE14AB" w:rsidRDefault="00AE14AB">
            <w:pPr>
              <w:jc w:val="center"/>
              <w:rPr>
                <w:rFonts w:ascii="宋体" w:hAnsi="宋体"/>
                <w:sz w:val="18"/>
                <w:szCs w:val="18"/>
              </w:rPr>
            </w:pPr>
            <w:r>
              <w:rPr>
                <w:rFonts w:ascii="宋体" w:hAnsi="宋体" w:hint="eastAsia"/>
                <w:sz w:val="18"/>
                <w:szCs w:val="18"/>
              </w:rPr>
              <w:t>m</w:t>
            </w:r>
            <w:r>
              <w:rPr>
                <w:rFonts w:ascii="宋体" w:hAnsi="宋体" w:hint="eastAsia"/>
                <w:sz w:val="18"/>
                <w:szCs w:val="18"/>
                <w:vertAlign w:val="superscript"/>
              </w:rPr>
              <w:t>3</w:t>
            </w:r>
            <w:r>
              <w:rPr>
                <w:rFonts w:ascii="宋体" w:hAnsi="宋体" w:hint="eastAsia"/>
                <w:sz w:val="18"/>
                <w:szCs w:val="18"/>
              </w:rPr>
              <w:t>/h</w:t>
            </w:r>
          </w:p>
        </w:tc>
      </w:tr>
      <w:tr w:rsidR="00AE14AB" w:rsidTr="00AE14AB">
        <w:trPr>
          <w:cantSplit/>
          <w:trHeight w:val="284"/>
          <w:jc w:val="center"/>
        </w:trPr>
        <w:tc>
          <w:tcPr>
            <w:tcW w:w="2273" w:type="dxa"/>
            <w:gridSpan w:val="2"/>
            <w:vMerge/>
            <w:vAlign w:val="center"/>
          </w:tcPr>
          <w:p w:rsidR="00AE14AB" w:rsidRDefault="00AE14AB">
            <w:pPr>
              <w:jc w:val="center"/>
              <w:rPr>
                <w:rFonts w:ascii="宋体" w:hAnsi="宋体"/>
                <w:sz w:val="18"/>
                <w:szCs w:val="18"/>
              </w:rPr>
            </w:pPr>
          </w:p>
        </w:tc>
        <w:tc>
          <w:tcPr>
            <w:tcW w:w="987" w:type="dxa"/>
            <w:vAlign w:val="center"/>
          </w:tcPr>
          <w:p w:rsidR="00AE14AB" w:rsidRDefault="00AE14AB">
            <w:pPr>
              <w:jc w:val="center"/>
              <w:rPr>
                <w:rFonts w:ascii="宋体" w:hAnsi="宋体"/>
                <w:sz w:val="18"/>
                <w:szCs w:val="18"/>
              </w:rPr>
            </w:pPr>
            <w:r>
              <w:rPr>
                <w:rFonts w:ascii="宋体" w:hAnsi="宋体" w:hint="eastAsia"/>
                <w:sz w:val="18"/>
                <w:szCs w:val="18"/>
              </w:rPr>
              <w:t>℃</w:t>
            </w:r>
          </w:p>
        </w:tc>
        <w:tc>
          <w:tcPr>
            <w:tcW w:w="992" w:type="dxa"/>
            <w:vAlign w:val="center"/>
          </w:tcPr>
          <w:p w:rsidR="00AE14AB" w:rsidRDefault="00AE14AB">
            <w:pPr>
              <w:jc w:val="center"/>
              <w:rPr>
                <w:rFonts w:ascii="宋体" w:hAnsi="宋体"/>
                <w:sz w:val="18"/>
                <w:szCs w:val="18"/>
              </w:rPr>
            </w:pPr>
            <w:r>
              <w:rPr>
                <w:rFonts w:ascii="宋体" w:hAnsi="宋体" w:hint="eastAsia"/>
                <w:sz w:val="18"/>
                <w:szCs w:val="18"/>
              </w:rPr>
              <w:t>℃</w:t>
            </w:r>
          </w:p>
        </w:tc>
        <w:tc>
          <w:tcPr>
            <w:tcW w:w="998" w:type="dxa"/>
            <w:vAlign w:val="center"/>
          </w:tcPr>
          <w:p w:rsidR="00AE14AB" w:rsidRDefault="00AE14AB">
            <w:pPr>
              <w:jc w:val="center"/>
              <w:rPr>
                <w:rFonts w:ascii="宋体" w:hAnsi="宋体"/>
                <w:sz w:val="18"/>
                <w:szCs w:val="18"/>
              </w:rPr>
            </w:pPr>
            <w:r>
              <w:rPr>
                <w:rFonts w:ascii="宋体" w:hAnsi="宋体" w:hint="eastAsia"/>
                <w:sz w:val="18"/>
                <w:szCs w:val="18"/>
              </w:rPr>
              <w:t>℃</w:t>
            </w:r>
          </w:p>
        </w:tc>
        <w:tc>
          <w:tcPr>
            <w:tcW w:w="987" w:type="dxa"/>
            <w:vAlign w:val="center"/>
          </w:tcPr>
          <w:p w:rsidR="00AE14AB" w:rsidRDefault="00AE14AB">
            <w:pPr>
              <w:jc w:val="center"/>
              <w:rPr>
                <w:rFonts w:ascii="宋体" w:hAnsi="宋体"/>
                <w:sz w:val="18"/>
                <w:szCs w:val="18"/>
              </w:rPr>
            </w:pPr>
            <w:r>
              <w:rPr>
                <w:rFonts w:ascii="宋体" w:hAnsi="宋体" w:hint="eastAsia"/>
                <w:sz w:val="18"/>
                <w:szCs w:val="18"/>
              </w:rPr>
              <w:t>℃</w:t>
            </w:r>
          </w:p>
        </w:tc>
        <w:tc>
          <w:tcPr>
            <w:tcW w:w="856" w:type="dxa"/>
            <w:vMerge/>
            <w:vAlign w:val="center"/>
          </w:tcPr>
          <w:p w:rsidR="00AE14AB" w:rsidRDefault="00AE14AB" w:rsidP="00F66898">
            <w:pPr>
              <w:numPr>
                <w:ilvl w:val="0"/>
                <w:numId w:val="12"/>
              </w:numPr>
              <w:tabs>
                <w:tab w:val="left" w:pos="360"/>
              </w:tabs>
              <w:ind w:left="0" w:firstLine="0"/>
              <w:jc w:val="center"/>
              <w:rPr>
                <w:rFonts w:ascii="宋体" w:hAnsi="宋体"/>
                <w:b/>
                <w:bCs/>
                <w:kern w:val="44"/>
                <w:sz w:val="18"/>
                <w:szCs w:val="18"/>
              </w:rPr>
            </w:pPr>
          </w:p>
        </w:tc>
        <w:tc>
          <w:tcPr>
            <w:tcW w:w="850" w:type="dxa"/>
            <w:vMerge/>
            <w:vAlign w:val="center"/>
          </w:tcPr>
          <w:p w:rsidR="00AE14AB" w:rsidRDefault="00AE14AB" w:rsidP="00F66898">
            <w:pPr>
              <w:numPr>
                <w:ilvl w:val="0"/>
                <w:numId w:val="12"/>
              </w:numPr>
              <w:tabs>
                <w:tab w:val="left" w:pos="360"/>
              </w:tabs>
              <w:ind w:left="0" w:firstLine="0"/>
              <w:jc w:val="center"/>
              <w:rPr>
                <w:rFonts w:ascii="宋体" w:hAnsi="宋体"/>
                <w:b/>
                <w:bCs/>
                <w:kern w:val="44"/>
                <w:sz w:val="18"/>
                <w:szCs w:val="18"/>
              </w:rPr>
            </w:pPr>
          </w:p>
        </w:tc>
      </w:tr>
      <w:tr w:rsidR="00337544" w:rsidTr="00AE14AB">
        <w:trPr>
          <w:cantSplit/>
          <w:trHeight w:val="413"/>
          <w:jc w:val="center"/>
        </w:trPr>
        <w:tc>
          <w:tcPr>
            <w:tcW w:w="884" w:type="dxa"/>
            <w:vMerge w:val="restart"/>
            <w:vAlign w:val="center"/>
          </w:tcPr>
          <w:p w:rsidR="00337544" w:rsidRDefault="00337544" w:rsidP="00C718A4">
            <w:pPr>
              <w:ind w:rightChars="-33" w:right="-69"/>
              <w:jc w:val="center"/>
              <w:rPr>
                <w:rFonts w:ascii="宋体" w:hAnsi="宋体"/>
                <w:sz w:val="18"/>
                <w:szCs w:val="18"/>
              </w:rPr>
            </w:pPr>
            <w:r>
              <w:rPr>
                <w:rFonts w:ascii="宋体" w:hAnsi="宋体" w:hint="eastAsia"/>
                <w:sz w:val="18"/>
                <w:szCs w:val="18"/>
              </w:rPr>
              <w:t>新风热回</w:t>
            </w:r>
            <w:r>
              <w:rPr>
                <w:rFonts w:ascii="宋体" w:hAnsi="宋体" w:hint="eastAsia"/>
                <w:sz w:val="18"/>
                <w:szCs w:val="18"/>
              </w:rPr>
              <w:lastRenderedPageBreak/>
              <w:t>收效率</w:t>
            </w:r>
          </w:p>
        </w:tc>
        <w:tc>
          <w:tcPr>
            <w:tcW w:w="1389" w:type="dxa"/>
            <w:vAlign w:val="center"/>
          </w:tcPr>
          <w:p w:rsidR="00337544" w:rsidRDefault="00337544" w:rsidP="00337544">
            <w:pPr>
              <w:jc w:val="center"/>
              <w:rPr>
                <w:rFonts w:ascii="宋体" w:hAnsi="宋体"/>
                <w:sz w:val="18"/>
                <w:szCs w:val="18"/>
              </w:rPr>
            </w:pPr>
            <w:r>
              <w:rPr>
                <w:rFonts w:ascii="宋体" w:hAnsi="宋体" w:hint="eastAsia"/>
                <w:sz w:val="18"/>
                <w:szCs w:val="18"/>
              </w:rPr>
              <w:lastRenderedPageBreak/>
              <w:t>制冷工况</w:t>
            </w:r>
          </w:p>
        </w:tc>
        <w:tc>
          <w:tcPr>
            <w:tcW w:w="987" w:type="dxa"/>
            <w:vAlign w:val="center"/>
          </w:tcPr>
          <w:p w:rsidR="00337544" w:rsidRDefault="00337544" w:rsidP="00337544">
            <w:pPr>
              <w:jc w:val="center"/>
              <w:rPr>
                <w:rFonts w:ascii="宋体" w:hAnsi="宋体"/>
                <w:sz w:val="18"/>
                <w:szCs w:val="18"/>
              </w:rPr>
            </w:pPr>
            <w:r>
              <w:rPr>
                <w:rFonts w:ascii="宋体" w:hAnsi="宋体" w:hint="eastAsia"/>
                <w:sz w:val="18"/>
                <w:szCs w:val="18"/>
              </w:rPr>
              <w:t>27</w:t>
            </w:r>
          </w:p>
        </w:tc>
        <w:tc>
          <w:tcPr>
            <w:tcW w:w="992" w:type="dxa"/>
            <w:vAlign w:val="center"/>
          </w:tcPr>
          <w:p w:rsidR="00337544" w:rsidRDefault="00337544" w:rsidP="00337544">
            <w:pPr>
              <w:jc w:val="center"/>
              <w:rPr>
                <w:rFonts w:ascii="宋体" w:hAnsi="宋体"/>
                <w:sz w:val="18"/>
                <w:szCs w:val="18"/>
              </w:rPr>
            </w:pPr>
            <w:r>
              <w:rPr>
                <w:rFonts w:ascii="宋体" w:hAnsi="宋体" w:hint="eastAsia"/>
                <w:sz w:val="18"/>
                <w:szCs w:val="18"/>
              </w:rPr>
              <w:t>19.5</w:t>
            </w:r>
          </w:p>
        </w:tc>
        <w:tc>
          <w:tcPr>
            <w:tcW w:w="998" w:type="dxa"/>
            <w:vAlign w:val="center"/>
          </w:tcPr>
          <w:p w:rsidR="00337544" w:rsidRDefault="00337544" w:rsidP="00337544">
            <w:pPr>
              <w:jc w:val="center"/>
              <w:rPr>
                <w:rFonts w:ascii="宋体" w:hAnsi="宋体"/>
                <w:sz w:val="18"/>
                <w:szCs w:val="18"/>
              </w:rPr>
            </w:pPr>
            <w:r>
              <w:rPr>
                <w:rFonts w:ascii="宋体" w:hAnsi="宋体" w:hint="eastAsia"/>
                <w:sz w:val="18"/>
                <w:szCs w:val="18"/>
              </w:rPr>
              <w:t>35</w:t>
            </w:r>
          </w:p>
        </w:tc>
        <w:tc>
          <w:tcPr>
            <w:tcW w:w="987" w:type="dxa"/>
            <w:vAlign w:val="center"/>
          </w:tcPr>
          <w:p w:rsidR="00337544" w:rsidRDefault="00337544" w:rsidP="00337544">
            <w:pPr>
              <w:jc w:val="center"/>
              <w:rPr>
                <w:rFonts w:ascii="宋体" w:hAnsi="宋体"/>
                <w:sz w:val="18"/>
                <w:szCs w:val="18"/>
              </w:rPr>
            </w:pPr>
            <w:r>
              <w:rPr>
                <w:rFonts w:ascii="宋体" w:hAnsi="宋体" w:hint="eastAsia"/>
                <w:sz w:val="18"/>
                <w:szCs w:val="18"/>
              </w:rPr>
              <w:t>28</w:t>
            </w:r>
          </w:p>
        </w:tc>
        <w:tc>
          <w:tcPr>
            <w:tcW w:w="856" w:type="dxa"/>
            <w:vMerge w:val="restart"/>
            <w:vAlign w:val="center"/>
          </w:tcPr>
          <w:p w:rsidR="00337544" w:rsidRDefault="00C11770" w:rsidP="00F74D53">
            <w:pPr>
              <w:tabs>
                <w:tab w:val="left" w:pos="360"/>
                <w:tab w:val="left" w:pos="500"/>
              </w:tabs>
              <w:jc w:val="center"/>
              <w:rPr>
                <w:rFonts w:ascii="宋体" w:hAnsi="宋体"/>
                <w:b/>
                <w:bCs/>
                <w:kern w:val="44"/>
                <w:sz w:val="18"/>
                <w:szCs w:val="18"/>
              </w:rPr>
            </w:pPr>
            <w:r w:rsidRPr="00C718A4">
              <w:rPr>
                <w:rFonts w:ascii="宋体" w:hAnsi="Times New Roman" w:hint="eastAsia"/>
                <w:bCs/>
                <w:kern w:val="44"/>
                <w:sz w:val="18"/>
                <w:szCs w:val="18"/>
              </w:rPr>
              <w:t>额定值</w:t>
            </w:r>
          </w:p>
        </w:tc>
        <w:tc>
          <w:tcPr>
            <w:tcW w:w="850" w:type="dxa"/>
            <w:vMerge w:val="restart"/>
            <w:vAlign w:val="center"/>
          </w:tcPr>
          <w:p w:rsidR="00337544" w:rsidRDefault="00337544" w:rsidP="00337544">
            <w:pPr>
              <w:jc w:val="center"/>
              <w:rPr>
                <w:rFonts w:ascii="宋体" w:hAnsi="宋体"/>
                <w:sz w:val="18"/>
                <w:szCs w:val="18"/>
              </w:rPr>
            </w:pPr>
            <w:r>
              <w:rPr>
                <w:rFonts w:ascii="宋体" w:hAnsi="宋体" w:hint="eastAsia"/>
                <w:sz w:val="18"/>
                <w:szCs w:val="18"/>
              </w:rPr>
              <w:t>额定值</w:t>
            </w:r>
          </w:p>
        </w:tc>
      </w:tr>
      <w:tr w:rsidR="00337544" w:rsidTr="00AE14AB">
        <w:trPr>
          <w:cantSplit/>
          <w:trHeight w:val="407"/>
          <w:jc w:val="center"/>
        </w:trPr>
        <w:tc>
          <w:tcPr>
            <w:tcW w:w="884" w:type="dxa"/>
            <w:vMerge/>
            <w:vAlign w:val="center"/>
          </w:tcPr>
          <w:p w:rsidR="00337544" w:rsidRDefault="00337544" w:rsidP="00337544">
            <w:pPr>
              <w:rPr>
                <w:rFonts w:ascii="宋体" w:hAnsi="宋体"/>
                <w:sz w:val="18"/>
                <w:szCs w:val="18"/>
              </w:rPr>
            </w:pPr>
          </w:p>
        </w:tc>
        <w:tc>
          <w:tcPr>
            <w:tcW w:w="1389" w:type="dxa"/>
            <w:vAlign w:val="center"/>
          </w:tcPr>
          <w:p w:rsidR="00337544" w:rsidRDefault="00337544" w:rsidP="00337544">
            <w:pPr>
              <w:jc w:val="center"/>
              <w:rPr>
                <w:rFonts w:ascii="宋体" w:hAnsi="宋体"/>
                <w:sz w:val="18"/>
                <w:szCs w:val="18"/>
              </w:rPr>
            </w:pPr>
            <w:r>
              <w:rPr>
                <w:rFonts w:ascii="宋体" w:hAnsi="宋体" w:hint="eastAsia"/>
                <w:sz w:val="18"/>
                <w:szCs w:val="18"/>
              </w:rPr>
              <w:t>制热工况</w:t>
            </w:r>
          </w:p>
        </w:tc>
        <w:tc>
          <w:tcPr>
            <w:tcW w:w="987" w:type="dxa"/>
            <w:vAlign w:val="center"/>
          </w:tcPr>
          <w:p w:rsidR="00337544" w:rsidRDefault="00337544" w:rsidP="00337544">
            <w:pPr>
              <w:jc w:val="center"/>
              <w:rPr>
                <w:rFonts w:ascii="宋体" w:hAnsi="宋体"/>
                <w:sz w:val="18"/>
                <w:szCs w:val="18"/>
              </w:rPr>
            </w:pPr>
            <w:r>
              <w:rPr>
                <w:rFonts w:ascii="宋体" w:hAnsi="宋体" w:hint="eastAsia"/>
                <w:sz w:val="18"/>
                <w:szCs w:val="18"/>
              </w:rPr>
              <w:t>21</w:t>
            </w:r>
          </w:p>
        </w:tc>
        <w:tc>
          <w:tcPr>
            <w:tcW w:w="992" w:type="dxa"/>
            <w:vAlign w:val="center"/>
          </w:tcPr>
          <w:p w:rsidR="00337544" w:rsidRDefault="00337544" w:rsidP="00337544">
            <w:pPr>
              <w:jc w:val="center"/>
              <w:rPr>
                <w:rFonts w:ascii="宋体" w:hAnsi="宋体"/>
                <w:sz w:val="18"/>
                <w:szCs w:val="18"/>
              </w:rPr>
            </w:pPr>
            <w:r>
              <w:rPr>
                <w:rFonts w:ascii="宋体" w:hAnsi="宋体" w:hint="eastAsia"/>
                <w:sz w:val="18"/>
                <w:szCs w:val="18"/>
              </w:rPr>
              <w:t>13</w:t>
            </w:r>
          </w:p>
        </w:tc>
        <w:tc>
          <w:tcPr>
            <w:tcW w:w="998" w:type="dxa"/>
            <w:vAlign w:val="center"/>
          </w:tcPr>
          <w:p w:rsidR="00337544" w:rsidRDefault="00337544" w:rsidP="00337544">
            <w:pPr>
              <w:jc w:val="center"/>
              <w:rPr>
                <w:rFonts w:ascii="宋体" w:hAnsi="宋体"/>
                <w:sz w:val="18"/>
                <w:szCs w:val="18"/>
              </w:rPr>
            </w:pPr>
            <w:r>
              <w:rPr>
                <w:rFonts w:ascii="宋体" w:hAnsi="宋体"/>
                <w:sz w:val="18"/>
                <w:szCs w:val="18"/>
              </w:rPr>
              <w:t>2</w:t>
            </w:r>
          </w:p>
        </w:tc>
        <w:tc>
          <w:tcPr>
            <w:tcW w:w="987" w:type="dxa"/>
            <w:vAlign w:val="center"/>
          </w:tcPr>
          <w:p w:rsidR="00337544" w:rsidRDefault="00337544" w:rsidP="00337544">
            <w:pPr>
              <w:jc w:val="center"/>
              <w:rPr>
                <w:rFonts w:ascii="宋体" w:hAnsi="宋体"/>
                <w:sz w:val="18"/>
                <w:szCs w:val="18"/>
              </w:rPr>
            </w:pPr>
            <w:r>
              <w:rPr>
                <w:rFonts w:ascii="宋体" w:hAnsi="宋体"/>
                <w:sz w:val="18"/>
                <w:szCs w:val="18"/>
              </w:rPr>
              <w:t>1</w:t>
            </w:r>
          </w:p>
        </w:tc>
        <w:tc>
          <w:tcPr>
            <w:tcW w:w="856" w:type="dxa"/>
            <w:vMerge/>
            <w:vAlign w:val="center"/>
          </w:tcPr>
          <w:p w:rsidR="00337544" w:rsidRDefault="00337544" w:rsidP="00F66898">
            <w:pPr>
              <w:numPr>
                <w:ilvl w:val="0"/>
                <w:numId w:val="12"/>
              </w:numPr>
              <w:tabs>
                <w:tab w:val="left" w:pos="360"/>
              </w:tabs>
              <w:ind w:left="0" w:firstLine="0"/>
              <w:jc w:val="center"/>
              <w:rPr>
                <w:rFonts w:ascii="宋体" w:hAnsi="宋体"/>
                <w:b/>
                <w:bCs/>
                <w:kern w:val="44"/>
                <w:sz w:val="18"/>
                <w:szCs w:val="18"/>
              </w:rPr>
            </w:pPr>
          </w:p>
        </w:tc>
        <w:tc>
          <w:tcPr>
            <w:tcW w:w="850" w:type="dxa"/>
            <w:vMerge/>
            <w:vAlign w:val="center"/>
          </w:tcPr>
          <w:p w:rsidR="00337544" w:rsidRDefault="00337544" w:rsidP="00337544">
            <w:pPr>
              <w:jc w:val="center"/>
              <w:rPr>
                <w:rFonts w:ascii="宋体" w:hAnsi="宋体"/>
                <w:sz w:val="18"/>
                <w:szCs w:val="18"/>
              </w:rPr>
            </w:pPr>
          </w:p>
        </w:tc>
      </w:tr>
      <w:tr w:rsidR="00337544" w:rsidTr="002D43E2">
        <w:trPr>
          <w:cantSplit/>
          <w:trHeight w:val="284"/>
          <w:jc w:val="center"/>
        </w:trPr>
        <w:tc>
          <w:tcPr>
            <w:tcW w:w="2273" w:type="dxa"/>
            <w:gridSpan w:val="2"/>
            <w:vAlign w:val="center"/>
          </w:tcPr>
          <w:p w:rsidR="00337544" w:rsidRDefault="008F34E0" w:rsidP="008F34E0">
            <w:pPr>
              <w:jc w:val="center"/>
              <w:rPr>
                <w:rFonts w:ascii="宋体" w:hAnsi="宋体"/>
                <w:sz w:val="18"/>
                <w:szCs w:val="18"/>
              </w:rPr>
            </w:pPr>
            <w:r>
              <w:rPr>
                <w:rFonts w:ascii="宋体" w:hAnsi="宋体" w:hint="eastAsia"/>
                <w:sz w:val="18"/>
                <w:szCs w:val="18"/>
              </w:rPr>
              <w:lastRenderedPageBreak/>
              <w:t>名义</w:t>
            </w:r>
            <w:r w:rsidR="00337544">
              <w:rPr>
                <w:rFonts w:ascii="宋体" w:hAnsi="宋体" w:hint="eastAsia"/>
                <w:sz w:val="18"/>
                <w:szCs w:val="18"/>
              </w:rPr>
              <w:t>制冷</w:t>
            </w:r>
          </w:p>
        </w:tc>
        <w:tc>
          <w:tcPr>
            <w:tcW w:w="987" w:type="dxa"/>
            <w:vAlign w:val="center"/>
          </w:tcPr>
          <w:p w:rsidR="00337544" w:rsidRDefault="00337544" w:rsidP="00337544">
            <w:pPr>
              <w:jc w:val="center"/>
              <w:rPr>
                <w:rFonts w:ascii="宋体" w:hAnsi="宋体"/>
                <w:sz w:val="18"/>
                <w:szCs w:val="18"/>
              </w:rPr>
            </w:pPr>
            <w:r>
              <w:rPr>
                <w:rFonts w:ascii="宋体" w:hAnsi="宋体" w:hint="eastAsia"/>
                <w:sz w:val="18"/>
                <w:szCs w:val="18"/>
              </w:rPr>
              <w:t>27</w:t>
            </w:r>
          </w:p>
        </w:tc>
        <w:tc>
          <w:tcPr>
            <w:tcW w:w="992" w:type="dxa"/>
            <w:vAlign w:val="center"/>
          </w:tcPr>
          <w:p w:rsidR="00337544" w:rsidRDefault="00337544" w:rsidP="00337544">
            <w:pPr>
              <w:jc w:val="center"/>
              <w:rPr>
                <w:rFonts w:ascii="宋体" w:hAnsi="宋体"/>
                <w:sz w:val="18"/>
                <w:szCs w:val="18"/>
              </w:rPr>
            </w:pPr>
            <w:r>
              <w:rPr>
                <w:rFonts w:ascii="宋体" w:hAnsi="宋体" w:hint="eastAsia"/>
                <w:sz w:val="18"/>
                <w:szCs w:val="18"/>
              </w:rPr>
              <w:t>19.5</w:t>
            </w:r>
          </w:p>
        </w:tc>
        <w:tc>
          <w:tcPr>
            <w:tcW w:w="998" w:type="dxa"/>
            <w:vAlign w:val="center"/>
          </w:tcPr>
          <w:p w:rsidR="00337544" w:rsidRDefault="00337544" w:rsidP="00337544">
            <w:pPr>
              <w:jc w:val="center"/>
              <w:rPr>
                <w:rFonts w:ascii="宋体" w:hAnsi="宋体"/>
                <w:sz w:val="18"/>
                <w:szCs w:val="18"/>
              </w:rPr>
            </w:pPr>
            <w:r>
              <w:rPr>
                <w:rFonts w:ascii="宋体" w:hAnsi="宋体" w:hint="eastAsia"/>
                <w:sz w:val="18"/>
                <w:szCs w:val="18"/>
              </w:rPr>
              <w:t>35</w:t>
            </w:r>
          </w:p>
        </w:tc>
        <w:tc>
          <w:tcPr>
            <w:tcW w:w="987" w:type="dxa"/>
            <w:vAlign w:val="center"/>
          </w:tcPr>
          <w:p w:rsidR="00337544" w:rsidRDefault="00337544" w:rsidP="00337544">
            <w:pPr>
              <w:jc w:val="center"/>
              <w:rPr>
                <w:rFonts w:ascii="宋体" w:hAnsi="宋体"/>
                <w:sz w:val="18"/>
                <w:szCs w:val="18"/>
              </w:rPr>
            </w:pPr>
            <w:r>
              <w:rPr>
                <w:rFonts w:ascii="宋体" w:hAnsi="宋体" w:hint="eastAsia"/>
                <w:sz w:val="18"/>
                <w:szCs w:val="18"/>
              </w:rPr>
              <w:t>28</w:t>
            </w:r>
          </w:p>
        </w:tc>
        <w:tc>
          <w:tcPr>
            <w:tcW w:w="856" w:type="dxa"/>
            <w:vMerge/>
            <w:vAlign w:val="center"/>
          </w:tcPr>
          <w:p w:rsidR="00337544" w:rsidRDefault="00337544" w:rsidP="00F66898">
            <w:pPr>
              <w:numPr>
                <w:ilvl w:val="0"/>
                <w:numId w:val="12"/>
              </w:numPr>
              <w:tabs>
                <w:tab w:val="left" w:pos="360"/>
              </w:tabs>
              <w:ind w:left="0" w:firstLine="0"/>
              <w:jc w:val="center"/>
              <w:rPr>
                <w:rFonts w:ascii="宋体" w:hAnsi="宋体"/>
                <w:sz w:val="18"/>
                <w:szCs w:val="18"/>
              </w:rPr>
            </w:pPr>
          </w:p>
        </w:tc>
        <w:tc>
          <w:tcPr>
            <w:tcW w:w="850" w:type="dxa"/>
            <w:vAlign w:val="center"/>
          </w:tcPr>
          <w:p w:rsidR="00337544" w:rsidRDefault="00337544" w:rsidP="00337544">
            <w:pPr>
              <w:pStyle w:val="aff5"/>
              <w:framePr w:w="0" w:hRule="auto" w:wrap="auto" w:vAnchor="margin" w:hAnchor="text" w:xAlign="left" w:yAlign="inline"/>
              <w:spacing w:before="0" w:after="0" w:line="240" w:lineRule="auto"/>
              <w:rPr>
                <w:rFonts w:hAnsi="宋体"/>
                <w:kern w:val="2"/>
                <w:sz w:val="18"/>
                <w:szCs w:val="18"/>
              </w:rPr>
            </w:pPr>
            <w:r>
              <w:rPr>
                <w:rFonts w:hAnsi="宋体" w:hint="eastAsia"/>
                <w:sz w:val="18"/>
                <w:szCs w:val="18"/>
              </w:rPr>
              <w:t>额定值</w:t>
            </w:r>
          </w:p>
        </w:tc>
      </w:tr>
      <w:tr w:rsidR="00337544" w:rsidTr="002D43E2">
        <w:trPr>
          <w:cantSplit/>
          <w:trHeight w:val="284"/>
          <w:jc w:val="center"/>
        </w:trPr>
        <w:tc>
          <w:tcPr>
            <w:tcW w:w="2273" w:type="dxa"/>
            <w:gridSpan w:val="2"/>
            <w:vAlign w:val="center"/>
          </w:tcPr>
          <w:p w:rsidR="00337544" w:rsidRDefault="008F34E0" w:rsidP="008F34E0">
            <w:pPr>
              <w:jc w:val="center"/>
              <w:rPr>
                <w:rFonts w:ascii="宋体" w:hAnsi="宋体"/>
                <w:sz w:val="18"/>
                <w:szCs w:val="18"/>
              </w:rPr>
            </w:pPr>
            <w:r>
              <w:rPr>
                <w:rFonts w:ascii="宋体" w:hAnsi="宋体" w:hint="eastAsia"/>
                <w:sz w:val="18"/>
                <w:szCs w:val="18"/>
              </w:rPr>
              <w:t>名义</w:t>
            </w:r>
            <w:r w:rsidR="00337544">
              <w:rPr>
                <w:rFonts w:ascii="宋体" w:hAnsi="宋体" w:hint="eastAsia"/>
                <w:sz w:val="18"/>
                <w:szCs w:val="18"/>
              </w:rPr>
              <w:t>制热</w:t>
            </w:r>
          </w:p>
        </w:tc>
        <w:tc>
          <w:tcPr>
            <w:tcW w:w="987" w:type="dxa"/>
            <w:vAlign w:val="center"/>
          </w:tcPr>
          <w:p w:rsidR="00337544" w:rsidRDefault="00337544" w:rsidP="00337544">
            <w:pPr>
              <w:jc w:val="center"/>
              <w:rPr>
                <w:rFonts w:ascii="宋体" w:hAnsi="宋体"/>
                <w:sz w:val="18"/>
                <w:szCs w:val="18"/>
              </w:rPr>
            </w:pPr>
            <w:r>
              <w:rPr>
                <w:rFonts w:ascii="宋体" w:hAnsi="宋体" w:hint="eastAsia"/>
                <w:sz w:val="18"/>
                <w:szCs w:val="18"/>
              </w:rPr>
              <w:t>21</w:t>
            </w:r>
          </w:p>
        </w:tc>
        <w:tc>
          <w:tcPr>
            <w:tcW w:w="992" w:type="dxa"/>
            <w:vAlign w:val="center"/>
          </w:tcPr>
          <w:p w:rsidR="00337544" w:rsidRDefault="00337544" w:rsidP="00337544">
            <w:pPr>
              <w:jc w:val="center"/>
              <w:rPr>
                <w:rFonts w:ascii="宋体" w:hAnsi="宋体"/>
                <w:sz w:val="18"/>
                <w:szCs w:val="18"/>
              </w:rPr>
            </w:pPr>
            <w:r>
              <w:rPr>
                <w:rFonts w:ascii="宋体" w:hAnsi="宋体" w:hint="eastAsia"/>
                <w:sz w:val="18"/>
                <w:szCs w:val="18"/>
              </w:rPr>
              <w:t>13</w:t>
            </w:r>
          </w:p>
        </w:tc>
        <w:tc>
          <w:tcPr>
            <w:tcW w:w="998" w:type="dxa"/>
            <w:vAlign w:val="center"/>
          </w:tcPr>
          <w:p w:rsidR="00337544" w:rsidRDefault="00337544" w:rsidP="00337544">
            <w:pPr>
              <w:jc w:val="center"/>
              <w:rPr>
                <w:rFonts w:ascii="宋体" w:hAnsi="宋体"/>
                <w:sz w:val="18"/>
                <w:szCs w:val="18"/>
              </w:rPr>
            </w:pPr>
            <w:r>
              <w:rPr>
                <w:rFonts w:ascii="宋体" w:hAnsi="宋体"/>
                <w:sz w:val="18"/>
                <w:szCs w:val="18"/>
              </w:rPr>
              <w:t>2</w:t>
            </w:r>
          </w:p>
        </w:tc>
        <w:tc>
          <w:tcPr>
            <w:tcW w:w="987" w:type="dxa"/>
            <w:vAlign w:val="center"/>
          </w:tcPr>
          <w:p w:rsidR="00337544" w:rsidRDefault="00337544" w:rsidP="00337544">
            <w:pPr>
              <w:jc w:val="center"/>
              <w:rPr>
                <w:rFonts w:ascii="宋体" w:hAnsi="宋体"/>
                <w:sz w:val="18"/>
                <w:szCs w:val="18"/>
              </w:rPr>
            </w:pPr>
            <w:r>
              <w:rPr>
                <w:rFonts w:ascii="宋体" w:hAnsi="宋体"/>
                <w:sz w:val="18"/>
                <w:szCs w:val="18"/>
              </w:rPr>
              <w:t>1</w:t>
            </w:r>
          </w:p>
        </w:tc>
        <w:tc>
          <w:tcPr>
            <w:tcW w:w="856" w:type="dxa"/>
            <w:vMerge/>
            <w:vAlign w:val="center"/>
          </w:tcPr>
          <w:p w:rsidR="00337544" w:rsidRDefault="00337544" w:rsidP="00F66898">
            <w:pPr>
              <w:numPr>
                <w:ilvl w:val="0"/>
                <w:numId w:val="12"/>
              </w:numPr>
              <w:tabs>
                <w:tab w:val="left" w:pos="360"/>
              </w:tabs>
              <w:ind w:left="0" w:firstLine="0"/>
              <w:jc w:val="center"/>
              <w:rPr>
                <w:rFonts w:ascii="宋体" w:hAnsi="宋体"/>
                <w:sz w:val="18"/>
                <w:szCs w:val="18"/>
              </w:rPr>
            </w:pPr>
          </w:p>
        </w:tc>
        <w:tc>
          <w:tcPr>
            <w:tcW w:w="850" w:type="dxa"/>
            <w:vAlign w:val="center"/>
          </w:tcPr>
          <w:p w:rsidR="00337544" w:rsidRDefault="00337544" w:rsidP="00337544">
            <w:pPr>
              <w:pStyle w:val="aff5"/>
              <w:framePr w:w="0" w:hRule="auto" w:wrap="auto" w:vAnchor="margin" w:hAnchor="text" w:xAlign="left" w:yAlign="inline"/>
              <w:spacing w:before="0" w:after="0" w:line="240" w:lineRule="auto"/>
              <w:rPr>
                <w:rFonts w:hAnsi="宋体"/>
                <w:kern w:val="2"/>
                <w:sz w:val="18"/>
                <w:szCs w:val="18"/>
              </w:rPr>
            </w:pPr>
            <w:r>
              <w:rPr>
                <w:rFonts w:hAnsi="宋体" w:hint="eastAsia"/>
                <w:sz w:val="18"/>
                <w:szCs w:val="18"/>
              </w:rPr>
              <w:t>额定值</w:t>
            </w:r>
          </w:p>
        </w:tc>
      </w:tr>
      <w:tr w:rsidR="00337544" w:rsidTr="002D43E2">
        <w:trPr>
          <w:cantSplit/>
          <w:trHeight w:val="284"/>
          <w:jc w:val="center"/>
        </w:trPr>
        <w:tc>
          <w:tcPr>
            <w:tcW w:w="2273" w:type="dxa"/>
            <w:gridSpan w:val="2"/>
            <w:vAlign w:val="center"/>
          </w:tcPr>
          <w:p w:rsidR="00337544" w:rsidRDefault="008F34E0" w:rsidP="008B50B1">
            <w:pPr>
              <w:jc w:val="center"/>
              <w:rPr>
                <w:rFonts w:ascii="宋体" w:hAnsi="宋体"/>
                <w:sz w:val="18"/>
                <w:szCs w:val="18"/>
              </w:rPr>
            </w:pPr>
            <w:r>
              <w:rPr>
                <w:rFonts w:ascii="宋体" w:hAnsi="宋体" w:hint="eastAsia"/>
                <w:sz w:val="18"/>
                <w:szCs w:val="18"/>
              </w:rPr>
              <w:t>名义除湿</w:t>
            </w:r>
          </w:p>
        </w:tc>
        <w:tc>
          <w:tcPr>
            <w:tcW w:w="987" w:type="dxa"/>
            <w:vAlign w:val="center"/>
          </w:tcPr>
          <w:p w:rsidR="00337544" w:rsidRPr="00C8100D" w:rsidRDefault="00337544" w:rsidP="00337544">
            <w:pPr>
              <w:jc w:val="center"/>
              <w:rPr>
                <w:rFonts w:ascii="宋体" w:hAnsi="宋体"/>
                <w:sz w:val="18"/>
                <w:szCs w:val="18"/>
              </w:rPr>
            </w:pPr>
            <w:r w:rsidRPr="00C8100D">
              <w:rPr>
                <w:rFonts w:ascii="宋体" w:hAnsi="宋体"/>
                <w:sz w:val="18"/>
                <w:szCs w:val="18"/>
              </w:rPr>
              <w:t>24</w:t>
            </w:r>
          </w:p>
        </w:tc>
        <w:tc>
          <w:tcPr>
            <w:tcW w:w="992" w:type="dxa"/>
            <w:vAlign w:val="center"/>
          </w:tcPr>
          <w:p w:rsidR="00337544" w:rsidRPr="00C8100D" w:rsidRDefault="00337544" w:rsidP="00337544">
            <w:pPr>
              <w:jc w:val="center"/>
              <w:rPr>
                <w:rFonts w:ascii="宋体" w:hAnsi="宋体"/>
                <w:sz w:val="18"/>
                <w:szCs w:val="18"/>
              </w:rPr>
            </w:pPr>
            <w:r w:rsidRPr="00C8100D">
              <w:rPr>
                <w:rFonts w:ascii="宋体" w:hAnsi="宋体" w:hint="eastAsia"/>
                <w:sz w:val="18"/>
                <w:szCs w:val="18"/>
              </w:rPr>
              <w:t>21.5</w:t>
            </w:r>
          </w:p>
        </w:tc>
        <w:tc>
          <w:tcPr>
            <w:tcW w:w="998" w:type="dxa"/>
            <w:vAlign w:val="center"/>
          </w:tcPr>
          <w:p w:rsidR="00337544" w:rsidRPr="00C8100D" w:rsidRDefault="00337544" w:rsidP="00337544">
            <w:pPr>
              <w:jc w:val="center"/>
              <w:rPr>
                <w:rFonts w:ascii="宋体" w:hAnsi="宋体"/>
                <w:sz w:val="18"/>
                <w:szCs w:val="18"/>
              </w:rPr>
            </w:pPr>
            <w:r w:rsidRPr="00C8100D">
              <w:rPr>
                <w:rFonts w:ascii="宋体" w:hAnsi="宋体" w:hint="eastAsia"/>
                <w:sz w:val="18"/>
                <w:szCs w:val="18"/>
              </w:rPr>
              <w:t>22</w:t>
            </w:r>
          </w:p>
        </w:tc>
        <w:tc>
          <w:tcPr>
            <w:tcW w:w="987" w:type="dxa"/>
            <w:vAlign w:val="center"/>
          </w:tcPr>
          <w:p w:rsidR="00337544" w:rsidRPr="00C8100D" w:rsidRDefault="00337544" w:rsidP="00337544">
            <w:pPr>
              <w:jc w:val="center"/>
              <w:rPr>
                <w:rFonts w:ascii="宋体" w:hAnsi="宋体"/>
                <w:sz w:val="18"/>
                <w:szCs w:val="18"/>
              </w:rPr>
            </w:pPr>
            <w:r w:rsidRPr="00C8100D">
              <w:rPr>
                <w:rFonts w:ascii="宋体" w:hAnsi="宋体" w:hint="eastAsia"/>
                <w:sz w:val="18"/>
                <w:szCs w:val="18"/>
              </w:rPr>
              <w:t>19.5</w:t>
            </w:r>
          </w:p>
        </w:tc>
        <w:tc>
          <w:tcPr>
            <w:tcW w:w="856" w:type="dxa"/>
            <w:vMerge/>
            <w:vAlign w:val="center"/>
          </w:tcPr>
          <w:p w:rsidR="00337544" w:rsidRDefault="00337544" w:rsidP="00F66898">
            <w:pPr>
              <w:numPr>
                <w:ilvl w:val="0"/>
                <w:numId w:val="12"/>
              </w:numPr>
              <w:tabs>
                <w:tab w:val="left" w:pos="360"/>
              </w:tabs>
              <w:ind w:left="0" w:firstLine="0"/>
              <w:jc w:val="center"/>
              <w:rPr>
                <w:rFonts w:ascii="宋体" w:hAnsi="宋体"/>
                <w:sz w:val="18"/>
                <w:szCs w:val="18"/>
              </w:rPr>
            </w:pPr>
          </w:p>
        </w:tc>
        <w:tc>
          <w:tcPr>
            <w:tcW w:w="850" w:type="dxa"/>
            <w:vAlign w:val="center"/>
          </w:tcPr>
          <w:p w:rsidR="00337544" w:rsidRDefault="00337544" w:rsidP="00337544">
            <w:pPr>
              <w:pStyle w:val="aff5"/>
              <w:framePr w:w="0" w:hRule="auto" w:wrap="auto" w:vAnchor="margin" w:hAnchor="text" w:xAlign="left" w:yAlign="inline"/>
              <w:spacing w:before="0" w:after="0" w:line="240" w:lineRule="auto"/>
              <w:rPr>
                <w:rFonts w:hAnsi="宋体"/>
                <w:kern w:val="2"/>
                <w:sz w:val="18"/>
                <w:szCs w:val="18"/>
              </w:rPr>
            </w:pPr>
            <w:r>
              <w:rPr>
                <w:rFonts w:hAnsi="宋体" w:hint="eastAsia"/>
                <w:sz w:val="18"/>
                <w:szCs w:val="18"/>
              </w:rPr>
              <w:t>额定值</w:t>
            </w:r>
          </w:p>
        </w:tc>
      </w:tr>
      <w:tr w:rsidR="00337544" w:rsidTr="00AE14AB">
        <w:trPr>
          <w:cantSplit/>
          <w:trHeight w:val="284"/>
          <w:jc w:val="center"/>
        </w:trPr>
        <w:tc>
          <w:tcPr>
            <w:tcW w:w="2273" w:type="dxa"/>
            <w:gridSpan w:val="2"/>
            <w:vAlign w:val="center"/>
          </w:tcPr>
          <w:p w:rsidR="00337544" w:rsidRDefault="00337544" w:rsidP="00337544">
            <w:pPr>
              <w:jc w:val="center"/>
              <w:rPr>
                <w:rFonts w:ascii="宋体" w:hAnsi="宋体"/>
                <w:sz w:val="18"/>
                <w:szCs w:val="18"/>
              </w:rPr>
            </w:pPr>
            <w:r>
              <w:rPr>
                <w:rFonts w:ascii="宋体" w:hAnsi="宋体" w:hint="eastAsia"/>
                <w:sz w:val="18"/>
                <w:szCs w:val="18"/>
              </w:rPr>
              <w:t>电热制热消耗功率</w:t>
            </w:r>
          </w:p>
        </w:tc>
        <w:tc>
          <w:tcPr>
            <w:tcW w:w="987" w:type="dxa"/>
            <w:vAlign w:val="center"/>
          </w:tcPr>
          <w:p w:rsidR="00337544" w:rsidRDefault="00337544" w:rsidP="00337544">
            <w:pPr>
              <w:jc w:val="center"/>
              <w:rPr>
                <w:rFonts w:ascii="宋体" w:hAnsi="宋体"/>
                <w:sz w:val="18"/>
                <w:szCs w:val="18"/>
              </w:rPr>
            </w:pPr>
            <w:r>
              <w:rPr>
                <w:rFonts w:ascii="宋体" w:hAnsi="宋体" w:hint="eastAsia"/>
                <w:sz w:val="18"/>
                <w:szCs w:val="18"/>
              </w:rPr>
              <w:t>21</w:t>
            </w:r>
          </w:p>
        </w:tc>
        <w:tc>
          <w:tcPr>
            <w:tcW w:w="992" w:type="dxa"/>
            <w:vAlign w:val="center"/>
          </w:tcPr>
          <w:p w:rsidR="00337544" w:rsidRDefault="00337544" w:rsidP="00337544">
            <w:pPr>
              <w:jc w:val="center"/>
              <w:rPr>
                <w:rFonts w:ascii="宋体" w:hAnsi="宋体"/>
                <w:sz w:val="18"/>
                <w:szCs w:val="18"/>
              </w:rPr>
            </w:pPr>
            <w:r>
              <w:rPr>
                <w:rFonts w:ascii="宋体" w:hAnsi="宋体" w:hint="eastAsia"/>
                <w:sz w:val="18"/>
                <w:szCs w:val="18"/>
              </w:rPr>
              <w:t>13</w:t>
            </w:r>
          </w:p>
        </w:tc>
        <w:tc>
          <w:tcPr>
            <w:tcW w:w="998" w:type="dxa"/>
            <w:vAlign w:val="center"/>
          </w:tcPr>
          <w:p w:rsidR="00337544" w:rsidRDefault="00337544" w:rsidP="00337544">
            <w:pPr>
              <w:jc w:val="center"/>
              <w:rPr>
                <w:rFonts w:ascii="宋体" w:hAnsi="宋体"/>
                <w:sz w:val="18"/>
                <w:szCs w:val="18"/>
              </w:rPr>
            </w:pPr>
            <w:r>
              <w:rPr>
                <w:rFonts w:ascii="宋体" w:hAnsi="宋体"/>
                <w:sz w:val="18"/>
                <w:szCs w:val="18"/>
              </w:rPr>
              <w:t>2</w:t>
            </w:r>
          </w:p>
        </w:tc>
        <w:tc>
          <w:tcPr>
            <w:tcW w:w="987" w:type="dxa"/>
            <w:vAlign w:val="center"/>
          </w:tcPr>
          <w:p w:rsidR="00337544" w:rsidRDefault="00337544" w:rsidP="00337544">
            <w:pPr>
              <w:jc w:val="center"/>
              <w:rPr>
                <w:rFonts w:ascii="宋体" w:hAnsi="宋体"/>
                <w:sz w:val="18"/>
                <w:szCs w:val="18"/>
              </w:rPr>
            </w:pPr>
            <w:r>
              <w:rPr>
                <w:rFonts w:ascii="宋体" w:hAnsi="宋体"/>
                <w:sz w:val="18"/>
                <w:szCs w:val="18"/>
              </w:rPr>
              <w:t>1</w:t>
            </w:r>
          </w:p>
        </w:tc>
        <w:tc>
          <w:tcPr>
            <w:tcW w:w="856" w:type="dxa"/>
            <w:vMerge/>
            <w:vAlign w:val="center"/>
          </w:tcPr>
          <w:p w:rsidR="00337544" w:rsidRDefault="00337544" w:rsidP="00F66898">
            <w:pPr>
              <w:numPr>
                <w:ilvl w:val="0"/>
                <w:numId w:val="12"/>
              </w:numPr>
              <w:tabs>
                <w:tab w:val="left" w:pos="360"/>
              </w:tabs>
              <w:ind w:left="0" w:firstLine="0"/>
              <w:jc w:val="center"/>
              <w:rPr>
                <w:rFonts w:ascii="宋体" w:hAnsi="宋体"/>
                <w:sz w:val="18"/>
                <w:szCs w:val="18"/>
              </w:rPr>
            </w:pPr>
          </w:p>
        </w:tc>
        <w:tc>
          <w:tcPr>
            <w:tcW w:w="850" w:type="dxa"/>
            <w:vAlign w:val="center"/>
          </w:tcPr>
          <w:p w:rsidR="00337544" w:rsidRDefault="00337544" w:rsidP="00337544">
            <w:pPr>
              <w:pStyle w:val="aff5"/>
              <w:framePr w:w="0" w:hRule="auto" w:wrap="auto" w:vAnchor="margin" w:hAnchor="text" w:xAlign="left" w:yAlign="inline"/>
              <w:spacing w:before="0" w:after="0" w:line="240" w:lineRule="auto"/>
              <w:rPr>
                <w:rFonts w:hAnsi="宋体"/>
                <w:kern w:val="2"/>
                <w:sz w:val="18"/>
                <w:szCs w:val="18"/>
              </w:rPr>
            </w:pPr>
            <w:r>
              <w:rPr>
                <w:rFonts w:hAnsi="宋体" w:hint="eastAsia"/>
                <w:sz w:val="18"/>
                <w:szCs w:val="18"/>
              </w:rPr>
              <w:t>额定值</w:t>
            </w:r>
          </w:p>
        </w:tc>
      </w:tr>
      <w:tr w:rsidR="00337544" w:rsidTr="00AE14AB">
        <w:trPr>
          <w:cantSplit/>
          <w:trHeight w:val="284"/>
          <w:jc w:val="center"/>
        </w:trPr>
        <w:tc>
          <w:tcPr>
            <w:tcW w:w="884" w:type="dxa"/>
            <w:vMerge w:val="restart"/>
            <w:vAlign w:val="center"/>
          </w:tcPr>
          <w:p w:rsidR="00337544" w:rsidRDefault="00337544" w:rsidP="00337544">
            <w:pPr>
              <w:jc w:val="center"/>
              <w:rPr>
                <w:rFonts w:ascii="宋体" w:hAnsi="宋体"/>
                <w:sz w:val="18"/>
                <w:szCs w:val="18"/>
              </w:rPr>
            </w:pPr>
            <w:r>
              <w:rPr>
                <w:rFonts w:ascii="宋体" w:hAnsi="宋体" w:hint="eastAsia"/>
                <w:sz w:val="18"/>
                <w:szCs w:val="18"/>
              </w:rPr>
              <w:t>凝露、凝结水</w:t>
            </w:r>
          </w:p>
        </w:tc>
        <w:tc>
          <w:tcPr>
            <w:tcW w:w="1389" w:type="dxa"/>
            <w:vAlign w:val="center"/>
          </w:tcPr>
          <w:p w:rsidR="00337544" w:rsidRDefault="00337544" w:rsidP="00337544">
            <w:pPr>
              <w:jc w:val="center"/>
              <w:rPr>
                <w:rFonts w:ascii="宋体" w:hAnsi="宋体"/>
                <w:sz w:val="18"/>
                <w:szCs w:val="18"/>
              </w:rPr>
            </w:pPr>
            <w:r>
              <w:rPr>
                <w:rFonts w:ascii="宋体" w:hAnsi="宋体" w:hint="eastAsia"/>
                <w:sz w:val="18"/>
                <w:szCs w:val="18"/>
              </w:rPr>
              <w:t>制冷工况</w:t>
            </w:r>
          </w:p>
        </w:tc>
        <w:tc>
          <w:tcPr>
            <w:tcW w:w="987" w:type="dxa"/>
            <w:vAlign w:val="center"/>
          </w:tcPr>
          <w:p w:rsidR="00337544" w:rsidRDefault="00337544" w:rsidP="00337544">
            <w:pPr>
              <w:jc w:val="center"/>
              <w:rPr>
                <w:rFonts w:ascii="宋体" w:hAnsi="宋体"/>
                <w:sz w:val="18"/>
                <w:szCs w:val="18"/>
              </w:rPr>
            </w:pPr>
            <w:r>
              <w:rPr>
                <w:rFonts w:ascii="宋体" w:hAnsi="宋体" w:hint="eastAsia"/>
                <w:sz w:val="18"/>
                <w:szCs w:val="18"/>
              </w:rPr>
              <w:t>22</w:t>
            </w:r>
          </w:p>
        </w:tc>
        <w:tc>
          <w:tcPr>
            <w:tcW w:w="992" w:type="dxa"/>
            <w:vAlign w:val="center"/>
          </w:tcPr>
          <w:p w:rsidR="00337544" w:rsidRDefault="00337544" w:rsidP="00337544">
            <w:pPr>
              <w:jc w:val="center"/>
              <w:rPr>
                <w:rFonts w:ascii="宋体" w:hAnsi="宋体"/>
                <w:sz w:val="18"/>
                <w:szCs w:val="18"/>
              </w:rPr>
            </w:pPr>
            <w:r>
              <w:rPr>
                <w:rFonts w:ascii="宋体" w:hAnsi="宋体" w:hint="eastAsia"/>
                <w:sz w:val="18"/>
                <w:szCs w:val="18"/>
              </w:rPr>
              <w:t>17</w:t>
            </w:r>
          </w:p>
        </w:tc>
        <w:tc>
          <w:tcPr>
            <w:tcW w:w="998" w:type="dxa"/>
            <w:vAlign w:val="center"/>
          </w:tcPr>
          <w:p w:rsidR="00337544" w:rsidRDefault="00337544" w:rsidP="00337544">
            <w:pPr>
              <w:jc w:val="center"/>
              <w:rPr>
                <w:rFonts w:ascii="宋体" w:hAnsi="宋体"/>
                <w:sz w:val="18"/>
                <w:szCs w:val="18"/>
              </w:rPr>
            </w:pPr>
            <w:r>
              <w:rPr>
                <w:rFonts w:ascii="宋体" w:hAnsi="宋体" w:hint="eastAsia"/>
                <w:sz w:val="18"/>
                <w:szCs w:val="18"/>
              </w:rPr>
              <w:t>35</w:t>
            </w:r>
          </w:p>
        </w:tc>
        <w:tc>
          <w:tcPr>
            <w:tcW w:w="987" w:type="dxa"/>
            <w:vAlign w:val="center"/>
          </w:tcPr>
          <w:p w:rsidR="00337544" w:rsidRDefault="00337544" w:rsidP="00337544">
            <w:pPr>
              <w:jc w:val="center"/>
              <w:rPr>
                <w:rFonts w:ascii="宋体" w:hAnsi="宋体"/>
                <w:sz w:val="18"/>
                <w:szCs w:val="18"/>
              </w:rPr>
            </w:pPr>
            <w:r>
              <w:rPr>
                <w:rFonts w:ascii="宋体" w:hAnsi="宋体" w:hint="eastAsia"/>
                <w:sz w:val="18"/>
                <w:szCs w:val="18"/>
              </w:rPr>
              <w:t>29</w:t>
            </w:r>
          </w:p>
        </w:tc>
        <w:tc>
          <w:tcPr>
            <w:tcW w:w="856" w:type="dxa"/>
            <w:vMerge/>
            <w:vAlign w:val="center"/>
          </w:tcPr>
          <w:p w:rsidR="00337544" w:rsidRDefault="00337544" w:rsidP="00F66898">
            <w:pPr>
              <w:numPr>
                <w:ilvl w:val="0"/>
                <w:numId w:val="12"/>
              </w:numPr>
              <w:tabs>
                <w:tab w:val="left" w:pos="360"/>
              </w:tabs>
              <w:ind w:left="0" w:firstLine="0"/>
              <w:jc w:val="center"/>
              <w:rPr>
                <w:rFonts w:ascii="宋体" w:hAnsi="宋体"/>
                <w:b/>
                <w:bCs/>
                <w:kern w:val="44"/>
                <w:sz w:val="18"/>
                <w:szCs w:val="18"/>
              </w:rPr>
            </w:pPr>
          </w:p>
        </w:tc>
        <w:tc>
          <w:tcPr>
            <w:tcW w:w="850" w:type="dxa"/>
            <w:vAlign w:val="center"/>
          </w:tcPr>
          <w:p w:rsidR="00337544" w:rsidRDefault="00337544" w:rsidP="00337544">
            <w:pPr>
              <w:pStyle w:val="aff5"/>
              <w:framePr w:w="0" w:hRule="auto" w:wrap="auto" w:vAnchor="margin" w:hAnchor="text" w:xAlign="left" w:yAlign="inline"/>
              <w:spacing w:before="0" w:after="0" w:line="240" w:lineRule="auto"/>
              <w:rPr>
                <w:rFonts w:hAnsi="宋体"/>
                <w:kern w:val="2"/>
                <w:sz w:val="18"/>
                <w:szCs w:val="18"/>
              </w:rPr>
            </w:pPr>
            <w:r>
              <w:rPr>
                <w:rFonts w:hAnsi="宋体" w:hint="eastAsia"/>
                <w:sz w:val="18"/>
                <w:szCs w:val="18"/>
              </w:rPr>
              <w:t>额定值</w:t>
            </w:r>
          </w:p>
        </w:tc>
      </w:tr>
      <w:tr w:rsidR="00337544" w:rsidTr="00AE14AB">
        <w:trPr>
          <w:cantSplit/>
          <w:trHeight w:val="284"/>
          <w:jc w:val="center"/>
        </w:trPr>
        <w:tc>
          <w:tcPr>
            <w:tcW w:w="884" w:type="dxa"/>
            <w:vMerge/>
            <w:vAlign w:val="center"/>
          </w:tcPr>
          <w:p w:rsidR="00337544" w:rsidRDefault="00337544" w:rsidP="00337544">
            <w:pPr>
              <w:jc w:val="center"/>
              <w:rPr>
                <w:rFonts w:ascii="宋体" w:hAnsi="宋体"/>
                <w:b/>
                <w:bCs/>
                <w:kern w:val="44"/>
                <w:sz w:val="18"/>
                <w:szCs w:val="18"/>
              </w:rPr>
            </w:pPr>
          </w:p>
        </w:tc>
        <w:tc>
          <w:tcPr>
            <w:tcW w:w="1389" w:type="dxa"/>
            <w:vAlign w:val="center"/>
          </w:tcPr>
          <w:p w:rsidR="00337544" w:rsidRDefault="00337544" w:rsidP="00F51789">
            <w:pPr>
              <w:jc w:val="center"/>
              <w:rPr>
                <w:rFonts w:ascii="宋体" w:hAnsi="宋体"/>
                <w:sz w:val="18"/>
                <w:szCs w:val="18"/>
              </w:rPr>
            </w:pPr>
            <w:r>
              <w:rPr>
                <w:rFonts w:ascii="宋体" w:hAnsi="宋体" w:hint="eastAsia"/>
                <w:sz w:val="18"/>
                <w:szCs w:val="18"/>
              </w:rPr>
              <w:t>制热工况</w:t>
            </w:r>
          </w:p>
        </w:tc>
        <w:tc>
          <w:tcPr>
            <w:tcW w:w="987" w:type="dxa"/>
            <w:vAlign w:val="center"/>
          </w:tcPr>
          <w:p w:rsidR="00337544" w:rsidRDefault="00337544" w:rsidP="00337544">
            <w:pPr>
              <w:jc w:val="center"/>
              <w:rPr>
                <w:rFonts w:ascii="宋体" w:hAnsi="宋体"/>
                <w:sz w:val="18"/>
                <w:szCs w:val="18"/>
              </w:rPr>
            </w:pPr>
            <w:r>
              <w:rPr>
                <w:rFonts w:ascii="宋体" w:hAnsi="宋体" w:hint="eastAsia"/>
                <w:sz w:val="18"/>
                <w:szCs w:val="18"/>
              </w:rPr>
              <w:t>20</w:t>
            </w:r>
          </w:p>
        </w:tc>
        <w:tc>
          <w:tcPr>
            <w:tcW w:w="992" w:type="dxa"/>
            <w:vAlign w:val="center"/>
          </w:tcPr>
          <w:p w:rsidR="00337544" w:rsidRDefault="00337544" w:rsidP="00337544">
            <w:pPr>
              <w:jc w:val="center"/>
              <w:rPr>
                <w:rFonts w:ascii="宋体" w:hAnsi="宋体"/>
                <w:sz w:val="18"/>
                <w:szCs w:val="18"/>
              </w:rPr>
            </w:pPr>
            <w:r>
              <w:rPr>
                <w:rFonts w:ascii="宋体" w:hAnsi="宋体" w:hint="eastAsia"/>
                <w:sz w:val="18"/>
                <w:szCs w:val="18"/>
              </w:rPr>
              <w:t>14</w:t>
            </w:r>
          </w:p>
        </w:tc>
        <w:tc>
          <w:tcPr>
            <w:tcW w:w="998" w:type="dxa"/>
            <w:vAlign w:val="center"/>
          </w:tcPr>
          <w:p w:rsidR="00337544" w:rsidRDefault="00337544" w:rsidP="00337544">
            <w:pPr>
              <w:jc w:val="center"/>
              <w:rPr>
                <w:rFonts w:ascii="宋体" w:hAnsi="宋体"/>
                <w:sz w:val="18"/>
                <w:szCs w:val="18"/>
              </w:rPr>
            </w:pPr>
            <w:r>
              <w:rPr>
                <w:rFonts w:ascii="宋体" w:hAnsi="宋体" w:hint="eastAsia"/>
                <w:sz w:val="18"/>
                <w:szCs w:val="18"/>
              </w:rPr>
              <w:t>-10</w:t>
            </w:r>
          </w:p>
        </w:tc>
        <w:tc>
          <w:tcPr>
            <w:tcW w:w="987" w:type="dxa"/>
            <w:vAlign w:val="center"/>
          </w:tcPr>
          <w:p w:rsidR="00337544" w:rsidRDefault="00337544" w:rsidP="00337544">
            <w:pPr>
              <w:jc w:val="center"/>
              <w:rPr>
                <w:rFonts w:ascii="宋体" w:hAnsi="宋体"/>
                <w:sz w:val="18"/>
                <w:szCs w:val="18"/>
              </w:rPr>
            </w:pPr>
            <w:r>
              <w:rPr>
                <w:rFonts w:ascii="宋体" w:hAnsi="宋体" w:hint="eastAsia"/>
                <w:sz w:val="18"/>
                <w:szCs w:val="18"/>
              </w:rPr>
              <w:t>-</w:t>
            </w:r>
          </w:p>
        </w:tc>
        <w:tc>
          <w:tcPr>
            <w:tcW w:w="856" w:type="dxa"/>
            <w:vMerge/>
            <w:vAlign w:val="center"/>
          </w:tcPr>
          <w:p w:rsidR="00337544" w:rsidRDefault="00337544" w:rsidP="00F66898">
            <w:pPr>
              <w:numPr>
                <w:ilvl w:val="0"/>
                <w:numId w:val="12"/>
              </w:numPr>
              <w:tabs>
                <w:tab w:val="left" w:pos="360"/>
              </w:tabs>
              <w:ind w:left="0" w:firstLine="0"/>
              <w:jc w:val="center"/>
              <w:rPr>
                <w:rFonts w:ascii="宋体" w:hAnsi="宋体"/>
                <w:b/>
                <w:bCs/>
                <w:kern w:val="44"/>
                <w:sz w:val="18"/>
                <w:szCs w:val="18"/>
              </w:rPr>
            </w:pPr>
          </w:p>
        </w:tc>
        <w:tc>
          <w:tcPr>
            <w:tcW w:w="850" w:type="dxa"/>
            <w:vAlign w:val="center"/>
          </w:tcPr>
          <w:p w:rsidR="00337544" w:rsidRDefault="00337544" w:rsidP="00337544">
            <w:pPr>
              <w:pStyle w:val="aff5"/>
              <w:framePr w:w="0" w:hRule="auto" w:wrap="auto" w:vAnchor="margin" w:hAnchor="text" w:xAlign="left" w:yAlign="inline"/>
              <w:spacing w:before="0" w:after="0" w:line="240" w:lineRule="auto"/>
              <w:rPr>
                <w:rFonts w:hAnsi="宋体"/>
                <w:kern w:val="2"/>
                <w:sz w:val="18"/>
                <w:szCs w:val="18"/>
              </w:rPr>
            </w:pPr>
            <w:r>
              <w:rPr>
                <w:rFonts w:hAnsi="宋体" w:hint="eastAsia"/>
                <w:sz w:val="18"/>
                <w:szCs w:val="18"/>
              </w:rPr>
              <w:t>额定值</w:t>
            </w:r>
          </w:p>
        </w:tc>
      </w:tr>
      <w:tr w:rsidR="00337544" w:rsidTr="00AE14AB">
        <w:trPr>
          <w:cantSplit/>
          <w:trHeight w:val="284"/>
          <w:jc w:val="center"/>
        </w:trPr>
        <w:tc>
          <w:tcPr>
            <w:tcW w:w="2273" w:type="dxa"/>
            <w:gridSpan w:val="2"/>
            <w:vAlign w:val="center"/>
          </w:tcPr>
          <w:p w:rsidR="00337544" w:rsidRDefault="00337544" w:rsidP="0021619B">
            <w:pPr>
              <w:jc w:val="center"/>
              <w:rPr>
                <w:rFonts w:ascii="宋体" w:hAnsi="宋体"/>
                <w:sz w:val="18"/>
                <w:szCs w:val="18"/>
              </w:rPr>
            </w:pPr>
            <w:r>
              <w:rPr>
                <w:rFonts w:ascii="宋体" w:hAnsi="宋体" w:hint="eastAsia"/>
                <w:sz w:val="18"/>
                <w:szCs w:val="18"/>
              </w:rPr>
              <w:t>最大运行制冷</w:t>
            </w:r>
          </w:p>
        </w:tc>
        <w:tc>
          <w:tcPr>
            <w:tcW w:w="987" w:type="dxa"/>
            <w:vAlign w:val="center"/>
          </w:tcPr>
          <w:p w:rsidR="00337544" w:rsidRDefault="00337544" w:rsidP="00337544">
            <w:pPr>
              <w:jc w:val="center"/>
              <w:rPr>
                <w:rFonts w:ascii="宋体" w:hAnsi="宋体"/>
                <w:sz w:val="18"/>
                <w:szCs w:val="18"/>
              </w:rPr>
            </w:pPr>
            <w:r>
              <w:rPr>
                <w:rFonts w:ascii="宋体" w:hAnsi="宋体" w:hint="eastAsia"/>
                <w:sz w:val="18"/>
                <w:szCs w:val="18"/>
              </w:rPr>
              <w:t>32</w:t>
            </w:r>
          </w:p>
        </w:tc>
        <w:tc>
          <w:tcPr>
            <w:tcW w:w="992" w:type="dxa"/>
            <w:vAlign w:val="center"/>
          </w:tcPr>
          <w:p w:rsidR="00337544" w:rsidRDefault="00337544" w:rsidP="00337544">
            <w:pPr>
              <w:jc w:val="center"/>
              <w:rPr>
                <w:rFonts w:ascii="宋体" w:hAnsi="宋体"/>
                <w:sz w:val="18"/>
                <w:szCs w:val="18"/>
              </w:rPr>
            </w:pPr>
            <w:r>
              <w:rPr>
                <w:rFonts w:ascii="宋体" w:hAnsi="宋体" w:hint="eastAsia"/>
                <w:sz w:val="18"/>
                <w:szCs w:val="18"/>
              </w:rPr>
              <w:t>23</w:t>
            </w:r>
          </w:p>
        </w:tc>
        <w:tc>
          <w:tcPr>
            <w:tcW w:w="998" w:type="dxa"/>
            <w:vAlign w:val="center"/>
          </w:tcPr>
          <w:p w:rsidR="00337544" w:rsidRDefault="00337544" w:rsidP="00337544">
            <w:pPr>
              <w:jc w:val="center"/>
              <w:rPr>
                <w:rFonts w:ascii="宋体" w:hAnsi="宋体"/>
                <w:sz w:val="18"/>
                <w:szCs w:val="18"/>
              </w:rPr>
            </w:pPr>
            <w:r>
              <w:rPr>
                <w:rFonts w:ascii="宋体" w:hAnsi="宋体" w:hint="eastAsia"/>
                <w:sz w:val="18"/>
                <w:szCs w:val="18"/>
              </w:rPr>
              <w:t>43</w:t>
            </w:r>
          </w:p>
        </w:tc>
        <w:tc>
          <w:tcPr>
            <w:tcW w:w="987" w:type="dxa"/>
            <w:vAlign w:val="center"/>
          </w:tcPr>
          <w:p w:rsidR="00337544" w:rsidRDefault="00337544" w:rsidP="00337544">
            <w:pPr>
              <w:jc w:val="center"/>
              <w:rPr>
                <w:rFonts w:ascii="宋体" w:hAnsi="宋体"/>
                <w:sz w:val="18"/>
                <w:szCs w:val="18"/>
              </w:rPr>
            </w:pPr>
            <w:r>
              <w:rPr>
                <w:rFonts w:ascii="宋体" w:hAnsi="宋体" w:hint="eastAsia"/>
                <w:sz w:val="18"/>
                <w:szCs w:val="18"/>
              </w:rPr>
              <w:t>26</w:t>
            </w:r>
          </w:p>
        </w:tc>
        <w:tc>
          <w:tcPr>
            <w:tcW w:w="856" w:type="dxa"/>
            <w:vMerge/>
            <w:vAlign w:val="center"/>
          </w:tcPr>
          <w:p w:rsidR="00337544" w:rsidRDefault="00337544" w:rsidP="00F66898">
            <w:pPr>
              <w:numPr>
                <w:ilvl w:val="0"/>
                <w:numId w:val="12"/>
              </w:numPr>
              <w:tabs>
                <w:tab w:val="left" w:pos="360"/>
              </w:tabs>
              <w:ind w:left="0" w:firstLine="0"/>
              <w:jc w:val="center"/>
              <w:rPr>
                <w:rFonts w:ascii="宋体" w:hAnsi="宋体"/>
                <w:b/>
                <w:bCs/>
                <w:kern w:val="44"/>
                <w:sz w:val="18"/>
                <w:szCs w:val="18"/>
              </w:rPr>
            </w:pPr>
          </w:p>
        </w:tc>
        <w:tc>
          <w:tcPr>
            <w:tcW w:w="850" w:type="dxa"/>
            <w:vAlign w:val="center"/>
          </w:tcPr>
          <w:p w:rsidR="00337544" w:rsidRDefault="00337544" w:rsidP="00337544">
            <w:pPr>
              <w:pStyle w:val="aff5"/>
              <w:framePr w:w="0" w:hRule="auto" w:wrap="auto" w:vAnchor="margin" w:hAnchor="text" w:xAlign="left" w:yAlign="inline"/>
              <w:spacing w:before="0" w:after="0" w:line="240" w:lineRule="auto"/>
              <w:rPr>
                <w:rFonts w:hAnsi="宋体"/>
                <w:kern w:val="2"/>
                <w:sz w:val="18"/>
                <w:szCs w:val="18"/>
              </w:rPr>
            </w:pPr>
            <w:r>
              <w:rPr>
                <w:rFonts w:hAnsi="宋体" w:hint="eastAsia"/>
                <w:sz w:val="18"/>
                <w:szCs w:val="18"/>
              </w:rPr>
              <w:t>额定值</w:t>
            </w:r>
          </w:p>
        </w:tc>
      </w:tr>
      <w:tr w:rsidR="00337544" w:rsidTr="00AE14AB">
        <w:trPr>
          <w:cantSplit/>
          <w:trHeight w:val="284"/>
          <w:jc w:val="center"/>
        </w:trPr>
        <w:tc>
          <w:tcPr>
            <w:tcW w:w="2273" w:type="dxa"/>
            <w:gridSpan w:val="2"/>
            <w:vAlign w:val="center"/>
          </w:tcPr>
          <w:p w:rsidR="00337544" w:rsidRDefault="009D41B3" w:rsidP="00C5779F">
            <w:pPr>
              <w:jc w:val="center"/>
              <w:rPr>
                <w:rFonts w:ascii="宋体" w:hAnsi="宋体"/>
                <w:sz w:val="18"/>
                <w:szCs w:val="18"/>
              </w:rPr>
            </w:pPr>
            <w:r>
              <w:rPr>
                <w:rFonts w:ascii="宋体" w:hAnsi="宋体" w:hint="eastAsia"/>
                <w:sz w:val="18"/>
                <w:szCs w:val="18"/>
              </w:rPr>
              <w:t>制冷</w:t>
            </w:r>
            <w:r w:rsidR="00337544">
              <w:rPr>
                <w:rFonts w:ascii="宋体" w:hAnsi="宋体" w:hint="eastAsia"/>
                <w:sz w:val="18"/>
                <w:szCs w:val="18"/>
              </w:rPr>
              <w:t>低温运行</w:t>
            </w:r>
          </w:p>
        </w:tc>
        <w:tc>
          <w:tcPr>
            <w:tcW w:w="987" w:type="dxa"/>
            <w:vAlign w:val="center"/>
          </w:tcPr>
          <w:p w:rsidR="00337544" w:rsidRDefault="00337544" w:rsidP="00337544">
            <w:pPr>
              <w:jc w:val="center"/>
              <w:rPr>
                <w:rFonts w:ascii="宋体" w:hAnsi="宋体"/>
                <w:sz w:val="18"/>
                <w:szCs w:val="18"/>
              </w:rPr>
            </w:pPr>
            <w:r>
              <w:rPr>
                <w:rFonts w:ascii="宋体" w:hAnsi="宋体" w:hint="eastAsia"/>
                <w:sz w:val="18"/>
                <w:szCs w:val="18"/>
              </w:rPr>
              <w:t>21</w:t>
            </w:r>
          </w:p>
        </w:tc>
        <w:tc>
          <w:tcPr>
            <w:tcW w:w="992" w:type="dxa"/>
            <w:vAlign w:val="center"/>
          </w:tcPr>
          <w:p w:rsidR="00337544" w:rsidRDefault="00337544" w:rsidP="00337544">
            <w:pPr>
              <w:jc w:val="center"/>
              <w:rPr>
                <w:rFonts w:ascii="宋体" w:hAnsi="宋体"/>
                <w:sz w:val="18"/>
                <w:szCs w:val="18"/>
              </w:rPr>
            </w:pPr>
            <w:r>
              <w:rPr>
                <w:rFonts w:ascii="宋体" w:hAnsi="宋体" w:hint="eastAsia"/>
                <w:sz w:val="18"/>
                <w:szCs w:val="18"/>
              </w:rPr>
              <w:t>15</w:t>
            </w:r>
          </w:p>
        </w:tc>
        <w:tc>
          <w:tcPr>
            <w:tcW w:w="998" w:type="dxa"/>
            <w:vAlign w:val="center"/>
          </w:tcPr>
          <w:p w:rsidR="00337544" w:rsidRDefault="00337544" w:rsidP="00337544">
            <w:pPr>
              <w:jc w:val="center"/>
              <w:rPr>
                <w:rFonts w:ascii="宋体" w:hAnsi="宋体"/>
                <w:sz w:val="18"/>
                <w:szCs w:val="18"/>
              </w:rPr>
            </w:pPr>
            <w:r>
              <w:rPr>
                <w:rFonts w:ascii="宋体" w:hAnsi="宋体" w:hint="eastAsia"/>
                <w:sz w:val="18"/>
                <w:szCs w:val="18"/>
              </w:rPr>
              <w:t>21</w:t>
            </w:r>
          </w:p>
        </w:tc>
        <w:tc>
          <w:tcPr>
            <w:tcW w:w="987" w:type="dxa"/>
            <w:vAlign w:val="center"/>
          </w:tcPr>
          <w:p w:rsidR="00337544" w:rsidRDefault="00337544" w:rsidP="00337544">
            <w:pPr>
              <w:jc w:val="center"/>
              <w:rPr>
                <w:rFonts w:ascii="宋体" w:hAnsi="宋体"/>
                <w:sz w:val="18"/>
                <w:szCs w:val="18"/>
              </w:rPr>
            </w:pPr>
            <w:r>
              <w:rPr>
                <w:rFonts w:ascii="宋体" w:hAnsi="宋体" w:hint="eastAsia"/>
                <w:sz w:val="18"/>
                <w:szCs w:val="18"/>
              </w:rPr>
              <w:t>15</w:t>
            </w:r>
          </w:p>
        </w:tc>
        <w:tc>
          <w:tcPr>
            <w:tcW w:w="856" w:type="dxa"/>
            <w:vMerge/>
            <w:vAlign w:val="center"/>
          </w:tcPr>
          <w:p w:rsidR="00337544" w:rsidRDefault="00337544" w:rsidP="00F66898">
            <w:pPr>
              <w:numPr>
                <w:ilvl w:val="0"/>
                <w:numId w:val="12"/>
              </w:numPr>
              <w:tabs>
                <w:tab w:val="left" w:pos="360"/>
              </w:tabs>
              <w:ind w:left="0" w:firstLine="0"/>
              <w:jc w:val="center"/>
              <w:rPr>
                <w:rFonts w:ascii="宋体" w:hAnsi="宋体"/>
                <w:b/>
                <w:bCs/>
                <w:kern w:val="44"/>
                <w:sz w:val="18"/>
                <w:szCs w:val="18"/>
              </w:rPr>
            </w:pPr>
          </w:p>
        </w:tc>
        <w:tc>
          <w:tcPr>
            <w:tcW w:w="850" w:type="dxa"/>
            <w:vAlign w:val="center"/>
          </w:tcPr>
          <w:p w:rsidR="00337544" w:rsidRDefault="00337544" w:rsidP="00337544">
            <w:pPr>
              <w:pStyle w:val="aff5"/>
              <w:framePr w:w="0" w:hRule="auto" w:wrap="auto" w:vAnchor="margin" w:hAnchor="text" w:xAlign="left" w:yAlign="inline"/>
              <w:spacing w:before="0" w:after="0" w:line="240" w:lineRule="auto"/>
              <w:rPr>
                <w:rFonts w:hAnsi="宋体"/>
                <w:sz w:val="18"/>
                <w:szCs w:val="18"/>
              </w:rPr>
            </w:pPr>
            <w:r>
              <w:rPr>
                <w:rFonts w:hAnsi="宋体" w:hint="eastAsia"/>
                <w:sz w:val="18"/>
                <w:szCs w:val="18"/>
              </w:rPr>
              <w:t>额定值</w:t>
            </w:r>
          </w:p>
        </w:tc>
      </w:tr>
      <w:tr w:rsidR="00337544" w:rsidTr="00AE14AB">
        <w:trPr>
          <w:cantSplit/>
          <w:trHeight w:val="284"/>
          <w:jc w:val="center"/>
        </w:trPr>
        <w:tc>
          <w:tcPr>
            <w:tcW w:w="2273" w:type="dxa"/>
            <w:gridSpan w:val="2"/>
            <w:vAlign w:val="center"/>
          </w:tcPr>
          <w:p w:rsidR="00337544" w:rsidRDefault="00337544" w:rsidP="0021619B">
            <w:pPr>
              <w:jc w:val="center"/>
              <w:rPr>
                <w:rFonts w:ascii="宋体" w:hAnsi="宋体"/>
                <w:sz w:val="18"/>
                <w:szCs w:val="18"/>
              </w:rPr>
            </w:pPr>
            <w:r>
              <w:rPr>
                <w:rFonts w:ascii="宋体" w:hAnsi="宋体" w:hint="eastAsia"/>
                <w:sz w:val="18"/>
                <w:szCs w:val="18"/>
              </w:rPr>
              <w:t>最大运行制热</w:t>
            </w:r>
          </w:p>
        </w:tc>
        <w:tc>
          <w:tcPr>
            <w:tcW w:w="987" w:type="dxa"/>
            <w:vAlign w:val="center"/>
          </w:tcPr>
          <w:p w:rsidR="00337544" w:rsidRDefault="00337544" w:rsidP="00337544">
            <w:pPr>
              <w:jc w:val="center"/>
              <w:rPr>
                <w:rFonts w:ascii="宋体" w:hAnsi="宋体"/>
                <w:sz w:val="18"/>
                <w:szCs w:val="18"/>
              </w:rPr>
            </w:pPr>
            <w:r>
              <w:rPr>
                <w:rFonts w:ascii="宋体" w:hAnsi="宋体"/>
                <w:sz w:val="18"/>
                <w:szCs w:val="18"/>
              </w:rPr>
              <w:t>27</w:t>
            </w:r>
          </w:p>
        </w:tc>
        <w:tc>
          <w:tcPr>
            <w:tcW w:w="992" w:type="dxa"/>
            <w:vAlign w:val="center"/>
          </w:tcPr>
          <w:p w:rsidR="00337544" w:rsidRDefault="00337544" w:rsidP="00337544">
            <w:pPr>
              <w:jc w:val="center"/>
              <w:rPr>
                <w:rFonts w:ascii="宋体" w:hAnsi="宋体"/>
                <w:sz w:val="18"/>
                <w:szCs w:val="18"/>
              </w:rPr>
            </w:pPr>
            <w:r>
              <w:rPr>
                <w:rFonts w:ascii="宋体" w:hAnsi="宋体" w:hint="eastAsia"/>
                <w:sz w:val="18"/>
                <w:szCs w:val="18"/>
              </w:rPr>
              <w:t>-</w:t>
            </w:r>
          </w:p>
        </w:tc>
        <w:tc>
          <w:tcPr>
            <w:tcW w:w="998" w:type="dxa"/>
            <w:vAlign w:val="center"/>
          </w:tcPr>
          <w:p w:rsidR="00337544" w:rsidRDefault="00337544" w:rsidP="00337544">
            <w:pPr>
              <w:jc w:val="center"/>
              <w:rPr>
                <w:rFonts w:ascii="宋体" w:hAnsi="宋体"/>
                <w:sz w:val="18"/>
                <w:szCs w:val="18"/>
              </w:rPr>
            </w:pPr>
            <w:r>
              <w:rPr>
                <w:rFonts w:ascii="宋体" w:hAnsi="宋体"/>
                <w:sz w:val="18"/>
                <w:szCs w:val="18"/>
              </w:rPr>
              <w:t>21</w:t>
            </w:r>
          </w:p>
        </w:tc>
        <w:tc>
          <w:tcPr>
            <w:tcW w:w="987" w:type="dxa"/>
            <w:vAlign w:val="center"/>
          </w:tcPr>
          <w:p w:rsidR="00337544" w:rsidRDefault="00337544" w:rsidP="00337544">
            <w:pPr>
              <w:jc w:val="center"/>
              <w:rPr>
                <w:rFonts w:ascii="宋体" w:hAnsi="宋体"/>
                <w:sz w:val="18"/>
                <w:szCs w:val="18"/>
              </w:rPr>
            </w:pPr>
            <w:r>
              <w:rPr>
                <w:rFonts w:ascii="宋体" w:hAnsi="宋体" w:hint="eastAsia"/>
                <w:sz w:val="18"/>
                <w:szCs w:val="18"/>
              </w:rPr>
              <w:t>15</w:t>
            </w:r>
          </w:p>
        </w:tc>
        <w:tc>
          <w:tcPr>
            <w:tcW w:w="856" w:type="dxa"/>
            <w:vMerge/>
            <w:vAlign w:val="center"/>
          </w:tcPr>
          <w:p w:rsidR="00337544" w:rsidRDefault="00337544" w:rsidP="00F66898">
            <w:pPr>
              <w:numPr>
                <w:ilvl w:val="0"/>
                <w:numId w:val="12"/>
              </w:numPr>
              <w:tabs>
                <w:tab w:val="left" w:pos="360"/>
              </w:tabs>
              <w:ind w:left="0" w:firstLine="0"/>
              <w:jc w:val="center"/>
              <w:rPr>
                <w:rFonts w:ascii="宋体" w:hAnsi="宋体"/>
                <w:b/>
                <w:bCs/>
                <w:kern w:val="44"/>
                <w:sz w:val="18"/>
                <w:szCs w:val="18"/>
              </w:rPr>
            </w:pPr>
          </w:p>
        </w:tc>
        <w:tc>
          <w:tcPr>
            <w:tcW w:w="850" w:type="dxa"/>
            <w:vAlign w:val="center"/>
          </w:tcPr>
          <w:p w:rsidR="00337544" w:rsidRDefault="00337544" w:rsidP="00337544">
            <w:pPr>
              <w:pStyle w:val="aff5"/>
              <w:framePr w:w="0" w:hRule="auto" w:wrap="auto" w:vAnchor="margin" w:hAnchor="text" w:xAlign="left" w:yAlign="inline"/>
              <w:spacing w:before="0" w:after="0" w:line="240" w:lineRule="auto"/>
              <w:rPr>
                <w:rFonts w:hAnsi="宋体"/>
                <w:sz w:val="18"/>
                <w:szCs w:val="18"/>
              </w:rPr>
            </w:pPr>
            <w:r>
              <w:rPr>
                <w:rFonts w:hAnsi="宋体" w:hint="eastAsia"/>
                <w:sz w:val="18"/>
                <w:szCs w:val="18"/>
              </w:rPr>
              <w:t>额定值</w:t>
            </w:r>
          </w:p>
        </w:tc>
      </w:tr>
      <w:tr w:rsidR="00337544" w:rsidTr="00AE14AB">
        <w:trPr>
          <w:cantSplit/>
          <w:trHeight w:val="284"/>
          <w:jc w:val="center"/>
        </w:trPr>
        <w:tc>
          <w:tcPr>
            <w:tcW w:w="2273" w:type="dxa"/>
            <w:gridSpan w:val="2"/>
            <w:vAlign w:val="center"/>
          </w:tcPr>
          <w:p w:rsidR="00337544" w:rsidRDefault="00337544" w:rsidP="00337544">
            <w:pPr>
              <w:jc w:val="center"/>
              <w:rPr>
                <w:rFonts w:ascii="宋体" w:hAnsi="宋体"/>
                <w:sz w:val="18"/>
                <w:szCs w:val="18"/>
              </w:rPr>
            </w:pPr>
            <w:r>
              <w:rPr>
                <w:rFonts w:ascii="宋体" w:hAnsi="宋体" w:hint="eastAsia"/>
                <w:sz w:val="18"/>
                <w:szCs w:val="18"/>
              </w:rPr>
              <w:t>自动除霜</w:t>
            </w:r>
          </w:p>
        </w:tc>
        <w:tc>
          <w:tcPr>
            <w:tcW w:w="987" w:type="dxa"/>
            <w:vAlign w:val="center"/>
          </w:tcPr>
          <w:p w:rsidR="00337544" w:rsidRDefault="00337544" w:rsidP="00337544">
            <w:pPr>
              <w:jc w:val="center"/>
              <w:rPr>
                <w:rFonts w:ascii="宋体" w:hAnsi="宋体"/>
                <w:sz w:val="18"/>
                <w:szCs w:val="18"/>
              </w:rPr>
            </w:pPr>
            <w:r>
              <w:rPr>
                <w:rFonts w:ascii="宋体" w:hAnsi="宋体" w:hint="eastAsia"/>
                <w:sz w:val="18"/>
                <w:szCs w:val="18"/>
              </w:rPr>
              <w:t>20</w:t>
            </w:r>
          </w:p>
        </w:tc>
        <w:tc>
          <w:tcPr>
            <w:tcW w:w="992" w:type="dxa"/>
            <w:vAlign w:val="center"/>
          </w:tcPr>
          <w:p w:rsidR="00337544" w:rsidRDefault="00337544" w:rsidP="00337544">
            <w:pPr>
              <w:jc w:val="center"/>
              <w:rPr>
                <w:rFonts w:ascii="宋体" w:hAnsi="宋体"/>
                <w:sz w:val="18"/>
                <w:szCs w:val="18"/>
              </w:rPr>
            </w:pPr>
            <w:r>
              <w:rPr>
                <w:rFonts w:ascii="宋体" w:hAnsi="宋体" w:hint="eastAsia"/>
                <w:sz w:val="18"/>
                <w:szCs w:val="18"/>
              </w:rPr>
              <w:t>15</w:t>
            </w:r>
          </w:p>
        </w:tc>
        <w:tc>
          <w:tcPr>
            <w:tcW w:w="998" w:type="dxa"/>
            <w:vAlign w:val="center"/>
          </w:tcPr>
          <w:p w:rsidR="00337544" w:rsidRDefault="00337544" w:rsidP="00337544">
            <w:pPr>
              <w:jc w:val="center"/>
              <w:rPr>
                <w:rFonts w:ascii="宋体" w:hAnsi="宋体"/>
                <w:sz w:val="18"/>
                <w:szCs w:val="18"/>
              </w:rPr>
            </w:pPr>
            <w:r>
              <w:rPr>
                <w:rFonts w:ascii="宋体" w:hAnsi="宋体" w:hint="eastAsia"/>
                <w:sz w:val="18"/>
                <w:szCs w:val="18"/>
              </w:rPr>
              <w:t>2</w:t>
            </w:r>
          </w:p>
        </w:tc>
        <w:tc>
          <w:tcPr>
            <w:tcW w:w="987" w:type="dxa"/>
            <w:vAlign w:val="center"/>
          </w:tcPr>
          <w:p w:rsidR="00337544" w:rsidRDefault="00337544" w:rsidP="00337544">
            <w:pPr>
              <w:jc w:val="center"/>
              <w:rPr>
                <w:rFonts w:ascii="宋体" w:hAnsi="宋体"/>
                <w:sz w:val="18"/>
                <w:szCs w:val="18"/>
              </w:rPr>
            </w:pPr>
            <w:r>
              <w:rPr>
                <w:rFonts w:ascii="宋体" w:hAnsi="宋体" w:hint="eastAsia"/>
                <w:sz w:val="18"/>
                <w:szCs w:val="18"/>
              </w:rPr>
              <w:t>1</w:t>
            </w:r>
          </w:p>
        </w:tc>
        <w:tc>
          <w:tcPr>
            <w:tcW w:w="856" w:type="dxa"/>
            <w:vMerge/>
            <w:vAlign w:val="center"/>
          </w:tcPr>
          <w:p w:rsidR="00337544" w:rsidRDefault="00337544" w:rsidP="00F66898">
            <w:pPr>
              <w:numPr>
                <w:ilvl w:val="0"/>
                <w:numId w:val="12"/>
              </w:numPr>
              <w:tabs>
                <w:tab w:val="left" w:pos="360"/>
              </w:tabs>
              <w:ind w:left="0" w:firstLine="0"/>
              <w:jc w:val="center"/>
              <w:rPr>
                <w:rFonts w:ascii="宋体" w:hAnsi="宋体"/>
                <w:b/>
                <w:bCs/>
                <w:kern w:val="44"/>
                <w:sz w:val="18"/>
                <w:szCs w:val="18"/>
              </w:rPr>
            </w:pPr>
          </w:p>
        </w:tc>
        <w:tc>
          <w:tcPr>
            <w:tcW w:w="850" w:type="dxa"/>
            <w:vAlign w:val="center"/>
          </w:tcPr>
          <w:p w:rsidR="00337544" w:rsidRDefault="00337544" w:rsidP="00337544">
            <w:pPr>
              <w:pStyle w:val="aff5"/>
              <w:framePr w:w="0" w:hRule="auto" w:wrap="auto" w:vAnchor="margin" w:hAnchor="text" w:xAlign="left" w:yAlign="inline"/>
              <w:spacing w:before="0" w:after="0" w:line="240" w:lineRule="auto"/>
              <w:rPr>
                <w:rFonts w:hAnsi="宋体"/>
                <w:sz w:val="18"/>
                <w:szCs w:val="18"/>
              </w:rPr>
            </w:pPr>
            <w:r>
              <w:rPr>
                <w:rFonts w:hAnsi="宋体" w:hint="eastAsia"/>
                <w:sz w:val="18"/>
                <w:szCs w:val="18"/>
              </w:rPr>
              <w:t>额定值</w:t>
            </w:r>
          </w:p>
        </w:tc>
      </w:tr>
      <w:tr w:rsidR="00337544" w:rsidTr="00AE14AB">
        <w:trPr>
          <w:cantSplit/>
          <w:trHeight w:val="284"/>
          <w:jc w:val="center"/>
        </w:trPr>
        <w:tc>
          <w:tcPr>
            <w:tcW w:w="2273" w:type="dxa"/>
            <w:gridSpan w:val="2"/>
            <w:vAlign w:val="center"/>
          </w:tcPr>
          <w:p w:rsidR="00337544" w:rsidRDefault="00337544" w:rsidP="00337544">
            <w:pPr>
              <w:jc w:val="center"/>
              <w:rPr>
                <w:rFonts w:ascii="宋体" w:hAnsi="宋体"/>
                <w:sz w:val="18"/>
                <w:szCs w:val="18"/>
              </w:rPr>
            </w:pPr>
            <w:r>
              <w:rPr>
                <w:rFonts w:ascii="宋体" w:hAnsi="宋体" w:hint="eastAsia"/>
                <w:sz w:val="18"/>
                <w:szCs w:val="18"/>
              </w:rPr>
              <w:t>防冻</w:t>
            </w:r>
          </w:p>
        </w:tc>
        <w:tc>
          <w:tcPr>
            <w:tcW w:w="987" w:type="dxa"/>
            <w:vAlign w:val="center"/>
          </w:tcPr>
          <w:p w:rsidR="00337544" w:rsidRDefault="00337544" w:rsidP="00337544">
            <w:pPr>
              <w:jc w:val="center"/>
              <w:rPr>
                <w:rFonts w:ascii="宋体" w:hAnsi="宋体"/>
                <w:sz w:val="18"/>
                <w:szCs w:val="18"/>
              </w:rPr>
            </w:pPr>
            <w:r>
              <w:rPr>
                <w:rFonts w:ascii="宋体" w:hAnsi="宋体" w:hint="eastAsia"/>
                <w:sz w:val="18"/>
                <w:szCs w:val="18"/>
              </w:rPr>
              <w:t>21</w:t>
            </w:r>
          </w:p>
        </w:tc>
        <w:tc>
          <w:tcPr>
            <w:tcW w:w="992" w:type="dxa"/>
            <w:vAlign w:val="center"/>
          </w:tcPr>
          <w:p w:rsidR="00337544" w:rsidRDefault="00337544" w:rsidP="00337544">
            <w:pPr>
              <w:jc w:val="center"/>
              <w:rPr>
                <w:rFonts w:ascii="宋体" w:hAnsi="宋体"/>
                <w:sz w:val="18"/>
                <w:szCs w:val="18"/>
              </w:rPr>
            </w:pPr>
            <w:r>
              <w:rPr>
                <w:rFonts w:ascii="宋体" w:hAnsi="宋体" w:hint="eastAsia"/>
                <w:sz w:val="18"/>
                <w:szCs w:val="18"/>
              </w:rPr>
              <w:t>13</w:t>
            </w:r>
          </w:p>
        </w:tc>
        <w:tc>
          <w:tcPr>
            <w:tcW w:w="998" w:type="dxa"/>
            <w:vAlign w:val="center"/>
          </w:tcPr>
          <w:p w:rsidR="00337544" w:rsidRDefault="00337544" w:rsidP="00337544">
            <w:pPr>
              <w:jc w:val="center"/>
              <w:rPr>
                <w:rFonts w:ascii="宋体" w:hAnsi="宋体"/>
                <w:sz w:val="18"/>
                <w:szCs w:val="18"/>
              </w:rPr>
            </w:pPr>
            <w:r>
              <w:rPr>
                <w:rFonts w:ascii="宋体" w:hAnsi="宋体"/>
                <w:sz w:val="18"/>
                <w:szCs w:val="18"/>
              </w:rPr>
              <w:t>-</w:t>
            </w:r>
            <w:r>
              <w:rPr>
                <w:rFonts w:ascii="宋体" w:hAnsi="宋体" w:hint="eastAsia"/>
                <w:sz w:val="18"/>
                <w:szCs w:val="18"/>
              </w:rPr>
              <w:t>15</w:t>
            </w:r>
          </w:p>
        </w:tc>
        <w:tc>
          <w:tcPr>
            <w:tcW w:w="987" w:type="dxa"/>
            <w:vAlign w:val="center"/>
          </w:tcPr>
          <w:p w:rsidR="00337544" w:rsidRDefault="00337544" w:rsidP="00337544">
            <w:pPr>
              <w:jc w:val="center"/>
              <w:rPr>
                <w:rFonts w:ascii="宋体" w:hAnsi="宋体"/>
                <w:sz w:val="18"/>
                <w:szCs w:val="18"/>
              </w:rPr>
            </w:pPr>
            <w:r>
              <w:rPr>
                <w:rFonts w:ascii="宋体" w:hAnsi="宋体" w:hint="eastAsia"/>
                <w:sz w:val="18"/>
                <w:szCs w:val="18"/>
              </w:rPr>
              <w:t>-</w:t>
            </w:r>
          </w:p>
        </w:tc>
        <w:tc>
          <w:tcPr>
            <w:tcW w:w="856" w:type="dxa"/>
            <w:vMerge/>
            <w:vAlign w:val="center"/>
          </w:tcPr>
          <w:p w:rsidR="00337544" w:rsidRDefault="00337544" w:rsidP="00F66898">
            <w:pPr>
              <w:numPr>
                <w:ilvl w:val="0"/>
                <w:numId w:val="12"/>
              </w:numPr>
              <w:tabs>
                <w:tab w:val="left" w:pos="360"/>
              </w:tabs>
              <w:ind w:left="0" w:firstLine="0"/>
              <w:jc w:val="center"/>
              <w:rPr>
                <w:rFonts w:ascii="宋体" w:hAnsi="宋体"/>
                <w:b/>
                <w:bCs/>
                <w:kern w:val="44"/>
                <w:sz w:val="18"/>
                <w:szCs w:val="18"/>
              </w:rPr>
            </w:pPr>
          </w:p>
        </w:tc>
        <w:tc>
          <w:tcPr>
            <w:tcW w:w="850" w:type="dxa"/>
            <w:vAlign w:val="center"/>
          </w:tcPr>
          <w:p w:rsidR="00337544" w:rsidRDefault="00337544" w:rsidP="00337544">
            <w:pPr>
              <w:pStyle w:val="aff5"/>
              <w:framePr w:w="0" w:hRule="auto" w:wrap="auto" w:vAnchor="margin" w:hAnchor="text" w:xAlign="left" w:yAlign="inline"/>
              <w:spacing w:before="0" w:after="0" w:line="240" w:lineRule="auto"/>
              <w:rPr>
                <w:rFonts w:hAnsi="宋体"/>
                <w:sz w:val="18"/>
                <w:szCs w:val="18"/>
              </w:rPr>
            </w:pPr>
            <w:r>
              <w:rPr>
                <w:rFonts w:hAnsi="宋体" w:hint="eastAsia"/>
                <w:sz w:val="18"/>
                <w:szCs w:val="18"/>
              </w:rPr>
              <w:t>额定值</w:t>
            </w:r>
          </w:p>
        </w:tc>
      </w:tr>
      <w:tr w:rsidR="00E03210" w:rsidTr="00FE6CE9">
        <w:trPr>
          <w:cantSplit/>
          <w:trHeight w:val="284"/>
          <w:jc w:val="center"/>
        </w:trPr>
        <w:tc>
          <w:tcPr>
            <w:tcW w:w="7943" w:type="dxa"/>
            <w:gridSpan w:val="8"/>
            <w:vAlign w:val="center"/>
          </w:tcPr>
          <w:p w:rsidR="009167D7" w:rsidRDefault="00FA1EC6" w:rsidP="00C718A4">
            <w:pPr>
              <w:pStyle w:val="aff5"/>
              <w:framePr w:w="0" w:hRule="auto" w:wrap="auto" w:vAnchor="margin" w:hAnchor="text" w:xAlign="left" w:yAlign="inline"/>
              <w:spacing w:before="0" w:after="0" w:line="240" w:lineRule="auto"/>
              <w:jc w:val="left"/>
              <w:rPr>
                <w:rFonts w:hAnsi="宋体"/>
                <w:sz w:val="18"/>
                <w:szCs w:val="18"/>
              </w:rPr>
            </w:pPr>
            <w:r w:rsidRPr="00D60A28">
              <w:rPr>
                <w:rFonts w:hAnsi="宋体" w:hint="eastAsia"/>
                <w:sz w:val="18"/>
                <w:szCs w:val="18"/>
              </w:rPr>
              <w:t>注：</w:t>
            </w:r>
            <w:r w:rsidR="00A13789">
              <w:rPr>
                <w:rFonts w:hAnsi="宋体" w:hint="eastAsia"/>
                <w:sz w:val="18"/>
                <w:szCs w:val="18"/>
              </w:rPr>
              <w:t>一体机</w:t>
            </w:r>
            <w:r w:rsidR="009167D7">
              <w:rPr>
                <w:rFonts w:hAnsi="宋体" w:hint="eastAsia"/>
                <w:sz w:val="18"/>
                <w:szCs w:val="18"/>
              </w:rPr>
              <w:t>在标称的机外余压下进行试验。</w:t>
            </w:r>
          </w:p>
        </w:tc>
      </w:tr>
    </w:tbl>
    <w:p w:rsidR="009D41B3" w:rsidRPr="008954D1" w:rsidRDefault="009D41B3" w:rsidP="008954D1">
      <w:pPr>
        <w:widowControl/>
      </w:pPr>
      <w:bookmarkStart w:id="211" w:name="_Toc139452291"/>
      <w:bookmarkStart w:id="212" w:name="_Toc139452735"/>
    </w:p>
    <w:p w:rsidR="00F156B8" w:rsidRDefault="00214A73">
      <w:pPr>
        <w:widowControl/>
        <w:jc w:val="center"/>
        <w:rPr>
          <w:rFonts w:ascii="黑体" w:eastAsia="黑体" w:hAnsi="黑体"/>
          <w:color w:val="000000"/>
        </w:rPr>
      </w:pPr>
      <w:r>
        <w:rPr>
          <w:rFonts w:ascii="黑体" w:eastAsia="黑体" w:hAnsi="黑体" w:hint="eastAsia"/>
          <w:color w:val="000000"/>
        </w:rPr>
        <w:t>表</w:t>
      </w:r>
      <w:r>
        <w:rPr>
          <w:rFonts w:ascii="黑体" w:eastAsia="黑体" w:hAnsi="黑体"/>
          <w:color w:val="000000"/>
        </w:rPr>
        <w:t>6</w:t>
      </w:r>
      <w:r>
        <w:rPr>
          <w:rFonts w:ascii="黑体" w:eastAsia="黑体" w:hAnsi="黑体" w:hint="eastAsia"/>
          <w:color w:val="000000"/>
        </w:rPr>
        <w:t xml:space="preserve"> </w:t>
      </w:r>
      <w:r w:rsidR="00121E50">
        <w:rPr>
          <w:rFonts w:ascii="黑体" w:eastAsia="黑体" w:hAnsi="黑体" w:hint="eastAsia"/>
          <w:color w:val="000000"/>
        </w:rPr>
        <w:t>水</w:t>
      </w:r>
      <w:r w:rsidR="00787BA5">
        <w:rPr>
          <w:rFonts w:ascii="黑体" w:eastAsia="黑体" w:hAnsi="黑体" w:hint="eastAsia"/>
          <w:color w:val="000000"/>
        </w:rPr>
        <w:t>（</w:t>
      </w:r>
      <w:r>
        <w:rPr>
          <w:rFonts w:ascii="黑体" w:eastAsia="黑体" w:hAnsi="黑体" w:hint="eastAsia"/>
          <w:color w:val="000000"/>
        </w:rPr>
        <w:t>地</w:t>
      </w:r>
      <w:r w:rsidR="00787BA5">
        <w:rPr>
          <w:rFonts w:ascii="黑体" w:eastAsia="黑体" w:hAnsi="黑体" w:hint="eastAsia"/>
          <w:color w:val="000000"/>
        </w:rPr>
        <w:t>）</w:t>
      </w:r>
      <w:r>
        <w:rPr>
          <w:rFonts w:ascii="黑体" w:eastAsia="黑体" w:hAnsi="黑体" w:hint="eastAsia"/>
          <w:color w:val="000000"/>
        </w:rPr>
        <w:t>源</w:t>
      </w:r>
      <w:r w:rsidR="00787BA5">
        <w:rPr>
          <w:rFonts w:ascii="黑体" w:eastAsia="黑体" w:hAnsi="黑体" w:hint="eastAsia"/>
          <w:color w:val="000000"/>
        </w:rPr>
        <w:t>型</w:t>
      </w:r>
      <w:proofErr w:type="gramStart"/>
      <w:r w:rsidR="00787BA5">
        <w:rPr>
          <w:rFonts w:ascii="黑体" w:eastAsia="黑体" w:hAnsi="黑体" w:hint="eastAsia"/>
          <w:color w:val="000000"/>
        </w:rPr>
        <w:t>一体机</w:t>
      </w:r>
      <w:r>
        <w:rPr>
          <w:rFonts w:ascii="黑体" w:eastAsia="黑体" w:hAnsi="黑体" w:hint="eastAsia"/>
          <w:color w:val="000000"/>
        </w:rPr>
        <w:t>热工</w:t>
      </w:r>
      <w:proofErr w:type="gramEnd"/>
      <w:r>
        <w:rPr>
          <w:rFonts w:ascii="黑体" w:eastAsia="黑体" w:hAnsi="黑体" w:hint="eastAsia"/>
          <w:color w:val="000000"/>
        </w:rPr>
        <w:t>性能试验工况</w:t>
      </w:r>
    </w:p>
    <w:tbl>
      <w:tblPr>
        <w:tblW w:w="8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134"/>
        <w:gridCol w:w="745"/>
        <w:gridCol w:w="709"/>
        <w:gridCol w:w="850"/>
        <w:gridCol w:w="992"/>
        <w:gridCol w:w="1134"/>
        <w:gridCol w:w="993"/>
        <w:gridCol w:w="970"/>
      </w:tblGrid>
      <w:tr w:rsidR="00F156B8" w:rsidTr="009B2C1B">
        <w:trPr>
          <w:cantSplit/>
          <w:trHeight w:val="284"/>
          <w:jc w:val="center"/>
        </w:trPr>
        <w:tc>
          <w:tcPr>
            <w:tcW w:w="1701" w:type="dxa"/>
            <w:gridSpan w:val="2"/>
            <w:vMerge w:val="restart"/>
            <w:vAlign w:val="center"/>
          </w:tcPr>
          <w:p w:rsidR="00F156B8" w:rsidRDefault="00214A73">
            <w:pPr>
              <w:jc w:val="center"/>
              <w:textAlignment w:val="center"/>
              <w:rPr>
                <w:rFonts w:ascii="宋体" w:hAnsi="宋体"/>
                <w:sz w:val="18"/>
                <w:szCs w:val="18"/>
              </w:rPr>
            </w:pPr>
            <w:r>
              <w:rPr>
                <w:rFonts w:ascii="宋体" w:hAnsi="宋体" w:hint="eastAsia"/>
                <w:sz w:val="18"/>
                <w:szCs w:val="18"/>
              </w:rPr>
              <w:t>项目</w:t>
            </w:r>
          </w:p>
        </w:tc>
        <w:tc>
          <w:tcPr>
            <w:tcW w:w="1454" w:type="dxa"/>
            <w:gridSpan w:val="2"/>
            <w:vAlign w:val="center"/>
          </w:tcPr>
          <w:p w:rsidR="00F156B8" w:rsidRDefault="00214A73">
            <w:pPr>
              <w:textAlignment w:val="center"/>
              <w:rPr>
                <w:rFonts w:ascii="宋体" w:hAnsi="宋体"/>
                <w:sz w:val="18"/>
                <w:szCs w:val="18"/>
              </w:rPr>
            </w:pPr>
            <w:r>
              <w:rPr>
                <w:rFonts w:ascii="宋体" w:hAnsi="宋体" w:hint="eastAsia"/>
                <w:sz w:val="18"/>
                <w:szCs w:val="18"/>
              </w:rPr>
              <w:t>使用侧</w:t>
            </w:r>
            <w:r>
              <w:rPr>
                <w:rFonts w:ascii="宋体" w:hAnsi="宋体"/>
                <w:sz w:val="18"/>
                <w:szCs w:val="18"/>
              </w:rPr>
              <w:t>入口空气状态</w:t>
            </w:r>
          </w:p>
        </w:tc>
        <w:tc>
          <w:tcPr>
            <w:tcW w:w="4939" w:type="dxa"/>
            <w:gridSpan w:val="5"/>
            <w:vAlign w:val="center"/>
          </w:tcPr>
          <w:p w:rsidR="00F156B8" w:rsidRDefault="00214A73">
            <w:pPr>
              <w:jc w:val="center"/>
              <w:rPr>
                <w:rFonts w:ascii="宋体" w:hAnsi="宋体"/>
                <w:sz w:val="18"/>
                <w:szCs w:val="18"/>
              </w:rPr>
            </w:pPr>
            <w:r>
              <w:rPr>
                <w:rFonts w:ascii="宋体" w:hAnsi="宋体" w:hint="eastAsia"/>
                <w:sz w:val="18"/>
                <w:szCs w:val="18"/>
              </w:rPr>
              <w:t>热源</w:t>
            </w:r>
            <w:proofErr w:type="gramStart"/>
            <w:r>
              <w:rPr>
                <w:rFonts w:ascii="宋体" w:hAnsi="宋体" w:hint="eastAsia"/>
                <w:sz w:val="18"/>
                <w:szCs w:val="18"/>
              </w:rPr>
              <w:t>侧</w:t>
            </w:r>
            <w:r>
              <w:rPr>
                <w:rFonts w:ascii="宋体" w:hAnsi="宋体"/>
                <w:sz w:val="18"/>
                <w:szCs w:val="18"/>
              </w:rPr>
              <w:t>状态</w:t>
            </w:r>
            <w:proofErr w:type="gramEnd"/>
          </w:p>
        </w:tc>
      </w:tr>
      <w:tr w:rsidR="00F156B8" w:rsidTr="009B2C1B">
        <w:trPr>
          <w:cantSplit/>
          <w:trHeight w:val="284"/>
          <w:jc w:val="center"/>
        </w:trPr>
        <w:tc>
          <w:tcPr>
            <w:tcW w:w="1701" w:type="dxa"/>
            <w:gridSpan w:val="2"/>
            <w:vMerge/>
            <w:vAlign w:val="center"/>
          </w:tcPr>
          <w:p w:rsidR="00F156B8" w:rsidRDefault="00F156B8">
            <w:pPr>
              <w:jc w:val="center"/>
              <w:rPr>
                <w:rFonts w:ascii="宋体" w:hAnsi="宋体"/>
                <w:sz w:val="18"/>
                <w:szCs w:val="18"/>
              </w:rPr>
            </w:pPr>
          </w:p>
        </w:tc>
        <w:tc>
          <w:tcPr>
            <w:tcW w:w="745" w:type="dxa"/>
            <w:vAlign w:val="center"/>
          </w:tcPr>
          <w:p w:rsidR="00F156B8" w:rsidRDefault="00214A73">
            <w:pPr>
              <w:jc w:val="center"/>
              <w:rPr>
                <w:rFonts w:ascii="宋体" w:hAnsi="宋体"/>
                <w:sz w:val="18"/>
                <w:szCs w:val="18"/>
              </w:rPr>
            </w:pPr>
            <w:r>
              <w:rPr>
                <w:rFonts w:ascii="宋体" w:hAnsi="宋体" w:hint="eastAsia"/>
                <w:sz w:val="18"/>
                <w:szCs w:val="18"/>
              </w:rPr>
              <w:t>干球温度</w:t>
            </w:r>
          </w:p>
        </w:tc>
        <w:tc>
          <w:tcPr>
            <w:tcW w:w="709" w:type="dxa"/>
            <w:vAlign w:val="center"/>
          </w:tcPr>
          <w:p w:rsidR="00F156B8" w:rsidRDefault="00214A73">
            <w:pPr>
              <w:jc w:val="center"/>
              <w:rPr>
                <w:rFonts w:ascii="宋体" w:hAnsi="宋体"/>
                <w:sz w:val="18"/>
                <w:szCs w:val="18"/>
              </w:rPr>
            </w:pPr>
            <w:r>
              <w:rPr>
                <w:rFonts w:ascii="宋体" w:hAnsi="宋体" w:hint="eastAsia"/>
                <w:sz w:val="18"/>
                <w:szCs w:val="18"/>
              </w:rPr>
              <w:t>湿球温度</w:t>
            </w:r>
          </w:p>
        </w:tc>
        <w:tc>
          <w:tcPr>
            <w:tcW w:w="850" w:type="dxa"/>
            <w:vAlign w:val="center"/>
          </w:tcPr>
          <w:p w:rsidR="00F156B8" w:rsidRDefault="00214A73">
            <w:pPr>
              <w:jc w:val="center"/>
              <w:rPr>
                <w:rFonts w:ascii="宋体" w:hAnsi="宋体"/>
                <w:sz w:val="18"/>
                <w:szCs w:val="18"/>
              </w:rPr>
            </w:pPr>
            <w:r>
              <w:rPr>
                <w:rFonts w:ascii="宋体" w:hAnsi="宋体" w:hint="eastAsia"/>
                <w:sz w:val="18"/>
                <w:szCs w:val="18"/>
              </w:rPr>
              <w:t>环境干球温度</w:t>
            </w:r>
          </w:p>
        </w:tc>
        <w:tc>
          <w:tcPr>
            <w:tcW w:w="992" w:type="dxa"/>
            <w:vAlign w:val="center"/>
          </w:tcPr>
          <w:p w:rsidR="00F156B8" w:rsidRDefault="00214A73">
            <w:pPr>
              <w:jc w:val="center"/>
              <w:rPr>
                <w:rFonts w:ascii="宋体" w:hAnsi="宋体"/>
                <w:sz w:val="18"/>
                <w:szCs w:val="18"/>
              </w:rPr>
            </w:pPr>
            <w:r>
              <w:rPr>
                <w:rFonts w:ascii="宋体" w:hAnsi="宋体" w:hint="eastAsia"/>
                <w:sz w:val="18"/>
                <w:szCs w:val="18"/>
              </w:rPr>
              <w:t>水环式</w:t>
            </w:r>
          </w:p>
        </w:tc>
        <w:tc>
          <w:tcPr>
            <w:tcW w:w="1134" w:type="dxa"/>
            <w:vAlign w:val="center"/>
          </w:tcPr>
          <w:p w:rsidR="00F156B8" w:rsidRDefault="00214A73">
            <w:pPr>
              <w:jc w:val="center"/>
              <w:rPr>
                <w:rFonts w:ascii="宋体" w:hAnsi="宋体"/>
                <w:sz w:val="18"/>
                <w:szCs w:val="18"/>
              </w:rPr>
            </w:pPr>
            <w:r>
              <w:rPr>
                <w:rFonts w:ascii="宋体" w:hAnsi="宋体" w:hint="eastAsia"/>
                <w:sz w:val="18"/>
                <w:szCs w:val="18"/>
              </w:rPr>
              <w:t>地下水</w:t>
            </w:r>
            <w:r>
              <w:rPr>
                <w:rFonts w:ascii="宋体" w:hAnsi="宋体"/>
                <w:sz w:val="18"/>
                <w:szCs w:val="18"/>
              </w:rPr>
              <w:t>式</w:t>
            </w:r>
          </w:p>
        </w:tc>
        <w:tc>
          <w:tcPr>
            <w:tcW w:w="1963" w:type="dxa"/>
            <w:gridSpan w:val="2"/>
            <w:vAlign w:val="center"/>
          </w:tcPr>
          <w:p w:rsidR="00F156B8" w:rsidRDefault="00214A73">
            <w:pPr>
              <w:jc w:val="center"/>
              <w:rPr>
                <w:rFonts w:ascii="宋体" w:hAnsi="宋体"/>
                <w:sz w:val="18"/>
                <w:szCs w:val="18"/>
              </w:rPr>
            </w:pPr>
            <w:r>
              <w:rPr>
                <w:rFonts w:ascii="宋体" w:hAnsi="宋体" w:hint="eastAsia"/>
                <w:sz w:val="18"/>
                <w:szCs w:val="18"/>
              </w:rPr>
              <w:t>地埋管式和地表水</w:t>
            </w:r>
            <w:r>
              <w:rPr>
                <w:rFonts w:ascii="宋体" w:hAnsi="宋体"/>
                <w:sz w:val="18"/>
                <w:szCs w:val="18"/>
              </w:rPr>
              <w:t>式</w:t>
            </w:r>
          </w:p>
        </w:tc>
      </w:tr>
      <w:tr w:rsidR="00AA47C3" w:rsidTr="009B2C1B">
        <w:trPr>
          <w:cantSplit/>
          <w:trHeight w:val="413"/>
          <w:jc w:val="center"/>
        </w:trPr>
        <w:tc>
          <w:tcPr>
            <w:tcW w:w="567" w:type="dxa"/>
            <w:vMerge w:val="restart"/>
            <w:vAlign w:val="center"/>
          </w:tcPr>
          <w:p w:rsidR="00AA47C3" w:rsidRDefault="00AA47C3" w:rsidP="00AA47C3">
            <w:pPr>
              <w:jc w:val="center"/>
              <w:rPr>
                <w:rFonts w:ascii="宋体" w:hAnsi="宋体"/>
                <w:sz w:val="18"/>
                <w:szCs w:val="18"/>
              </w:rPr>
            </w:pPr>
            <w:r>
              <w:rPr>
                <w:rFonts w:ascii="宋体" w:hAnsi="宋体" w:hint="eastAsia"/>
                <w:sz w:val="18"/>
                <w:szCs w:val="18"/>
              </w:rPr>
              <w:t>制冷</w:t>
            </w:r>
            <w:r w:rsidR="00F510A9">
              <w:rPr>
                <w:rFonts w:ascii="宋体" w:hAnsi="宋体" w:hint="eastAsia"/>
                <w:sz w:val="18"/>
                <w:szCs w:val="18"/>
              </w:rPr>
              <w:t>运行</w:t>
            </w:r>
          </w:p>
        </w:tc>
        <w:tc>
          <w:tcPr>
            <w:tcW w:w="1134" w:type="dxa"/>
            <w:vAlign w:val="center"/>
          </w:tcPr>
          <w:p w:rsidR="00AA47C3" w:rsidRDefault="00AA47C3">
            <w:pPr>
              <w:jc w:val="center"/>
              <w:rPr>
                <w:rFonts w:ascii="宋体" w:hAnsi="宋体"/>
                <w:sz w:val="18"/>
                <w:szCs w:val="18"/>
              </w:rPr>
            </w:pPr>
            <w:r>
              <w:rPr>
                <w:rFonts w:ascii="宋体" w:hAnsi="宋体" w:hint="eastAsia"/>
                <w:sz w:val="18"/>
                <w:szCs w:val="18"/>
              </w:rPr>
              <w:t>名义制冷</w:t>
            </w:r>
          </w:p>
        </w:tc>
        <w:tc>
          <w:tcPr>
            <w:tcW w:w="745" w:type="dxa"/>
            <w:vAlign w:val="center"/>
          </w:tcPr>
          <w:p w:rsidR="00AA47C3" w:rsidRDefault="00AA47C3">
            <w:pPr>
              <w:jc w:val="center"/>
              <w:rPr>
                <w:rFonts w:ascii="宋体" w:hAnsi="宋体"/>
                <w:sz w:val="18"/>
                <w:szCs w:val="18"/>
              </w:rPr>
            </w:pPr>
            <w:r>
              <w:rPr>
                <w:rFonts w:ascii="宋体" w:hAnsi="宋体" w:hint="eastAsia"/>
                <w:sz w:val="18"/>
                <w:szCs w:val="18"/>
              </w:rPr>
              <w:t>27</w:t>
            </w:r>
          </w:p>
        </w:tc>
        <w:tc>
          <w:tcPr>
            <w:tcW w:w="709" w:type="dxa"/>
            <w:vAlign w:val="center"/>
          </w:tcPr>
          <w:p w:rsidR="00AA47C3" w:rsidRDefault="00AA47C3">
            <w:pPr>
              <w:jc w:val="center"/>
              <w:rPr>
                <w:rFonts w:ascii="宋体" w:hAnsi="宋体"/>
                <w:sz w:val="18"/>
                <w:szCs w:val="18"/>
              </w:rPr>
            </w:pPr>
            <w:r>
              <w:rPr>
                <w:rFonts w:ascii="宋体" w:hAnsi="宋体" w:hint="eastAsia"/>
                <w:sz w:val="18"/>
                <w:szCs w:val="18"/>
              </w:rPr>
              <w:t>19</w:t>
            </w:r>
          </w:p>
        </w:tc>
        <w:tc>
          <w:tcPr>
            <w:tcW w:w="850" w:type="dxa"/>
            <w:vAlign w:val="center"/>
          </w:tcPr>
          <w:p w:rsidR="00AA47C3" w:rsidRDefault="00AA47C3">
            <w:pPr>
              <w:jc w:val="center"/>
              <w:rPr>
                <w:rFonts w:ascii="宋体" w:hAnsi="宋体"/>
                <w:sz w:val="18"/>
                <w:szCs w:val="18"/>
              </w:rPr>
            </w:pPr>
            <w:r>
              <w:rPr>
                <w:rFonts w:ascii="宋体" w:hAnsi="宋体"/>
                <w:sz w:val="18"/>
                <w:szCs w:val="18"/>
              </w:rPr>
              <w:t>27</w:t>
            </w:r>
          </w:p>
        </w:tc>
        <w:tc>
          <w:tcPr>
            <w:tcW w:w="992" w:type="dxa"/>
            <w:vAlign w:val="center"/>
          </w:tcPr>
          <w:p w:rsidR="00AA47C3" w:rsidRDefault="00AA47C3">
            <w:pPr>
              <w:jc w:val="center"/>
              <w:rPr>
                <w:rFonts w:ascii="宋体" w:hAnsi="宋体"/>
                <w:sz w:val="18"/>
                <w:szCs w:val="18"/>
              </w:rPr>
            </w:pPr>
            <w:r>
              <w:rPr>
                <w:rFonts w:ascii="宋体" w:hAnsi="宋体"/>
                <w:sz w:val="18"/>
                <w:szCs w:val="18"/>
              </w:rPr>
              <w:t>30/0.215</w:t>
            </w:r>
          </w:p>
        </w:tc>
        <w:tc>
          <w:tcPr>
            <w:tcW w:w="1134" w:type="dxa"/>
            <w:vAlign w:val="center"/>
          </w:tcPr>
          <w:p w:rsidR="00AA47C3" w:rsidRDefault="00AA47C3">
            <w:pPr>
              <w:jc w:val="center"/>
              <w:rPr>
                <w:rFonts w:ascii="宋体" w:hAnsi="宋体"/>
                <w:sz w:val="18"/>
                <w:szCs w:val="18"/>
              </w:rPr>
            </w:pPr>
            <w:r>
              <w:rPr>
                <w:rFonts w:ascii="宋体" w:hAnsi="宋体" w:hint="eastAsia"/>
                <w:sz w:val="18"/>
                <w:szCs w:val="18"/>
              </w:rPr>
              <w:t>18/0.103</w:t>
            </w:r>
          </w:p>
        </w:tc>
        <w:tc>
          <w:tcPr>
            <w:tcW w:w="993" w:type="dxa"/>
            <w:vAlign w:val="center"/>
          </w:tcPr>
          <w:p w:rsidR="00AA47C3" w:rsidRDefault="00AA47C3">
            <w:pPr>
              <w:jc w:val="center"/>
              <w:rPr>
                <w:rFonts w:ascii="宋体" w:hAnsi="宋体"/>
                <w:sz w:val="18"/>
                <w:szCs w:val="18"/>
              </w:rPr>
            </w:pPr>
            <w:r>
              <w:rPr>
                <w:rFonts w:ascii="宋体" w:hAnsi="宋体" w:hint="eastAsia"/>
                <w:sz w:val="18"/>
                <w:szCs w:val="18"/>
              </w:rPr>
              <w:t>25/0.215</w:t>
            </w:r>
          </w:p>
        </w:tc>
        <w:tc>
          <w:tcPr>
            <w:tcW w:w="970" w:type="dxa"/>
            <w:vAlign w:val="center"/>
          </w:tcPr>
          <w:p w:rsidR="00AA47C3" w:rsidRDefault="00AA47C3">
            <w:pPr>
              <w:jc w:val="center"/>
              <w:textAlignment w:val="center"/>
              <w:rPr>
                <w:rFonts w:ascii="宋体" w:hAnsi="宋体"/>
                <w:sz w:val="18"/>
                <w:szCs w:val="18"/>
              </w:rPr>
            </w:pPr>
            <w:r>
              <w:rPr>
                <w:rFonts w:ascii="宋体" w:hAnsi="宋体" w:hint="eastAsia"/>
                <w:sz w:val="18"/>
                <w:szCs w:val="18"/>
              </w:rPr>
              <w:t>25/0.215</w:t>
            </w:r>
          </w:p>
        </w:tc>
      </w:tr>
      <w:tr w:rsidR="00AA47C3" w:rsidTr="009B2C1B">
        <w:trPr>
          <w:cantSplit/>
          <w:trHeight w:val="284"/>
          <w:jc w:val="center"/>
        </w:trPr>
        <w:tc>
          <w:tcPr>
            <w:tcW w:w="567" w:type="dxa"/>
            <w:vMerge/>
            <w:vAlign w:val="center"/>
          </w:tcPr>
          <w:p w:rsidR="00AA47C3" w:rsidRDefault="00AA47C3">
            <w:pPr>
              <w:rPr>
                <w:rFonts w:ascii="宋体" w:hAnsi="宋体"/>
                <w:sz w:val="18"/>
                <w:szCs w:val="18"/>
              </w:rPr>
            </w:pPr>
          </w:p>
        </w:tc>
        <w:tc>
          <w:tcPr>
            <w:tcW w:w="1134" w:type="dxa"/>
            <w:vAlign w:val="center"/>
          </w:tcPr>
          <w:p w:rsidR="00AA47C3" w:rsidRDefault="00AA47C3" w:rsidP="00917242">
            <w:pPr>
              <w:jc w:val="center"/>
              <w:rPr>
                <w:rFonts w:ascii="宋体" w:hAnsi="宋体"/>
                <w:sz w:val="18"/>
                <w:szCs w:val="18"/>
              </w:rPr>
            </w:pPr>
            <w:r>
              <w:rPr>
                <w:rFonts w:ascii="宋体" w:hAnsi="宋体" w:hint="eastAsia"/>
                <w:sz w:val="18"/>
                <w:szCs w:val="18"/>
              </w:rPr>
              <w:t>最大运行</w:t>
            </w:r>
          </w:p>
        </w:tc>
        <w:tc>
          <w:tcPr>
            <w:tcW w:w="745" w:type="dxa"/>
            <w:vAlign w:val="center"/>
          </w:tcPr>
          <w:p w:rsidR="00AA47C3" w:rsidRDefault="00AA47C3">
            <w:pPr>
              <w:jc w:val="center"/>
              <w:rPr>
                <w:rFonts w:ascii="宋体" w:hAnsi="宋体"/>
                <w:sz w:val="18"/>
                <w:szCs w:val="18"/>
              </w:rPr>
            </w:pPr>
            <w:r>
              <w:rPr>
                <w:rFonts w:ascii="宋体" w:hAnsi="宋体" w:hint="eastAsia"/>
                <w:sz w:val="18"/>
                <w:szCs w:val="18"/>
              </w:rPr>
              <w:t>32</w:t>
            </w:r>
          </w:p>
        </w:tc>
        <w:tc>
          <w:tcPr>
            <w:tcW w:w="709" w:type="dxa"/>
            <w:vAlign w:val="center"/>
          </w:tcPr>
          <w:p w:rsidR="00AA47C3" w:rsidRDefault="00AA47C3">
            <w:pPr>
              <w:jc w:val="center"/>
              <w:rPr>
                <w:rFonts w:ascii="宋体" w:hAnsi="宋体"/>
                <w:sz w:val="18"/>
                <w:szCs w:val="18"/>
              </w:rPr>
            </w:pPr>
            <w:r>
              <w:rPr>
                <w:rFonts w:ascii="宋体" w:hAnsi="宋体" w:hint="eastAsia"/>
                <w:sz w:val="18"/>
                <w:szCs w:val="18"/>
              </w:rPr>
              <w:t>23</w:t>
            </w:r>
          </w:p>
        </w:tc>
        <w:tc>
          <w:tcPr>
            <w:tcW w:w="850" w:type="dxa"/>
            <w:vAlign w:val="center"/>
          </w:tcPr>
          <w:p w:rsidR="00AA47C3" w:rsidRDefault="00AA47C3">
            <w:pPr>
              <w:jc w:val="center"/>
              <w:rPr>
                <w:rFonts w:ascii="宋体" w:hAnsi="宋体"/>
                <w:sz w:val="18"/>
                <w:szCs w:val="18"/>
              </w:rPr>
            </w:pPr>
            <w:r>
              <w:rPr>
                <w:rFonts w:ascii="宋体" w:hAnsi="宋体" w:hint="eastAsia"/>
                <w:sz w:val="18"/>
                <w:szCs w:val="18"/>
              </w:rPr>
              <w:t>32</w:t>
            </w:r>
          </w:p>
        </w:tc>
        <w:tc>
          <w:tcPr>
            <w:tcW w:w="992" w:type="dxa"/>
            <w:vAlign w:val="center"/>
          </w:tcPr>
          <w:p w:rsidR="00AA47C3" w:rsidRDefault="00AA47C3">
            <w:pPr>
              <w:jc w:val="center"/>
              <w:rPr>
                <w:rFonts w:ascii="宋体" w:hAnsi="宋体"/>
                <w:sz w:val="18"/>
                <w:szCs w:val="18"/>
              </w:rPr>
            </w:pPr>
            <w:r>
              <w:rPr>
                <w:rFonts w:ascii="宋体" w:hAnsi="宋体" w:hint="eastAsia"/>
                <w:sz w:val="18"/>
                <w:szCs w:val="18"/>
              </w:rPr>
              <w:t>40/</w:t>
            </w:r>
            <w:r>
              <w:rPr>
                <w:rFonts w:ascii="宋体" w:hAnsi="宋体"/>
                <w:sz w:val="18"/>
                <w:szCs w:val="18"/>
              </w:rPr>
              <w:t>-</w:t>
            </w:r>
            <w:r w:rsidR="00412A57" w:rsidRPr="004F5CDA">
              <w:rPr>
                <w:rFonts w:ascii="宋体" w:hAnsi="宋体"/>
                <w:sz w:val="18"/>
                <w:szCs w:val="18"/>
                <w:vertAlign w:val="superscript"/>
              </w:rPr>
              <w:t>a</w:t>
            </w:r>
          </w:p>
        </w:tc>
        <w:tc>
          <w:tcPr>
            <w:tcW w:w="1134" w:type="dxa"/>
            <w:vAlign w:val="center"/>
          </w:tcPr>
          <w:p w:rsidR="00AA47C3" w:rsidRDefault="00AA47C3">
            <w:pPr>
              <w:jc w:val="center"/>
              <w:rPr>
                <w:rFonts w:ascii="宋体" w:hAnsi="宋体"/>
                <w:sz w:val="18"/>
                <w:szCs w:val="18"/>
              </w:rPr>
            </w:pPr>
            <w:r>
              <w:rPr>
                <w:rFonts w:ascii="宋体" w:hAnsi="宋体" w:hint="eastAsia"/>
                <w:sz w:val="18"/>
                <w:szCs w:val="18"/>
              </w:rPr>
              <w:t>25/-</w:t>
            </w:r>
            <w:r w:rsidR="00412A57" w:rsidRPr="000F4B08">
              <w:rPr>
                <w:rFonts w:ascii="宋体" w:hAnsi="宋体"/>
                <w:sz w:val="18"/>
                <w:szCs w:val="18"/>
                <w:vertAlign w:val="superscript"/>
              </w:rPr>
              <w:t xml:space="preserve"> a</w:t>
            </w:r>
          </w:p>
        </w:tc>
        <w:tc>
          <w:tcPr>
            <w:tcW w:w="993" w:type="dxa"/>
            <w:vAlign w:val="center"/>
          </w:tcPr>
          <w:p w:rsidR="00AA47C3" w:rsidRDefault="00AA47C3">
            <w:pPr>
              <w:jc w:val="center"/>
              <w:rPr>
                <w:rFonts w:ascii="宋体" w:hAnsi="宋体"/>
                <w:sz w:val="18"/>
                <w:szCs w:val="18"/>
              </w:rPr>
            </w:pPr>
            <w:r>
              <w:rPr>
                <w:rFonts w:ascii="宋体" w:hAnsi="宋体" w:hint="eastAsia"/>
                <w:sz w:val="18"/>
                <w:szCs w:val="18"/>
              </w:rPr>
              <w:t>40/-</w:t>
            </w:r>
            <w:r w:rsidR="00412A57" w:rsidRPr="000F4B08">
              <w:rPr>
                <w:rFonts w:ascii="宋体" w:hAnsi="宋体"/>
                <w:sz w:val="18"/>
                <w:szCs w:val="18"/>
                <w:vertAlign w:val="superscript"/>
              </w:rPr>
              <w:t xml:space="preserve"> a</w:t>
            </w:r>
          </w:p>
        </w:tc>
        <w:tc>
          <w:tcPr>
            <w:tcW w:w="970" w:type="dxa"/>
            <w:vAlign w:val="center"/>
          </w:tcPr>
          <w:p w:rsidR="00AA47C3" w:rsidRDefault="00AA47C3">
            <w:pPr>
              <w:jc w:val="center"/>
              <w:textAlignment w:val="center"/>
              <w:rPr>
                <w:rFonts w:ascii="宋体" w:hAnsi="宋体"/>
                <w:sz w:val="18"/>
                <w:szCs w:val="18"/>
              </w:rPr>
            </w:pPr>
            <w:r>
              <w:rPr>
                <w:rFonts w:ascii="宋体" w:hAnsi="宋体" w:hint="eastAsia"/>
                <w:sz w:val="18"/>
                <w:szCs w:val="18"/>
              </w:rPr>
              <w:t>40/-</w:t>
            </w:r>
            <w:r w:rsidR="00412A57" w:rsidRPr="000F4B08">
              <w:rPr>
                <w:rFonts w:ascii="宋体" w:hAnsi="宋体"/>
                <w:sz w:val="18"/>
                <w:szCs w:val="18"/>
                <w:vertAlign w:val="superscript"/>
              </w:rPr>
              <w:t xml:space="preserve"> a</w:t>
            </w:r>
          </w:p>
        </w:tc>
      </w:tr>
      <w:tr w:rsidR="00AA47C3" w:rsidTr="009B2C1B">
        <w:trPr>
          <w:cantSplit/>
          <w:trHeight w:val="284"/>
          <w:jc w:val="center"/>
        </w:trPr>
        <w:tc>
          <w:tcPr>
            <w:tcW w:w="567" w:type="dxa"/>
            <w:vMerge/>
            <w:vAlign w:val="center"/>
          </w:tcPr>
          <w:p w:rsidR="00AA47C3" w:rsidRDefault="00AA47C3">
            <w:pPr>
              <w:rPr>
                <w:rFonts w:ascii="宋体" w:hAnsi="宋体"/>
                <w:sz w:val="18"/>
                <w:szCs w:val="18"/>
              </w:rPr>
            </w:pPr>
          </w:p>
        </w:tc>
        <w:tc>
          <w:tcPr>
            <w:tcW w:w="1134" w:type="dxa"/>
            <w:vAlign w:val="center"/>
          </w:tcPr>
          <w:p w:rsidR="00AA47C3" w:rsidRDefault="00AA47C3" w:rsidP="00917242">
            <w:pPr>
              <w:jc w:val="center"/>
              <w:rPr>
                <w:rFonts w:ascii="宋体" w:hAnsi="宋体"/>
                <w:sz w:val="18"/>
                <w:szCs w:val="18"/>
              </w:rPr>
            </w:pPr>
            <w:r>
              <w:rPr>
                <w:rFonts w:ascii="宋体" w:hAnsi="宋体" w:hint="eastAsia"/>
                <w:sz w:val="18"/>
                <w:szCs w:val="18"/>
              </w:rPr>
              <w:t>最小运行</w:t>
            </w:r>
          </w:p>
        </w:tc>
        <w:tc>
          <w:tcPr>
            <w:tcW w:w="745" w:type="dxa"/>
            <w:vAlign w:val="center"/>
          </w:tcPr>
          <w:p w:rsidR="00AA47C3" w:rsidRDefault="00AA47C3">
            <w:pPr>
              <w:jc w:val="center"/>
              <w:rPr>
                <w:rFonts w:ascii="宋体" w:hAnsi="宋体"/>
                <w:sz w:val="18"/>
                <w:szCs w:val="18"/>
              </w:rPr>
            </w:pPr>
            <w:r>
              <w:rPr>
                <w:rFonts w:ascii="宋体" w:hAnsi="宋体" w:hint="eastAsia"/>
                <w:sz w:val="18"/>
                <w:szCs w:val="18"/>
              </w:rPr>
              <w:t>21</w:t>
            </w:r>
          </w:p>
        </w:tc>
        <w:tc>
          <w:tcPr>
            <w:tcW w:w="709" w:type="dxa"/>
            <w:vAlign w:val="center"/>
          </w:tcPr>
          <w:p w:rsidR="00AA47C3" w:rsidRDefault="00AA47C3">
            <w:pPr>
              <w:jc w:val="center"/>
              <w:rPr>
                <w:rFonts w:ascii="宋体" w:hAnsi="宋体"/>
                <w:sz w:val="18"/>
                <w:szCs w:val="18"/>
              </w:rPr>
            </w:pPr>
            <w:r>
              <w:rPr>
                <w:rFonts w:ascii="宋体" w:hAnsi="宋体" w:hint="eastAsia"/>
                <w:sz w:val="18"/>
                <w:szCs w:val="18"/>
              </w:rPr>
              <w:t>15</w:t>
            </w:r>
          </w:p>
        </w:tc>
        <w:tc>
          <w:tcPr>
            <w:tcW w:w="850" w:type="dxa"/>
            <w:vAlign w:val="center"/>
          </w:tcPr>
          <w:p w:rsidR="00AA47C3" w:rsidRDefault="00AA47C3">
            <w:pPr>
              <w:jc w:val="center"/>
              <w:rPr>
                <w:rFonts w:ascii="宋体" w:hAnsi="宋体"/>
                <w:sz w:val="18"/>
                <w:szCs w:val="18"/>
              </w:rPr>
            </w:pPr>
            <w:r>
              <w:rPr>
                <w:rFonts w:ascii="宋体" w:hAnsi="宋体" w:hint="eastAsia"/>
                <w:sz w:val="18"/>
                <w:szCs w:val="18"/>
              </w:rPr>
              <w:t>21</w:t>
            </w:r>
          </w:p>
        </w:tc>
        <w:tc>
          <w:tcPr>
            <w:tcW w:w="992" w:type="dxa"/>
            <w:vAlign w:val="center"/>
          </w:tcPr>
          <w:p w:rsidR="00AA47C3" w:rsidRDefault="00AA47C3">
            <w:pPr>
              <w:jc w:val="center"/>
              <w:rPr>
                <w:rFonts w:ascii="宋体" w:hAnsi="宋体"/>
                <w:sz w:val="18"/>
                <w:szCs w:val="18"/>
              </w:rPr>
            </w:pPr>
            <w:r>
              <w:rPr>
                <w:rFonts w:ascii="宋体" w:hAnsi="宋体" w:hint="eastAsia"/>
                <w:sz w:val="18"/>
                <w:szCs w:val="18"/>
              </w:rPr>
              <w:t>20/-</w:t>
            </w:r>
            <w:r w:rsidR="00412A57" w:rsidRPr="000F4B08">
              <w:rPr>
                <w:rFonts w:ascii="宋体" w:hAnsi="宋体"/>
                <w:sz w:val="18"/>
                <w:szCs w:val="18"/>
                <w:vertAlign w:val="superscript"/>
              </w:rPr>
              <w:t xml:space="preserve"> a</w:t>
            </w:r>
          </w:p>
        </w:tc>
        <w:tc>
          <w:tcPr>
            <w:tcW w:w="1134" w:type="dxa"/>
            <w:vAlign w:val="center"/>
          </w:tcPr>
          <w:p w:rsidR="00AA47C3" w:rsidRDefault="00AA47C3">
            <w:pPr>
              <w:jc w:val="center"/>
              <w:rPr>
                <w:rFonts w:ascii="宋体" w:hAnsi="宋体"/>
                <w:sz w:val="18"/>
                <w:szCs w:val="18"/>
              </w:rPr>
            </w:pPr>
            <w:r>
              <w:rPr>
                <w:rFonts w:ascii="宋体" w:hAnsi="宋体" w:hint="eastAsia"/>
                <w:sz w:val="18"/>
                <w:szCs w:val="18"/>
              </w:rPr>
              <w:t>1</w:t>
            </w:r>
            <w:r>
              <w:rPr>
                <w:rFonts w:ascii="宋体" w:hAnsi="宋体"/>
                <w:sz w:val="18"/>
                <w:szCs w:val="18"/>
              </w:rPr>
              <w:t>0</w:t>
            </w:r>
            <w:r>
              <w:rPr>
                <w:rFonts w:ascii="宋体" w:hAnsi="宋体" w:hint="eastAsia"/>
                <w:sz w:val="18"/>
                <w:szCs w:val="18"/>
              </w:rPr>
              <w:t>/-</w:t>
            </w:r>
            <w:r w:rsidR="00412A57" w:rsidRPr="000F4B08">
              <w:rPr>
                <w:rFonts w:ascii="宋体" w:hAnsi="宋体"/>
                <w:sz w:val="18"/>
                <w:szCs w:val="18"/>
                <w:vertAlign w:val="superscript"/>
              </w:rPr>
              <w:t xml:space="preserve"> a</w:t>
            </w:r>
          </w:p>
        </w:tc>
        <w:tc>
          <w:tcPr>
            <w:tcW w:w="993" w:type="dxa"/>
            <w:vAlign w:val="center"/>
          </w:tcPr>
          <w:p w:rsidR="00AA47C3" w:rsidRDefault="00AA47C3">
            <w:pPr>
              <w:jc w:val="center"/>
              <w:rPr>
                <w:rFonts w:ascii="宋体" w:hAnsi="宋体"/>
                <w:sz w:val="18"/>
                <w:szCs w:val="18"/>
              </w:rPr>
            </w:pPr>
            <w:r>
              <w:rPr>
                <w:rFonts w:ascii="宋体" w:hAnsi="宋体" w:hint="eastAsia"/>
                <w:sz w:val="18"/>
                <w:szCs w:val="18"/>
              </w:rPr>
              <w:t>10/-</w:t>
            </w:r>
            <w:r w:rsidR="00412A57" w:rsidRPr="000F4B08">
              <w:rPr>
                <w:rFonts w:ascii="宋体" w:hAnsi="宋体"/>
                <w:sz w:val="18"/>
                <w:szCs w:val="18"/>
                <w:vertAlign w:val="superscript"/>
              </w:rPr>
              <w:t xml:space="preserve"> a</w:t>
            </w:r>
          </w:p>
        </w:tc>
        <w:tc>
          <w:tcPr>
            <w:tcW w:w="970" w:type="dxa"/>
            <w:vAlign w:val="center"/>
          </w:tcPr>
          <w:p w:rsidR="00AA47C3" w:rsidRDefault="00AA47C3">
            <w:pPr>
              <w:jc w:val="center"/>
              <w:textAlignment w:val="center"/>
              <w:rPr>
                <w:rFonts w:ascii="宋体" w:hAnsi="宋体"/>
                <w:sz w:val="18"/>
                <w:szCs w:val="18"/>
              </w:rPr>
            </w:pPr>
            <w:r>
              <w:rPr>
                <w:rFonts w:ascii="宋体" w:hAnsi="宋体" w:hint="eastAsia"/>
                <w:sz w:val="18"/>
                <w:szCs w:val="18"/>
              </w:rPr>
              <w:t>10/-</w:t>
            </w:r>
            <w:r w:rsidR="00412A57" w:rsidRPr="000F4B08">
              <w:rPr>
                <w:rFonts w:ascii="宋体" w:hAnsi="宋体"/>
                <w:sz w:val="18"/>
                <w:szCs w:val="18"/>
                <w:vertAlign w:val="superscript"/>
              </w:rPr>
              <w:t xml:space="preserve"> a</w:t>
            </w:r>
          </w:p>
        </w:tc>
      </w:tr>
      <w:tr w:rsidR="00AA47C3" w:rsidTr="009B2C1B">
        <w:trPr>
          <w:cantSplit/>
          <w:trHeight w:val="284"/>
          <w:jc w:val="center"/>
        </w:trPr>
        <w:tc>
          <w:tcPr>
            <w:tcW w:w="567" w:type="dxa"/>
            <w:vMerge/>
            <w:vAlign w:val="center"/>
          </w:tcPr>
          <w:p w:rsidR="00AA47C3" w:rsidRDefault="00AA47C3">
            <w:pPr>
              <w:jc w:val="center"/>
              <w:rPr>
                <w:rFonts w:ascii="宋体" w:hAnsi="宋体"/>
                <w:sz w:val="18"/>
                <w:szCs w:val="18"/>
              </w:rPr>
            </w:pPr>
          </w:p>
        </w:tc>
        <w:tc>
          <w:tcPr>
            <w:tcW w:w="1134" w:type="dxa"/>
            <w:vAlign w:val="center"/>
          </w:tcPr>
          <w:p w:rsidR="00AA47C3" w:rsidRDefault="00AA47C3">
            <w:pPr>
              <w:jc w:val="center"/>
              <w:rPr>
                <w:rFonts w:ascii="宋体" w:hAnsi="宋体"/>
                <w:sz w:val="18"/>
                <w:szCs w:val="18"/>
              </w:rPr>
            </w:pPr>
            <w:r>
              <w:rPr>
                <w:rFonts w:ascii="宋体" w:hAnsi="宋体" w:hint="eastAsia"/>
                <w:sz w:val="18"/>
                <w:szCs w:val="18"/>
              </w:rPr>
              <w:t>凝露、凝结水</w:t>
            </w:r>
            <w:r>
              <w:rPr>
                <w:rFonts w:ascii="宋体" w:hAnsi="宋体"/>
                <w:sz w:val="18"/>
                <w:szCs w:val="18"/>
              </w:rPr>
              <w:t>排除</w:t>
            </w:r>
          </w:p>
        </w:tc>
        <w:tc>
          <w:tcPr>
            <w:tcW w:w="745" w:type="dxa"/>
            <w:vAlign w:val="center"/>
          </w:tcPr>
          <w:p w:rsidR="00AA47C3" w:rsidRDefault="00AA47C3">
            <w:pPr>
              <w:jc w:val="center"/>
              <w:rPr>
                <w:rFonts w:ascii="宋体" w:hAnsi="宋体"/>
                <w:sz w:val="18"/>
                <w:szCs w:val="18"/>
              </w:rPr>
            </w:pPr>
            <w:r>
              <w:rPr>
                <w:rFonts w:ascii="宋体" w:hAnsi="宋体" w:hint="eastAsia"/>
                <w:sz w:val="18"/>
                <w:szCs w:val="18"/>
              </w:rPr>
              <w:t>27</w:t>
            </w:r>
          </w:p>
        </w:tc>
        <w:tc>
          <w:tcPr>
            <w:tcW w:w="709" w:type="dxa"/>
            <w:vAlign w:val="center"/>
          </w:tcPr>
          <w:p w:rsidR="00AA47C3" w:rsidRDefault="00AA47C3">
            <w:pPr>
              <w:jc w:val="center"/>
              <w:rPr>
                <w:rFonts w:ascii="宋体" w:hAnsi="宋体"/>
                <w:sz w:val="18"/>
                <w:szCs w:val="18"/>
              </w:rPr>
            </w:pPr>
            <w:r>
              <w:rPr>
                <w:rFonts w:ascii="宋体" w:hAnsi="宋体" w:hint="eastAsia"/>
                <w:sz w:val="18"/>
                <w:szCs w:val="18"/>
              </w:rPr>
              <w:t>24</w:t>
            </w:r>
          </w:p>
        </w:tc>
        <w:tc>
          <w:tcPr>
            <w:tcW w:w="850" w:type="dxa"/>
            <w:vAlign w:val="center"/>
          </w:tcPr>
          <w:p w:rsidR="00AA47C3" w:rsidRDefault="00AA47C3">
            <w:pPr>
              <w:jc w:val="center"/>
              <w:rPr>
                <w:rFonts w:ascii="宋体" w:hAnsi="宋体"/>
                <w:sz w:val="18"/>
                <w:szCs w:val="18"/>
              </w:rPr>
            </w:pPr>
            <w:r>
              <w:rPr>
                <w:rFonts w:ascii="宋体" w:hAnsi="宋体" w:hint="eastAsia"/>
                <w:sz w:val="18"/>
                <w:szCs w:val="18"/>
              </w:rPr>
              <w:t>27</w:t>
            </w:r>
          </w:p>
        </w:tc>
        <w:tc>
          <w:tcPr>
            <w:tcW w:w="992" w:type="dxa"/>
            <w:vAlign w:val="center"/>
          </w:tcPr>
          <w:p w:rsidR="00AA47C3" w:rsidRDefault="00AA47C3">
            <w:pPr>
              <w:jc w:val="center"/>
              <w:rPr>
                <w:rFonts w:ascii="宋体" w:hAnsi="宋体"/>
                <w:sz w:val="18"/>
                <w:szCs w:val="18"/>
              </w:rPr>
            </w:pPr>
            <w:r>
              <w:rPr>
                <w:rFonts w:ascii="宋体" w:hAnsi="宋体" w:hint="eastAsia"/>
                <w:sz w:val="18"/>
                <w:szCs w:val="18"/>
              </w:rPr>
              <w:t>20/-</w:t>
            </w:r>
            <w:r w:rsidR="00412A57" w:rsidRPr="000F4B08">
              <w:rPr>
                <w:rFonts w:ascii="宋体" w:hAnsi="宋体"/>
                <w:sz w:val="18"/>
                <w:szCs w:val="18"/>
                <w:vertAlign w:val="superscript"/>
              </w:rPr>
              <w:t xml:space="preserve"> a</w:t>
            </w:r>
          </w:p>
        </w:tc>
        <w:tc>
          <w:tcPr>
            <w:tcW w:w="1134" w:type="dxa"/>
            <w:vAlign w:val="center"/>
          </w:tcPr>
          <w:p w:rsidR="00AA47C3" w:rsidRDefault="00AA47C3">
            <w:pPr>
              <w:jc w:val="center"/>
              <w:rPr>
                <w:rFonts w:ascii="宋体" w:hAnsi="宋体"/>
                <w:sz w:val="18"/>
                <w:szCs w:val="18"/>
              </w:rPr>
            </w:pPr>
            <w:r>
              <w:rPr>
                <w:rFonts w:ascii="宋体" w:hAnsi="宋体" w:hint="eastAsia"/>
                <w:sz w:val="18"/>
                <w:szCs w:val="18"/>
              </w:rPr>
              <w:t>1</w:t>
            </w:r>
            <w:r>
              <w:rPr>
                <w:rFonts w:ascii="宋体" w:hAnsi="宋体"/>
                <w:sz w:val="18"/>
                <w:szCs w:val="18"/>
              </w:rPr>
              <w:t>0</w:t>
            </w:r>
            <w:r>
              <w:rPr>
                <w:rFonts w:ascii="宋体" w:hAnsi="宋体" w:hint="eastAsia"/>
                <w:sz w:val="18"/>
                <w:szCs w:val="18"/>
              </w:rPr>
              <w:t>/-</w:t>
            </w:r>
            <w:r w:rsidR="00412A57" w:rsidRPr="000F4B08">
              <w:rPr>
                <w:rFonts w:ascii="宋体" w:hAnsi="宋体"/>
                <w:sz w:val="18"/>
                <w:szCs w:val="18"/>
                <w:vertAlign w:val="superscript"/>
              </w:rPr>
              <w:t xml:space="preserve"> a</w:t>
            </w:r>
          </w:p>
        </w:tc>
        <w:tc>
          <w:tcPr>
            <w:tcW w:w="993" w:type="dxa"/>
            <w:vAlign w:val="center"/>
          </w:tcPr>
          <w:p w:rsidR="00AA47C3" w:rsidRDefault="00AA47C3">
            <w:pPr>
              <w:jc w:val="center"/>
              <w:rPr>
                <w:rFonts w:ascii="宋体" w:hAnsi="宋体"/>
                <w:sz w:val="18"/>
                <w:szCs w:val="18"/>
              </w:rPr>
            </w:pPr>
            <w:r>
              <w:rPr>
                <w:rFonts w:ascii="宋体" w:hAnsi="宋体" w:hint="eastAsia"/>
                <w:sz w:val="18"/>
                <w:szCs w:val="18"/>
              </w:rPr>
              <w:t>10/-</w:t>
            </w:r>
            <w:r w:rsidR="00412A57" w:rsidRPr="000F4B08">
              <w:rPr>
                <w:rFonts w:ascii="宋体" w:hAnsi="宋体"/>
                <w:sz w:val="18"/>
                <w:szCs w:val="18"/>
                <w:vertAlign w:val="superscript"/>
              </w:rPr>
              <w:t xml:space="preserve"> a</w:t>
            </w:r>
          </w:p>
        </w:tc>
        <w:tc>
          <w:tcPr>
            <w:tcW w:w="970" w:type="dxa"/>
            <w:vAlign w:val="center"/>
          </w:tcPr>
          <w:p w:rsidR="00AA47C3" w:rsidRDefault="00AA47C3">
            <w:pPr>
              <w:jc w:val="center"/>
              <w:textAlignment w:val="center"/>
              <w:rPr>
                <w:rFonts w:ascii="宋体" w:hAnsi="宋体"/>
                <w:sz w:val="18"/>
                <w:szCs w:val="18"/>
              </w:rPr>
            </w:pPr>
            <w:r>
              <w:rPr>
                <w:rFonts w:ascii="宋体" w:hAnsi="宋体" w:hint="eastAsia"/>
                <w:sz w:val="18"/>
                <w:szCs w:val="18"/>
              </w:rPr>
              <w:t>10/-</w:t>
            </w:r>
            <w:r w:rsidR="00412A57" w:rsidRPr="000F4B08">
              <w:rPr>
                <w:rFonts w:ascii="宋体" w:hAnsi="宋体"/>
                <w:sz w:val="18"/>
                <w:szCs w:val="18"/>
                <w:vertAlign w:val="superscript"/>
              </w:rPr>
              <w:t xml:space="preserve"> a</w:t>
            </w:r>
          </w:p>
        </w:tc>
      </w:tr>
      <w:tr w:rsidR="00AB1A43" w:rsidTr="00C718A4">
        <w:trPr>
          <w:cantSplit/>
          <w:trHeight w:val="377"/>
          <w:jc w:val="center"/>
        </w:trPr>
        <w:tc>
          <w:tcPr>
            <w:tcW w:w="567" w:type="dxa"/>
            <w:vMerge w:val="restart"/>
            <w:vAlign w:val="center"/>
          </w:tcPr>
          <w:p w:rsidR="00AB1A43" w:rsidRDefault="00AB1A43" w:rsidP="004F5CDA">
            <w:pPr>
              <w:jc w:val="center"/>
              <w:rPr>
                <w:rFonts w:ascii="宋体" w:hAnsi="宋体"/>
                <w:sz w:val="18"/>
                <w:szCs w:val="18"/>
              </w:rPr>
            </w:pPr>
            <w:r>
              <w:rPr>
                <w:rFonts w:ascii="宋体" w:hAnsi="宋体" w:hint="eastAsia"/>
                <w:sz w:val="18"/>
                <w:szCs w:val="18"/>
              </w:rPr>
              <w:t>制热</w:t>
            </w:r>
            <w:r w:rsidR="00787BA5">
              <w:rPr>
                <w:rFonts w:ascii="宋体" w:hAnsi="宋体" w:hint="eastAsia"/>
                <w:sz w:val="18"/>
                <w:szCs w:val="18"/>
              </w:rPr>
              <w:t>工况</w:t>
            </w:r>
          </w:p>
        </w:tc>
        <w:tc>
          <w:tcPr>
            <w:tcW w:w="1134" w:type="dxa"/>
            <w:vAlign w:val="center"/>
          </w:tcPr>
          <w:p w:rsidR="00AB1A43" w:rsidRDefault="00AB1A43">
            <w:pPr>
              <w:jc w:val="center"/>
              <w:rPr>
                <w:rFonts w:ascii="宋体" w:hAnsi="宋体"/>
                <w:sz w:val="18"/>
                <w:szCs w:val="18"/>
              </w:rPr>
            </w:pPr>
            <w:r>
              <w:rPr>
                <w:rFonts w:ascii="宋体" w:hAnsi="宋体" w:hint="eastAsia"/>
                <w:sz w:val="18"/>
                <w:szCs w:val="18"/>
              </w:rPr>
              <w:t>名义制热</w:t>
            </w:r>
          </w:p>
        </w:tc>
        <w:tc>
          <w:tcPr>
            <w:tcW w:w="745" w:type="dxa"/>
            <w:vAlign w:val="center"/>
          </w:tcPr>
          <w:p w:rsidR="00AB1A43" w:rsidRDefault="00AB1A43">
            <w:pPr>
              <w:jc w:val="center"/>
              <w:rPr>
                <w:rFonts w:ascii="宋体" w:hAnsi="宋体"/>
                <w:sz w:val="18"/>
                <w:szCs w:val="18"/>
              </w:rPr>
            </w:pPr>
            <w:r>
              <w:rPr>
                <w:rFonts w:ascii="宋体" w:hAnsi="宋体"/>
                <w:sz w:val="18"/>
                <w:szCs w:val="18"/>
              </w:rPr>
              <w:t>20</w:t>
            </w:r>
          </w:p>
        </w:tc>
        <w:tc>
          <w:tcPr>
            <w:tcW w:w="709" w:type="dxa"/>
            <w:vAlign w:val="center"/>
          </w:tcPr>
          <w:p w:rsidR="00AB1A43" w:rsidRDefault="00AB1A43">
            <w:pPr>
              <w:jc w:val="center"/>
              <w:rPr>
                <w:rFonts w:ascii="宋体" w:hAnsi="宋体"/>
                <w:sz w:val="18"/>
                <w:szCs w:val="18"/>
              </w:rPr>
            </w:pPr>
            <w:r>
              <w:rPr>
                <w:rFonts w:ascii="宋体" w:hAnsi="宋体"/>
                <w:sz w:val="18"/>
                <w:szCs w:val="18"/>
              </w:rPr>
              <w:t>15</w:t>
            </w:r>
          </w:p>
        </w:tc>
        <w:tc>
          <w:tcPr>
            <w:tcW w:w="850" w:type="dxa"/>
            <w:vAlign w:val="center"/>
          </w:tcPr>
          <w:p w:rsidR="00AB1A43" w:rsidRDefault="00AB1A43">
            <w:pPr>
              <w:jc w:val="center"/>
              <w:rPr>
                <w:rFonts w:ascii="宋体" w:hAnsi="宋体"/>
                <w:sz w:val="18"/>
                <w:szCs w:val="18"/>
              </w:rPr>
            </w:pPr>
            <w:r>
              <w:rPr>
                <w:rFonts w:ascii="宋体" w:hAnsi="宋体"/>
                <w:sz w:val="18"/>
                <w:szCs w:val="18"/>
              </w:rPr>
              <w:t>20</w:t>
            </w:r>
          </w:p>
        </w:tc>
        <w:tc>
          <w:tcPr>
            <w:tcW w:w="992" w:type="dxa"/>
            <w:vAlign w:val="center"/>
          </w:tcPr>
          <w:p w:rsidR="00AB1A43" w:rsidRDefault="00AB1A43">
            <w:pPr>
              <w:jc w:val="center"/>
              <w:rPr>
                <w:rFonts w:ascii="宋体" w:hAnsi="宋体"/>
                <w:sz w:val="18"/>
                <w:szCs w:val="18"/>
              </w:rPr>
            </w:pPr>
            <w:r>
              <w:rPr>
                <w:rFonts w:ascii="宋体" w:hAnsi="宋体"/>
                <w:sz w:val="18"/>
                <w:szCs w:val="18"/>
              </w:rPr>
              <w:t>20/-</w:t>
            </w:r>
            <w:r w:rsidR="00412A57" w:rsidRPr="000F4B08">
              <w:rPr>
                <w:rFonts w:ascii="宋体" w:hAnsi="宋体"/>
                <w:sz w:val="18"/>
                <w:szCs w:val="18"/>
                <w:vertAlign w:val="superscript"/>
              </w:rPr>
              <w:t xml:space="preserve"> a</w:t>
            </w:r>
          </w:p>
        </w:tc>
        <w:tc>
          <w:tcPr>
            <w:tcW w:w="1134" w:type="dxa"/>
            <w:vAlign w:val="center"/>
          </w:tcPr>
          <w:p w:rsidR="00AB1A43" w:rsidRDefault="00AB1A43">
            <w:pPr>
              <w:rPr>
                <w:rFonts w:ascii="宋体" w:hAnsi="宋体"/>
                <w:sz w:val="18"/>
                <w:szCs w:val="18"/>
              </w:rPr>
            </w:pPr>
            <w:r>
              <w:rPr>
                <w:rFonts w:ascii="宋体" w:hAnsi="宋体" w:hint="eastAsia"/>
                <w:sz w:val="18"/>
                <w:szCs w:val="18"/>
              </w:rPr>
              <w:t>15/</w:t>
            </w:r>
            <w:r>
              <w:rPr>
                <w:rFonts w:ascii="宋体" w:hAnsi="宋体"/>
                <w:sz w:val="18"/>
                <w:szCs w:val="18"/>
              </w:rPr>
              <w:t>-</w:t>
            </w:r>
            <w:r w:rsidR="00412A57" w:rsidRPr="000F4B08">
              <w:rPr>
                <w:rFonts w:ascii="宋体" w:hAnsi="宋体"/>
                <w:sz w:val="18"/>
                <w:szCs w:val="18"/>
                <w:vertAlign w:val="superscript"/>
              </w:rPr>
              <w:t xml:space="preserve"> a</w:t>
            </w:r>
          </w:p>
        </w:tc>
        <w:tc>
          <w:tcPr>
            <w:tcW w:w="993" w:type="dxa"/>
            <w:vAlign w:val="center"/>
          </w:tcPr>
          <w:p w:rsidR="00AB1A43" w:rsidRDefault="00AB1A43">
            <w:pPr>
              <w:jc w:val="center"/>
              <w:textAlignment w:val="center"/>
              <w:rPr>
                <w:rFonts w:ascii="宋体" w:hAnsi="宋体"/>
                <w:sz w:val="18"/>
                <w:szCs w:val="18"/>
              </w:rPr>
            </w:pPr>
            <w:r>
              <w:rPr>
                <w:rFonts w:ascii="宋体" w:hAnsi="宋体" w:hint="eastAsia"/>
                <w:kern w:val="0"/>
                <w:sz w:val="18"/>
                <w:szCs w:val="18"/>
              </w:rPr>
              <w:t>10</w:t>
            </w:r>
            <w:r w:rsidR="00412A57" w:rsidRPr="000F4B08">
              <w:rPr>
                <w:rFonts w:ascii="宋体" w:hAnsi="宋体"/>
                <w:sz w:val="18"/>
                <w:szCs w:val="18"/>
                <w:vertAlign w:val="superscript"/>
              </w:rPr>
              <w:t xml:space="preserve"> a</w:t>
            </w:r>
          </w:p>
        </w:tc>
        <w:tc>
          <w:tcPr>
            <w:tcW w:w="970" w:type="dxa"/>
            <w:vAlign w:val="center"/>
          </w:tcPr>
          <w:p w:rsidR="00AB1A43" w:rsidRDefault="00AB1A43">
            <w:pPr>
              <w:jc w:val="center"/>
              <w:textAlignment w:val="center"/>
              <w:rPr>
                <w:rFonts w:ascii="宋体" w:hAnsi="宋体"/>
                <w:sz w:val="18"/>
                <w:szCs w:val="18"/>
              </w:rPr>
            </w:pPr>
            <w:r>
              <w:rPr>
                <w:rFonts w:ascii="宋体" w:hAnsi="宋体" w:hint="eastAsia"/>
                <w:kern w:val="0"/>
                <w:sz w:val="18"/>
                <w:szCs w:val="18"/>
              </w:rPr>
              <w:t>1</w:t>
            </w:r>
            <w:r>
              <w:rPr>
                <w:rFonts w:ascii="宋体" w:hAnsi="宋体"/>
                <w:kern w:val="0"/>
                <w:sz w:val="18"/>
                <w:szCs w:val="18"/>
              </w:rPr>
              <w:t>0</w:t>
            </w:r>
            <w:r w:rsidR="00412A57" w:rsidRPr="000F4B08">
              <w:rPr>
                <w:rFonts w:ascii="宋体" w:hAnsi="宋体"/>
                <w:sz w:val="18"/>
                <w:szCs w:val="18"/>
                <w:vertAlign w:val="superscript"/>
              </w:rPr>
              <w:t xml:space="preserve"> a</w:t>
            </w:r>
          </w:p>
        </w:tc>
      </w:tr>
      <w:tr w:rsidR="00AB1A43" w:rsidTr="00C718A4">
        <w:trPr>
          <w:cantSplit/>
          <w:trHeight w:val="424"/>
          <w:jc w:val="center"/>
        </w:trPr>
        <w:tc>
          <w:tcPr>
            <w:tcW w:w="567" w:type="dxa"/>
            <w:vMerge/>
            <w:vAlign w:val="center"/>
          </w:tcPr>
          <w:p w:rsidR="00AB1A43" w:rsidRDefault="00AB1A43">
            <w:pPr>
              <w:rPr>
                <w:rFonts w:ascii="宋体" w:hAnsi="宋体"/>
                <w:sz w:val="18"/>
                <w:szCs w:val="18"/>
              </w:rPr>
            </w:pPr>
          </w:p>
        </w:tc>
        <w:tc>
          <w:tcPr>
            <w:tcW w:w="1134" w:type="dxa"/>
            <w:vAlign w:val="center"/>
          </w:tcPr>
          <w:p w:rsidR="00AB1A43" w:rsidRDefault="00AB1A43" w:rsidP="00917242">
            <w:pPr>
              <w:jc w:val="center"/>
              <w:rPr>
                <w:rFonts w:ascii="宋体" w:hAnsi="宋体"/>
                <w:sz w:val="18"/>
                <w:szCs w:val="18"/>
              </w:rPr>
            </w:pPr>
            <w:r>
              <w:rPr>
                <w:rFonts w:ascii="宋体" w:hAnsi="宋体" w:hint="eastAsia"/>
                <w:sz w:val="18"/>
                <w:szCs w:val="18"/>
              </w:rPr>
              <w:t>最大运行</w:t>
            </w:r>
          </w:p>
        </w:tc>
        <w:tc>
          <w:tcPr>
            <w:tcW w:w="745" w:type="dxa"/>
            <w:vAlign w:val="center"/>
          </w:tcPr>
          <w:p w:rsidR="00AB1A43" w:rsidRDefault="00AB1A43">
            <w:pPr>
              <w:jc w:val="center"/>
              <w:rPr>
                <w:rFonts w:ascii="宋体" w:hAnsi="宋体"/>
                <w:sz w:val="18"/>
                <w:szCs w:val="18"/>
              </w:rPr>
            </w:pPr>
            <w:r>
              <w:rPr>
                <w:rFonts w:ascii="宋体" w:hAnsi="宋体" w:hint="eastAsia"/>
                <w:sz w:val="18"/>
                <w:szCs w:val="18"/>
              </w:rPr>
              <w:t>27</w:t>
            </w:r>
          </w:p>
        </w:tc>
        <w:tc>
          <w:tcPr>
            <w:tcW w:w="709" w:type="dxa"/>
            <w:vAlign w:val="center"/>
          </w:tcPr>
          <w:p w:rsidR="00AB1A43" w:rsidRDefault="00AB1A43">
            <w:pPr>
              <w:jc w:val="center"/>
              <w:rPr>
                <w:rFonts w:ascii="宋体" w:hAnsi="宋体"/>
                <w:sz w:val="18"/>
                <w:szCs w:val="18"/>
              </w:rPr>
            </w:pPr>
            <w:r>
              <w:rPr>
                <w:rFonts w:ascii="宋体" w:hAnsi="宋体" w:hint="eastAsia"/>
                <w:sz w:val="18"/>
                <w:szCs w:val="18"/>
              </w:rPr>
              <w:t>-</w:t>
            </w:r>
          </w:p>
        </w:tc>
        <w:tc>
          <w:tcPr>
            <w:tcW w:w="850" w:type="dxa"/>
            <w:vAlign w:val="center"/>
          </w:tcPr>
          <w:p w:rsidR="00AB1A43" w:rsidRDefault="00AB1A43">
            <w:pPr>
              <w:jc w:val="center"/>
              <w:rPr>
                <w:rFonts w:ascii="宋体" w:hAnsi="宋体"/>
                <w:sz w:val="18"/>
                <w:szCs w:val="18"/>
              </w:rPr>
            </w:pPr>
            <w:r>
              <w:rPr>
                <w:rFonts w:ascii="宋体" w:hAnsi="宋体" w:hint="eastAsia"/>
                <w:sz w:val="18"/>
                <w:szCs w:val="18"/>
              </w:rPr>
              <w:t>27</w:t>
            </w:r>
          </w:p>
        </w:tc>
        <w:tc>
          <w:tcPr>
            <w:tcW w:w="992" w:type="dxa"/>
            <w:vAlign w:val="center"/>
          </w:tcPr>
          <w:p w:rsidR="00AB1A43" w:rsidRDefault="00AB1A43">
            <w:pPr>
              <w:jc w:val="center"/>
              <w:rPr>
                <w:rFonts w:ascii="宋体" w:hAnsi="宋体"/>
                <w:sz w:val="18"/>
                <w:szCs w:val="18"/>
              </w:rPr>
            </w:pPr>
            <w:r>
              <w:rPr>
                <w:rFonts w:ascii="宋体" w:hAnsi="宋体" w:hint="eastAsia"/>
                <w:sz w:val="18"/>
                <w:szCs w:val="18"/>
              </w:rPr>
              <w:t>30/-</w:t>
            </w:r>
            <w:r w:rsidR="00412A57" w:rsidRPr="000F4B08">
              <w:rPr>
                <w:rFonts w:ascii="宋体" w:hAnsi="宋体"/>
                <w:sz w:val="18"/>
                <w:szCs w:val="18"/>
                <w:vertAlign w:val="superscript"/>
              </w:rPr>
              <w:t xml:space="preserve"> a</w:t>
            </w:r>
          </w:p>
        </w:tc>
        <w:tc>
          <w:tcPr>
            <w:tcW w:w="1134" w:type="dxa"/>
            <w:vAlign w:val="center"/>
          </w:tcPr>
          <w:p w:rsidR="00AB1A43" w:rsidRDefault="00AB1A43">
            <w:pPr>
              <w:rPr>
                <w:rFonts w:ascii="宋体" w:hAnsi="宋体"/>
                <w:sz w:val="18"/>
                <w:szCs w:val="18"/>
              </w:rPr>
            </w:pPr>
            <w:r>
              <w:rPr>
                <w:rFonts w:ascii="宋体" w:hAnsi="宋体" w:hint="eastAsia"/>
                <w:sz w:val="18"/>
                <w:szCs w:val="18"/>
              </w:rPr>
              <w:t>25/-</w:t>
            </w:r>
            <w:r w:rsidR="00412A57" w:rsidRPr="000F4B08">
              <w:rPr>
                <w:rFonts w:ascii="宋体" w:hAnsi="宋体"/>
                <w:sz w:val="18"/>
                <w:szCs w:val="18"/>
                <w:vertAlign w:val="superscript"/>
              </w:rPr>
              <w:t xml:space="preserve"> a</w:t>
            </w:r>
          </w:p>
        </w:tc>
        <w:tc>
          <w:tcPr>
            <w:tcW w:w="993" w:type="dxa"/>
            <w:vAlign w:val="center"/>
          </w:tcPr>
          <w:p w:rsidR="00AB1A43" w:rsidRDefault="00AB1A43">
            <w:pPr>
              <w:jc w:val="center"/>
              <w:textAlignment w:val="center"/>
              <w:rPr>
                <w:rFonts w:ascii="宋体" w:hAnsi="宋体"/>
                <w:kern w:val="0"/>
                <w:sz w:val="18"/>
                <w:szCs w:val="18"/>
              </w:rPr>
            </w:pPr>
            <w:r>
              <w:rPr>
                <w:rFonts w:ascii="宋体" w:hAnsi="宋体" w:hint="eastAsia"/>
                <w:kern w:val="0"/>
                <w:sz w:val="18"/>
                <w:szCs w:val="18"/>
              </w:rPr>
              <w:t>25/-</w:t>
            </w:r>
            <w:r w:rsidR="00412A57" w:rsidRPr="000F4B08">
              <w:rPr>
                <w:rFonts w:ascii="宋体" w:hAnsi="宋体"/>
                <w:sz w:val="18"/>
                <w:szCs w:val="18"/>
                <w:vertAlign w:val="superscript"/>
              </w:rPr>
              <w:t xml:space="preserve"> a</w:t>
            </w:r>
          </w:p>
        </w:tc>
        <w:tc>
          <w:tcPr>
            <w:tcW w:w="970" w:type="dxa"/>
            <w:vAlign w:val="center"/>
          </w:tcPr>
          <w:p w:rsidR="00AB1A43" w:rsidRDefault="00AB1A43">
            <w:pPr>
              <w:jc w:val="center"/>
              <w:textAlignment w:val="center"/>
              <w:rPr>
                <w:rFonts w:ascii="宋体" w:hAnsi="宋体"/>
                <w:kern w:val="0"/>
                <w:sz w:val="18"/>
                <w:szCs w:val="18"/>
              </w:rPr>
            </w:pPr>
            <w:r>
              <w:rPr>
                <w:rFonts w:ascii="宋体" w:hAnsi="宋体" w:hint="eastAsia"/>
                <w:kern w:val="0"/>
                <w:sz w:val="18"/>
                <w:szCs w:val="18"/>
              </w:rPr>
              <w:t>25/-</w:t>
            </w:r>
            <w:r w:rsidR="00412A57" w:rsidRPr="000F4B08">
              <w:rPr>
                <w:rFonts w:ascii="宋体" w:hAnsi="宋体"/>
                <w:sz w:val="18"/>
                <w:szCs w:val="18"/>
                <w:vertAlign w:val="superscript"/>
              </w:rPr>
              <w:t xml:space="preserve"> a</w:t>
            </w:r>
          </w:p>
        </w:tc>
      </w:tr>
      <w:tr w:rsidR="00AB1A43" w:rsidTr="009B2C1B">
        <w:trPr>
          <w:cantSplit/>
          <w:trHeight w:val="284"/>
          <w:jc w:val="center"/>
        </w:trPr>
        <w:tc>
          <w:tcPr>
            <w:tcW w:w="567" w:type="dxa"/>
            <w:vMerge/>
            <w:vAlign w:val="center"/>
          </w:tcPr>
          <w:p w:rsidR="00AB1A43" w:rsidRDefault="00AB1A43">
            <w:pPr>
              <w:rPr>
                <w:rFonts w:ascii="宋体" w:hAnsi="宋体"/>
                <w:sz w:val="18"/>
                <w:szCs w:val="18"/>
              </w:rPr>
            </w:pPr>
          </w:p>
        </w:tc>
        <w:tc>
          <w:tcPr>
            <w:tcW w:w="1134" w:type="dxa"/>
            <w:vAlign w:val="center"/>
          </w:tcPr>
          <w:p w:rsidR="00AB1A43" w:rsidRDefault="00AB1A43" w:rsidP="00917242">
            <w:pPr>
              <w:jc w:val="center"/>
              <w:rPr>
                <w:rFonts w:ascii="宋体" w:hAnsi="宋体"/>
                <w:sz w:val="18"/>
                <w:szCs w:val="18"/>
              </w:rPr>
            </w:pPr>
            <w:r>
              <w:rPr>
                <w:rFonts w:ascii="宋体" w:hAnsi="宋体" w:hint="eastAsia"/>
                <w:sz w:val="18"/>
                <w:szCs w:val="18"/>
              </w:rPr>
              <w:t>最小运行</w:t>
            </w:r>
          </w:p>
        </w:tc>
        <w:tc>
          <w:tcPr>
            <w:tcW w:w="745" w:type="dxa"/>
            <w:vAlign w:val="center"/>
          </w:tcPr>
          <w:p w:rsidR="00AB1A43" w:rsidRDefault="00AB1A43">
            <w:pPr>
              <w:jc w:val="center"/>
              <w:rPr>
                <w:rFonts w:ascii="宋体" w:hAnsi="宋体"/>
                <w:sz w:val="18"/>
                <w:szCs w:val="18"/>
              </w:rPr>
            </w:pPr>
            <w:r>
              <w:rPr>
                <w:rFonts w:ascii="宋体" w:hAnsi="宋体" w:hint="eastAsia"/>
                <w:sz w:val="18"/>
                <w:szCs w:val="18"/>
              </w:rPr>
              <w:t>15</w:t>
            </w:r>
          </w:p>
        </w:tc>
        <w:tc>
          <w:tcPr>
            <w:tcW w:w="709" w:type="dxa"/>
            <w:vAlign w:val="center"/>
          </w:tcPr>
          <w:p w:rsidR="00AB1A43" w:rsidRDefault="00AB1A43">
            <w:pPr>
              <w:jc w:val="center"/>
              <w:rPr>
                <w:rFonts w:ascii="宋体" w:hAnsi="宋体"/>
                <w:sz w:val="18"/>
                <w:szCs w:val="18"/>
              </w:rPr>
            </w:pPr>
            <w:r>
              <w:rPr>
                <w:rFonts w:ascii="宋体" w:hAnsi="宋体" w:hint="eastAsia"/>
                <w:sz w:val="18"/>
                <w:szCs w:val="18"/>
              </w:rPr>
              <w:t>-</w:t>
            </w:r>
          </w:p>
        </w:tc>
        <w:tc>
          <w:tcPr>
            <w:tcW w:w="850" w:type="dxa"/>
            <w:vAlign w:val="center"/>
          </w:tcPr>
          <w:p w:rsidR="00AB1A43" w:rsidRDefault="00AB1A43">
            <w:pPr>
              <w:jc w:val="center"/>
              <w:rPr>
                <w:rFonts w:ascii="宋体" w:hAnsi="宋体"/>
                <w:sz w:val="18"/>
                <w:szCs w:val="18"/>
              </w:rPr>
            </w:pPr>
            <w:r>
              <w:rPr>
                <w:rFonts w:ascii="宋体" w:hAnsi="宋体" w:hint="eastAsia"/>
                <w:sz w:val="18"/>
                <w:szCs w:val="18"/>
              </w:rPr>
              <w:t>15</w:t>
            </w:r>
          </w:p>
        </w:tc>
        <w:tc>
          <w:tcPr>
            <w:tcW w:w="992" w:type="dxa"/>
            <w:vAlign w:val="center"/>
          </w:tcPr>
          <w:p w:rsidR="00AB1A43" w:rsidRDefault="00AB1A43">
            <w:pPr>
              <w:jc w:val="center"/>
              <w:rPr>
                <w:rFonts w:ascii="宋体" w:hAnsi="宋体"/>
                <w:sz w:val="18"/>
                <w:szCs w:val="18"/>
              </w:rPr>
            </w:pPr>
            <w:r>
              <w:rPr>
                <w:rFonts w:ascii="宋体" w:hAnsi="宋体" w:hint="eastAsia"/>
                <w:sz w:val="18"/>
                <w:szCs w:val="18"/>
              </w:rPr>
              <w:t>15/-</w:t>
            </w:r>
            <w:r w:rsidR="00412A57" w:rsidRPr="000F4B08">
              <w:rPr>
                <w:rFonts w:ascii="宋体" w:hAnsi="宋体"/>
                <w:sz w:val="18"/>
                <w:szCs w:val="18"/>
                <w:vertAlign w:val="superscript"/>
              </w:rPr>
              <w:t xml:space="preserve"> a</w:t>
            </w:r>
          </w:p>
        </w:tc>
        <w:tc>
          <w:tcPr>
            <w:tcW w:w="1134" w:type="dxa"/>
            <w:vAlign w:val="center"/>
          </w:tcPr>
          <w:p w:rsidR="00AB1A43" w:rsidRDefault="00AB1A43">
            <w:pPr>
              <w:rPr>
                <w:rFonts w:ascii="宋体" w:hAnsi="宋体"/>
                <w:sz w:val="18"/>
                <w:szCs w:val="18"/>
              </w:rPr>
            </w:pPr>
            <w:r>
              <w:rPr>
                <w:rFonts w:ascii="宋体" w:hAnsi="宋体" w:hint="eastAsia"/>
                <w:sz w:val="18"/>
                <w:szCs w:val="18"/>
              </w:rPr>
              <w:t>10/-</w:t>
            </w:r>
            <w:r w:rsidR="00412A57" w:rsidRPr="000F4B08">
              <w:rPr>
                <w:rFonts w:ascii="宋体" w:hAnsi="宋体"/>
                <w:sz w:val="18"/>
                <w:szCs w:val="18"/>
                <w:vertAlign w:val="superscript"/>
              </w:rPr>
              <w:t xml:space="preserve"> a</w:t>
            </w:r>
          </w:p>
        </w:tc>
        <w:tc>
          <w:tcPr>
            <w:tcW w:w="993" w:type="dxa"/>
            <w:vAlign w:val="center"/>
          </w:tcPr>
          <w:p w:rsidR="00AB1A43" w:rsidRDefault="00AB1A43">
            <w:pPr>
              <w:jc w:val="center"/>
              <w:textAlignment w:val="center"/>
              <w:rPr>
                <w:rFonts w:ascii="宋体" w:hAnsi="宋体"/>
                <w:kern w:val="0"/>
                <w:sz w:val="18"/>
                <w:szCs w:val="18"/>
              </w:rPr>
            </w:pPr>
            <w:r>
              <w:rPr>
                <w:rFonts w:ascii="宋体" w:hAnsi="宋体" w:hint="eastAsia"/>
                <w:kern w:val="0"/>
                <w:sz w:val="18"/>
                <w:szCs w:val="18"/>
              </w:rPr>
              <w:t>5/-</w:t>
            </w:r>
            <w:r w:rsidR="00412A57" w:rsidRPr="000F4B08">
              <w:rPr>
                <w:rFonts w:ascii="宋体" w:hAnsi="宋体"/>
                <w:sz w:val="18"/>
                <w:szCs w:val="18"/>
                <w:vertAlign w:val="superscript"/>
              </w:rPr>
              <w:t xml:space="preserve"> a</w:t>
            </w:r>
          </w:p>
        </w:tc>
        <w:tc>
          <w:tcPr>
            <w:tcW w:w="970" w:type="dxa"/>
            <w:vAlign w:val="center"/>
          </w:tcPr>
          <w:p w:rsidR="00AB1A43" w:rsidRDefault="00AB1A43">
            <w:pPr>
              <w:jc w:val="center"/>
              <w:textAlignment w:val="center"/>
              <w:rPr>
                <w:rFonts w:ascii="宋体" w:hAnsi="宋体"/>
                <w:kern w:val="0"/>
                <w:sz w:val="18"/>
                <w:szCs w:val="18"/>
              </w:rPr>
            </w:pPr>
            <w:r>
              <w:rPr>
                <w:rFonts w:ascii="宋体" w:hAnsi="宋体" w:hint="eastAsia"/>
                <w:kern w:val="0"/>
                <w:sz w:val="18"/>
                <w:szCs w:val="18"/>
              </w:rPr>
              <w:t>5/-</w:t>
            </w:r>
            <w:r w:rsidR="00412A57" w:rsidRPr="000F4B08">
              <w:rPr>
                <w:rFonts w:ascii="宋体" w:hAnsi="宋体"/>
                <w:sz w:val="18"/>
                <w:szCs w:val="18"/>
                <w:vertAlign w:val="superscript"/>
              </w:rPr>
              <w:t xml:space="preserve"> a</w:t>
            </w:r>
          </w:p>
        </w:tc>
      </w:tr>
      <w:tr w:rsidR="00F156B8" w:rsidTr="004452D7">
        <w:trPr>
          <w:cantSplit/>
          <w:trHeight w:val="284"/>
          <w:jc w:val="center"/>
        </w:trPr>
        <w:tc>
          <w:tcPr>
            <w:tcW w:w="8094" w:type="dxa"/>
            <w:gridSpan w:val="9"/>
            <w:vAlign w:val="center"/>
          </w:tcPr>
          <w:p w:rsidR="00F156B8" w:rsidRDefault="00214A73">
            <w:pPr>
              <w:jc w:val="left"/>
              <w:rPr>
                <w:rFonts w:ascii="宋体" w:hAnsi="宋体"/>
                <w:sz w:val="18"/>
                <w:szCs w:val="18"/>
              </w:rPr>
            </w:pPr>
            <w:r>
              <w:rPr>
                <w:rFonts w:ascii="宋体" w:hAnsi="宋体" w:hint="eastAsia"/>
                <w:sz w:val="18"/>
                <w:szCs w:val="18"/>
              </w:rPr>
              <w:t>注：</w:t>
            </w:r>
            <w:r w:rsidR="00E03210">
              <w:rPr>
                <w:rFonts w:ascii="宋体" w:hAnsi="宋体" w:hint="eastAsia"/>
                <w:sz w:val="18"/>
                <w:szCs w:val="18"/>
              </w:rPr>
              <w:t>1.</w:t>
            </w:r>
            <w:r w:rsidR="00A13789">
              <w:rPr>
                <w:rFonts w:ascii="宋体" w:hAnsi="宋体" w:hint="eastAsia"/>
                <w:sz w:val="18"/>
                <w:szCs w:val="18"/>
              </w:rPr>
              <w:t>一体机</w:t>
            </w:r>
            <w:r w:rsidR="00EA598E">
              <w:rPr>
                <w:rFonts w:ascii="宋体" w:hAnsi="宋体" w:hint="eastAsia"/>
                <w:sz w:val="18"/>
                <w:szCs w:val="18"/>
              </w:rPr>
              <w:t>在</w:t>
            </w:r>
            <w:r w:rsidR="004F5CDA">
              <w:rPr>
                <w:rFonts w:ascii="宋体" w:hAnsi="宋体" w:hint="eastAsia"/>
                <w:sz w:val="18"/>
                <w:szCs w:val="18"/>
              </w:rPr>
              <w:t>标称的</w:t>
            </w:r>
            <w:r w:rsidR="00EA598E">
              <w:rPr>
                <w:rFonts w:ascii="宋体" w:hAnsi="宋体" w:hint="eastAsia"/>
                <w:sz w:val="18"/>
                <w:szCs w:val="18"/>
              </w:rPr>
              <w:t>机外余压下进行试验。</w:t>
            </w:r>
          </w:p>
          <w:p w:rsidR="00E03210" w:rsidRDefault="00E03210" w:rsidP="00EA598E">
            <w:pPr>
              <w:ind w:firstLine="360"/>
              <w:jc w:val="left"/>
              <w:rPr>
                <w:rFonts w:ascii="宋体" w:hAnsi="宋体"/>
                <w:sz w:val="18"/>
                <w:szCs w:val="18"/>
              </w:rPr>
            </w:pPr>
            <w:r>
              <w:rPr>
                <w:rFonts w:ascii="宋体" w:hAnsi="宋体" w:hint="eastAsia"/>
                <w:sz w:val="18"/>
                <w:szCs w:val="18"/>
              </w:rPr>
              <w:t>2.</w:t>
            </w:r>
            <w:r w:rsidR="00EA598E">
              <w:rPr>
                <w:rFonts w:ascii="宋体" w:hAnsi="宋体" w:hint="eastAsia"/>
                <w:sz w:val="18"/>
                <w:szCs w:val="18"/>
              </w:rPr>
              <w:t>单位制冷（热）量水流量单位为m³/（h</w:t>
            </w:r>
            <w:r w:rsidR="00EA598E">
              <w:rPr>
                <w:rFonts w:ascii="宋体" w:hAnsi="宋体"/>
                <w:sz w:val="18"/>
                <w:szCs w:val="18"/>
              </w:rPr>
              <w:t>.kW</w:t>
            </w:r>
            <w:r w:rsidR="00EA598E">
              <w:rPr>
                <w:rFonts w:ascii="宋体" w:hAnsi="宋体" w:hint="eastAsia"/>
                <w:sz w:val="18"/>
                <w:szCs w:val="18"/>
              </w:rPr>
              <w:t>），温度单位为℃。</w:t>
            </w:r>
          </w:p>
          <w:p w:rsidR="00EA598E" w:rsidRPr="00EA598E" w:rsidRDefault="004F5CDA" w:rsidP="00EA598E">
            <w:pPr>
              <w:ind w:firstLine="360"/>
              <w:jc w:val="left"/>
              <w:rPr>
                <w:rFonts w:ascii="宋体" w:hAnsi="宋体"/>
                <w:i/>
                <w:iCs/>
                <w:sz w:val="18"/>
                <w:szCs w:val="18"/>
              </w:rPr>
            </w:pPr>
            <w:r w:rsidRPr="000F4B08">
              <w:rPr>
                <w:rFonts w:ascii="宋体" w:hAnsi="宋体"/>
                <w:sz w:val="18"/>
                <w:szCs w:val="18"/>
                <w:vertAlign w:val="superscript"/>
              </w:rPr>
              <w:t>a</w:t>
            </w:r>
            <w:r>
              <w:rPr>
                <w:rFonts w:ascii="宋体" w:hAnsi="宋体"/>
                <w:sz w:val="18"/>
                <w:szCs w:val="18"/>
                <w:vertAlign w:val="superscript"/>
              </w:rPr>
              <w:t xml:space="preserve">  </w:t>
            </w:r>
            <w:r w:rsidR="00EA598E">
              <w:rPr>
                <w:rFonts w:ascii="宋体" w:hAnsi="宋体"/>
                <w:sz w:val="18"/>
                <w:szCs w:val="18"/>
              </w:rPr>
              <w:t>采用名义制冷工况确定的单位制冷</w:t>
            </w:r>
            <w:r w:rsidR="00EA598E">
              <w:rPr>
                <w:rFonts w:ascii="宋体" w:hAnsi="宋体" w:hint="eastAsia"/>
                <w:sz w:val="18"/>
                <w:szCs w:val="18"/>
              </w:rPr>
              <w:t>（热）量水流量。</w:t>
            </w:r>
          </w:p>
        </w:tc>
      </w:tr>
    </w:tbl>
    <w:p w:rsidR="0053421A" w:rsidRDefault="0053421A" w:rsidP="00F120D9">
      <w:pPr>
        <w:pStyle w:val="afff0"/>
        <w:numPr>
          <w:ilvl w:val="0"/>
          <w:numId w:val="11"/>
        </w:numPr>
        <w:spacing w:beforeLines="50" w:afterLines="50"/>
        <w:ind w:left="0" w:firstLine="0"/>
        <w:jc w:val="left"/>
        <w:rPr>
          <w:rFonts w:ascii="宋体" w:eastAsia="宋体" w:hAnsi="宋体"/>
        </w:rPr>
      </w:pPr>
      <w:r>
        <w:rPr>
          <w:rFonts w:ascii="宋体" w:eastAsia="宋体" w:hAnsi="宋体" w:hint="eastAsia"/>
        </w:rPr>
        <w:t>试验时读数允许偏差应符合表</w:t>
      </w:r>
      <w:r>
        <w:rPr>
          <w:rFonts w:ascii="宋体" w:eastAsia="宋体" w:hAnsi="宋体"/>
        </w:rPr>
        <w:t>7</w:t>
      </w:r>
      <w:r>
        <w:rPr>
          <w:rFonts w:ascii="宋体" w:eastAsia="宋体" w:hAnsi="宋体" w:hint="eastAsia"/>
        </w:rPr>
        <w:t>的规定。</w:t>
      </w:r>
    </w:p>
    <w:p w:rsidR="00F156B8" w:rsidRDefault="00214A73">
      <w:pPr>
        <w:pStyle w:val="affffe"/>
        <w:spacing w:before="120" w:after="120"/>
      </w:pPr>
      <w:r>
        <w:rPr>
          <w:rFonts w:hint="eastAsia"/>
        </w:rPr>
        <w:t>表</w:t>
      </w:r>
      <w:r>
        <w:t>7</w:t>
      </w:r>
      <w:r>
        <w:rPr>
          <w:rFonts w:hint="eastAsia"/>
        </w:rPr>
        <w:t>试验</w:t>
      </w:r>
      <w:r w:rsidR="00787BA5">
        <w:rPr>
          <w:rFonts w:hint="eastAsia"/>
        </w:rPr>
        <w:t>时</w:t>
      </w:r>
      <w:r>
        <w:rPr>
          <w:rFonts w:hint="eastAsia"/>
        </w:rPr>
        <w:t>读数的允许偏差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6"/>
        <w:gridCol w:w="2148"/>
        <w:gridCol w:w="2191"/>
        <w:gridCol w:w="2141"/>
      </w:tblGrid>
      <w:tr w:rsidR="00F156B8" w:rsidTr="005E4235">
        <w:trPr>
          <w:trHeight w:val="284"/>
          <w:jc w:val="center"/>
        </w:trPr>
        <w:tc>
          <w:tcPr>
            <w:tcW w:w="3964" w:type="dxa"/>
            <w:gridSpan w:val="2"/>
            <w:vAlign w:val="center"/>
          </w:tcPr>
          <w:p w:rsidR="00F156B8" w:rsidRDefault="00214A73">
            <w:pPr>
              <w:jc w:val="center"/>
              <w:rPr>
                <w:rFonts w:ascii="宋体" w:hAnsi="宋体"/>
                <w:sz w:val="18"/>
                <w:szCs w:val="18"/>
              </w:rPr>
            </w:pPr>
            <w:r>
              <w:rPr>
                <w:rFonts w:ascii="宋体" w:hAnsi="宋体" w:hint="eastAsia"/>
                <w:sz w:val="18"/>
                <w:szCs w:val="18"/>
              </w:rPr>
              <w:t>项目</w:t>
            </w:r>
          </w:p>
        </w:tc>
        <w:tc>
          <w:tcPr>
            <w:tcW w:w="2191" w:type="dxa"/>
            <w:vAlign w:val="center"/>
          </w:tcPr>
          <w:p w:rsidR="00F156B8" w:rsidRDefault="00214A73">
            <w:pPr>
              <w:jc w:val="center"/>
              <w:rPr>
                <w:rFonts w:ascii="宋体" w:hAnsi="宋体"/>
                <w:sz w:val="18"/>
                <w:szCs w:val="18"/>
              </w:rPr>
            </w:pPr>
            <w:r>
              <w:rPr>
                <w:rFonts w:ascii="宋体" w:hAnsi="宋体" w:hint="eastAsia"/>
                <w:sz w:val="18"/>
                <w:szCs w:val="18"/>
              </w:rPr>
              <w:t>单次读数与规定试验工况最大偏差</w:t>
            </w:r>
          </w:p>
        </w:tc>
        <w:tc>
          <w:tcPr>
            <w:tcW w:w="2141" w:type="dxa"/>
            <w:vAlign w:val="center"/>
          </w:tcPr>
          <w:p w:rsidR="00F156B8" w:rsidRDefault="00214A73">
            <w:pPr>
              <w:jc w:val="center"/>
              <w:rPr>
                <w:rFonts w:ascii="宋体" w:hAnsi="宋体"/>
                <w:sz w:val="18"/>
                <w:szCs w:val="18"/>
              </w:rPr>
            </w:pPr>
            <w:r>
              <w:rPr>
                <w:rFonts w:ascii="宋体" w:hAnsi="宋体" w:hint="eastAsia"/>
                <w:sz w:val="18"/>
                <w:szCs w:val="18"/>
              </w:rPr>
              <w:t>读数平均值与规定试验工况的偏差</w:t>
            </w:r>
          </w:p>
        </w:tc>
      </w:tr>
      <w:tr w:rsidR="00F156B8" w:rsidTr="005E4235">
        <w:trPr>
          <w:trHeight w:val="284"/>
          <w:jc w:val="center"/>
        </w:trPr>
        <w:tc>
          <w:tcPr>
            <w:tcW w:w="1816" w:type="dxa"/>
            <w:vMerge w:val="restart"/>
            <w:vAlign w:val="center"/>
          </w:tcPr>
          <w:p w:rsidR="00F156B8" w:rsidRDefault="00214A73">
            <w:pPr>
              <w:jc w:val="center"/>
              <w:rPr>
                <w:rFonts w:ascii="宋体" w:hAnsi="宋体"/>
                <w:sz w:val="18"/>
                <w:szCs w:val="18"/>
              </w:rPr>
            </w:pPr>
            <w:r>
              <w:rPr>
                <w:rFonts w:ascii="宋体" w:hAnsi="宋体" w:hint="eastAsia"/>
                <w:sz w:val="18"/>
                <w:szCs w:val="18"/>
              </w:rPr>
              <w:t>进口空气状态</w:t>
            </w:r>
          </w:p>
        </w:tc>
        <w:tc>
          <w:tcPr>
            <w:tcW w:w="2148" w:type="dxa"/>
            <w:vAlign w:val="center"/>
          </w:tcPr>
          <w:p w:rsidR="00F156B8" w:rsidRDefault="00214A73">
            <w:pPr>
              <w:jc w:val="center"/>
              <w:rPr>
                <w:rFonts w:ascii="宋体" w:hAnsi="宋体"/>
                <w:sz w:val="18"/>
                <w:szCs w:val="18"/>
              </w:rPr>
            </w:pPr>
            <w:r>
              <w:rPr>
                <w:rFonts w:ascii="宋体" w:hAnsi="宋体" w:hint="eastAsia"/>
                <w:sz w:val="18"/>
                <w:szCs w:val="18"/>
              </w:rPr>
              <w:t>干球温度（℃）</w:t>
            </w:r>
          </w:p>
        </w:tc>
        <w:tc>
          <w:tcPr>
            <w:tcW w:w="2191" w:type="dxa"/>
            <w:vAlign w:val="center"/>
          </w:tcPr>
          <w:p w:rsidR="00F156B8" w:rsidRDefault="00214A73">
            <w:pPr>
              <w:jc w:val="center"/>
              <w:rPr>
                <w:rFonts w:ascii="宋体" w:hAnsi="宋体"/>
                <w:sz w:val="18"/>
                <w:szCs w:val="18"/>
              </w:rPr>
            </w:pPr>
            <w:r>
              <w:rPr>
                <w:rFonts w:ascii="宋体" w:hAnsi="宋体" w:hint="eastAsia"/>
                <w:sz w:val="18"/>
                <w:szCs w:val="18"/>
              </w:rPr>
              <w:t>±0.3</w:t>
            </w:r>
          </w:p>
        </w:tc>
        <w:tc>
          <w:tcPr>
            <w:tcW w:w="2141" w:type="dxa"/>
            <w:vAlign w:val="center"/>
          </w:tcPr>
          <w:p w:rsidR="00F156B8" w:rsidRDefault="00214A73">
            <w:pPr>
              <w:jc w:val="center"/>
              <w:rPr>
                <w:rFonts w:ascii="宋体" w:hAnsi="宋体"/>
                <w:sz w:val="18"/>
                <w:szCs w:val="18"/>
              </w:rPr>
            </w:pPr>
            <w:r>
              <w:rPr>
                <w:rFonts w:ascii="宋体" w:hAnsi="宋体" w:hint="eastAsia"/>
                <w:sz w:val="18"/>
                <w:szCs w:val="18"/>
              </w:rPr>
              <w:t>±0.2</w:t>
            </w:r>
          </w:p>
        </w:tc>
      </w:tr>
      <w:tr w:rsidR="00F156B8" w:rsidTr="005E4235">
        <w:trPr>
          <w:trHeight w:val="284"/>
          <w:jc w:val="center"/>
        </w:trPr>
        <w:tc>
          <w:tcPr>
            <w:tcW w:w="1816" w:type="dxa"/>
            <w:vMerge/>
            <w:vAlign w:val="center"/>
          </w:tcPr>
          <w:p w:rsidR="00F156B8" w:rsidRDefault="00F156B8" w:rsidP="00F66898">
            <w:pPr>
              <w:numPr>
                <w:ilvl w:val="0"/>
                <w:numId w:val="12"/>
              </w:numPr>
              <w:tabs>
                <w:tab w:val="left" w:pos="360"/>
              </w:tabs>
              <w:ind w:left="0" w:firstLine="0"/>
              <w:jc w:val="center"/>
              <w:rPr>
                <w:rFonts w:ascii="宋体" w:hAnsi="宋体"/>
                <w:sz w:val="18"/>
                <w:szCs w:val="18"/>
              </w:rPr>
            </w:pPr>
          </w:p>
        </w:tc>
        <w:tc>
          <w:tcPr>
            <w:tcW w:w="2148" w:type="dxa"/>
            <w:vAlign w:val="center"/>
          </w:tcPr>
          <w:p w:rsidR="00F156B8" w:rsidRDefault="00214A73">
            <w:pPr>
              <w:jc w:val="center"/>
              <w:rPr>
                <w:rFonts w:ascii="宋体" w:hAnsi="宋体"/>
                <w:sz w:val="18"/>
                <w:szCs w:val="18"/>
              </w:rPr>
            </w:pPr>
            <w:r>
              <w:rPr>
                <w:rFonts w:ascii="宋体" w:hAnsi="宋体" w:hint="eastAsia"/>
                <w:sz w:val="18"/>
                <w:szCs w:val="18"/>
              </w:rPr>
              <w:t>湿球温度（℃）</w:t>
            </w:r>
          </w:p>
        </w:tc>
        <w:tc>
          <w:tcPr>
            <w:tcW w:w="2191" w:type="dxa"/>
            <w:vAlign w:val="center"/>
          </w:tcPr>
          <w:p w:rsidR="00F156B8" w:rsidRDefault="00214A73">
            <w:pPr>
              <w:jc w:val="center"/>
              <w:rPr>
                <w:rFonts w:ascii="宋体" w:hAnsi="宋体"/>
                <w:sz w:val="18"/>
                <w:szCs w:val="18"/>
              </w:rPr>
            </w:pPr>
            <w:r>
              <w:rPr>
                <w:rFonts w:ascii="宋体" w:hAnsi="宋体" w:hint="eastAsia"/>
                <w:sz w:val="18"/>
                <w:szCs w:val="18"/>
              </w:rPr>
              <w:t>±0.2</w:t>
            </w:r>
          </w:p>
        </w:tc>
        <w:tc>
          <w:tcPr>
            <w:tcW w:w="2141" w:type="dxa"/>
            <w:vAlign w:val="center"/>
          </w:tcPr>
          <w:p w:rsidR="00F156B8" w:rsidRDefault="00214A73">
            <w:pPr>
              <w:jc w:val="center"/>
              <w:rPr>
                <w:rFonts w:ascii="宋体" w:hAnsi="宋体"/>
                <w:sz w:val="18"/>
                <w:szCs w:val="18"/>
              </w:rPr>
            </w:pPr>
            <w:r>
              <w:rPr>
                <w:rFonts w:ascii="宋体" w:hAnsi="宋体" w:hint="eastAsia"/>
                <w:sz w:val="18"/>
                <w:szCs w:val="18"/>
              </w:rPr>
              <w:t>±0.1</w:t>
            </w:r>
          </w:p>
        </w:tc>
      </w:tr>
      <w:tr w:rsidR="00C724D3" w:rsidTr="00FE6CE9">
        <w:trPr>
          <w:trHeight w:val="284"/>
          <w:jc w:val="center"/>
        </w:trPr>
        <w:tc>
          <w:tcPr>
            <w:tcW w:w="3964" w:type="dxa"/>
            <w:gridSpan w:val="2"/>
            <w:vAlign w:val="center"/>
          </w:tcPr>
          <w:p w:rsidR="00C724D3" w:rsidRDefault="00C724D3" w:rsidP="00C724D3">
            <w:pPr>
              <w:jc w:val="center"/>
              <w:rPr>
                <w:rFonts w:ascii="宋体" w:hAnsi="宋体"/>
                <w:sz w:val="18"/>
                <w:szCs w:val="18"/>
              </w:rPr>
            </w:pPr>
            <w:r>
              <w:rPr>
                <w:rFonts w:ascii="宋体" w:hAnsi="宋体" w:hint="eastAsia"/>
                <w:color w:val="000000"/>
                <w:sz w:val="18"/>
                <w:szCs w:val="18"/>
              </w:rPr>
              <w:t>出口静压（Pa）</w:t>
            </w:r>
          </w:p>
        </w:tc>
        <w:tc>
          <w:tcPr>
            <w:tcW w:w="2191" w:type="dxa"/>
            <w:vAlign w:val="center"/>
          </w:tcPr>
          <w:p w:rsidR="00C724D3" w:rsidRDefault="00D97328" w:rsidP="00D97328">
            <w:pPr>
              <w:jc w:val="center"/>
              <w:rPr>
                <w:rFonts w:ascii="宋体" w:hAnsi="宋体"/>
                <w:sz w:val="18"/>
                <w:szCs w:val="18"/>
              </w:rPr>
            </w:pPr>
            <w:r>
              <w:rPr>
                <w:rFonts w:ascii="宋体" w:hAnsi="宋体" w:hint="eastAsia"/>
                <w:sz w:val="18"/>
                <w:szCs w:val="18"/>
              </w:rPr>
              <w:t>±</w:t>
            </w:r>
            <w:r>
              <w:rPr>
                <w:rFonts w:ascii="宋体" w:hAnsi="宋体"/>
                <w:sz w:val="18"/>
                <w:szCs w:val="18"/>
              </w:rPr>
              <w:t>2</w:t>
            </w:r>
          </w:p>
        </w:tc>
        <w:tc>
          <w:tcPr>
            <w:tcW w:w="2141" w:type="dxa"/>
            <w:vAlign w:val="center"/>
          </w:tcPr>
          <w:p w:rsidR="00C724D3" w:rsidRDefault="00C724D3">
            <w:pPr>
              <w:jc w:val="center"/>
              <w:rPr>
                <w:rFonts w:ascii="宋体" w:hAnsi="宋体"/>
                <w:sz w:val="18"/>
                <w:szCs w:val="18"/>
              </w:rPr>
            </w:pPr>
            <w:r>
              <w:rPr>
                <w:rFonts w:ascii="宋体" w:hAnsi="宋体" w:hint="eastAsia"/>
                <w:sz w:val="18"/>
                <w:szCs w:val="18"/>
              </w:rPr>
              <w:t>—</w:t>
            </w:r>
          </w:p>
        </w:tc>
      </w:tr>
      <w:tr w:rsidR="00F156B8" w:rsidTr="005E4235">
        <w:trPr>
          <w:trHeight w:val="284"/>
          <w:jc w:val="center"/>
        </w:trPr>
        <w:tc>
          <w:tcPr>
            <w:tcW w:w="3964" w:type="dxa"/>
            <w:gridSpan w:val="2"/>
            <w:vAlign w:val="center"/>
          </w:tcPr>
          <w:p w:rsidR="00F156B8" w:rsidRDefault="00214A73">
            <w:pPr>
              <w:jc w:val="center"/>
              <w:rPr>
                <w:rFonts w:ascii="宋体" w:hAnsi="宋体"/>
                <w:sz w:val="18"/>
                <w:szCs w:val="18"/>
              </w:rPr>
            </w:pPr>
            <w:r>
              <w:rPr>
                <w:rFonts w:ascii="宋体" w:hAnsi="宋体" w:hint="eastAsia"/>
                <w:sz w:val="18"/>
                <w:szCs w:val="18"/>
              </w:rPr>
              <w:t>风   量（%</w:t>
            </w:r>
            <w:r>
              <w:rPr>
                <w:rFonts w:ascii="宋体" w:hAnsi="宋体" w:hint="eastAsia"/>
                <w:sz w:val="18"/>
                <w:szCs w:val="18"/>
                <w:vertAlign w:val="superscript"/>
              </w:rPr>
              <w:t>*</w:t>
            </w:r>
            <w:r>
              <w:rPr>
                <w:rFonts w:ascii="宋体" w:hAnsi="宋体" w:hint="eastAsia"/>
                <w:sz w:val="18"/>
                <w:szCs w:val="18"/>
              </w:rPr>
              <w:t>）</w:t>
            </w:r>
          </w:p>
        </w:tc>
        <w:tc>
          <w:tcPr>
            <w:tcW w:w="2191" w:type="dxa"/>
            <w:vAlign w:val="center"/>
          </w:tcPr>
          <w:p w:rsidR="00F156B8" w:rsidRDefault="00214A73">
            <w:pPr>
              <w:jc w:val="center"/>
              <w:rPr>
                <w:rFonts w:ascii="宋体" w:hAnsi="宋体"/>
                <w:sz w:val="18"/>
                <w:szCs w:val="18"/>
              </w:rPr>
            </w:pPr>
            <w:r>
              <w:rPr>
                <w:rFonts w:ascii="宋体" w:hAnsi="宋体" w:hint="eastAsia"/>
                <w:sz w:val="18"/>
                <w:szCs w:val="18"/>
              </w:rPr>
              <w:t>±2.0</w:t>
            </w:r>
          </w:p>
        </w:tc>
        <w:tc>
          <w:tcPr>
            <w:tcW w:w="2141" w:type="dxa"/>
            <w:vAlign w:val="center"/>
          </w:tcPr>
          <w:p w:rsidR="00F156B8" w:rsidRDefault="00214A73">
            <w:pPr>
              <w:jc w:val="center"/>
              <w:rPr>
                <w:rFonts w:ascii="宋体" w:hAnsi="宋体"/>
                <w:sz w:val="18"/>
                <w:szCs w:val="18"/>
              </w:rPr>
            </w:pPr>
            <w:r>
              <w:rPr>
                <w:rFonts w:ascii="宋体" w:hAnsi="宋体" w:hint="eastAsia"/>
                <w:sz w:val="18"/>
                <w:szCs w:val="18"/>
              </w:rPr>
              <w:t>±2.0</w:t>
            </w:r>
          </w:p>
        </w:tc>
      </w:tr>
      <w:tr w:rsidR="00F156B8" w:rsidTr="005E4235">
        <w:trPr>
          <w:trHeight w:val="284"/>
          <w:jc w:val="center"/>
        </w:trPr>
        <w:tc>
          <w:tcPr>
            <w:tcW w:w="3964" w:type="dxa"/>
            <w:gridSpan w:val="2"/>
            <w:vAlign w:val="center"/>
          </w:tcPr>
          <w:p w:rsidR="00F156B8" w:rsidRDefault="00214A73">
            <w:pPr>
              <w:jc w:val="center"/>
              <w:rPr>
                <w:rFonts w:ascii="宋体" w:hAnsi="宋体"/>
                <w:sz w:val="18"/>
                <w:szCs w:val="18"/>
              </w:rPr>
            </w:pPr>
            <w:r>
              <w:rPr>
                <w:rFonts w:ascii="宋体" w:hAnsi="宋体" w:hint="eastAsia"/>
                <w:sz w:val="18"/>
                <w:szCs w:val="18"/>
              </w:rPr>
              <w:t>电源电压（%）</w:t>
            </w:r>
          </w:p>
        </w:tc>
        <w:tc>
          <w:tcPr>
            <w:tcW w:w="2191" w:type="dxa"/>
            <w:vAlign w:val="center"/>
          </w:tcPr>
          <w:p w:rsidR="00F156B8" w:rsidRDefault="00214A73">
            <w:pPr>
              <w:jc w:val="center"/>
              <w:rPr>
                <w:rFonts w:ascii="宋体" w:hAnsi="宋体"/>
                <w:sz w:val="18"/>
                <w:szCs w:val="18"/>
              </w:rPr>
            </w:pPr>
            <w:r>
              <w:rPr>
                <w:rFonts w:ascii="宋体" w:hAnsi="宋体" w:hint="eastAsia"/>
                <w:sz w:val="18"/>
                <w:szCs w:val="18"/>
              </w:rPr>
              <w:t>±2.0</w:t>
            </w:r>
          </w:p>
        </w:tc>
        <w:tc>
          <w:tcPr>
            <w:tcW w:w="2141" w:type="dxa"/>
            <w:vAlign w:val="center"/>
          </w:tcPr>
          <w:p w:rsidR="00F156B8" w:rsidRDefault="00214A73">
            <w:pPr>
              <w:jc w:val="center"/>
              <w:rPr>
                <w:rFonts w:ascii="宋体" w:hAnsi="宋体"/>
                <w:sz w:val="18"/>
                <w:szCs w:val="18"/>
              </w:rPr>
            </w:pPr>
            <w:r>
              <w:rPr>
                <w:rFonts w:ascii="宋体" w:hAnsi="宋体" w:hint="eastAsia"/>
                <w:sz w:val="18"/>
                <w:szCs w:val="18"/>
              </w:rPr>
              <w:t>—</w:t>
            </w:r>
          </w:p>
        </w:tc>
      </w:tr>
      <w:tr w:rsidR="00F156B8" w:rsidTr="005E4235">
        <w:trPr>
          <w:trHeight w:val="284"/>
          <w:jc w:val="center"/>
        </w:trPr>
        <w:tc>
          <w:tcPr>
            <w:tcW w:w="8296" w:type="dxa"/>
            <w:gridSpan w:val="4"/>
            <w:vAlign w:val="center"/>
          </w:tcPr>
          <w:p w:rsidR="00F156B8" w:rsidRDefault="00214A73">
            <w:pPr>
              <w:jc w:val="left"/>
              <w:rPr>
                <w:rFonts w:ascii="宋体" w:hAnsi="宋体"/>
                <w:sz w:val="18"/>
                <w:szCs w:val="18"/>
              </w:rPr>
            </w:pPr>
            <w:r>
              <w:rPr>
                <w:rFonts w:ascii="宋体" w:hAnsi="宋体" w:hint="eastAsia"/>
                <w:sz w:val="18"/>
                <w:szCs w:val="18"/>
              </w:rPr>
              <w:t>注：</w:t>
            </w:r>
            <w:r w:rsidRPr="009167D7">
              <w:rPr>
                <w:rFonts w:ascii="宋体" w:hAnsi="宋体" w:hint="eastAsia"/>
                <w:sz w:val="18"/>
                <w:szCs w:val="18"/>
                <w:vertAlign w:val="superscript"/>
              </w:rPr>
              <w:t>*</w:t>
            </w:r>
            <w:r>
              <w:rPr>
                <w:rFonts w:ascii="宋体" w:hAnsi="宋体" w:hint="eastAsia"/>
                <w:sz w:val="18"/>
                <w:szCs w:val="18"/>
              </w:rPr>
              <w:t>指与名义值相差的百分数。</w:t>
            </w:r>
          </w:p>
        </w:tc>
      </w:tr>
    </w:tbl>
    <w:p w:rsidR="0053421A" w:rsidRPr="0077488C" w:rsidRDefault="0053421A" w:rsidP="00F120D9">
      <w:pPr>
        <w:pStyle w:val="afff0"/>
        <w:numPr>
          <w:ilvl w:val="0"/>
          <w:numId w:val="11"/>
        </w:numPr>
        <w:spacing w:beforeLines="50" w:afterLines="50"/>
        <w:ind w:left="0" w:firstLine="0"/>
        <w:jc w:val="left"/>
        <w:rPr>
          <w:rFonts w:ascii="宋体" w:eastAsia="宋体" w:hAnsi="宋体"/>
        </w:rPr>
      </w:pPr>
      <w:bookmarkStart w:id="213" w:name="_Toc484508692"/>
      <w:r w:rsidRPr="0077488C">
        <w:rPr>
          <w:rFonts w:ascii="宋体" w:eastAsia="宋体" w:hAnsi="宋体" w:hint="eastAsia"/>
        </w:rPr>
        <w:t>试验时的各类测量仪</w:t>
      </w:r>
      <w:r w:rsidR="00787BA5" w:rsidRPr="0077488C">
        <w:rPr>
          <w:rFonts w:ascii="宋体" w:eastAsia="宋体" w:hAnsi="宋体" w:hint="eastAsia"/>
        </w:rPr>
        <w:t>表</w:t>
      </w:r>
      <w:r w:rsidRPr="0077488C">
        <w:rPr>
          <w:rFonts w:ascii="宋体" w:eastAsia="宋体" w:hAnsi="宋体" w:hint="eastAsia"/>
        </w:rPr>
        <w:t>应在计量检定有效期内，其准确度应符合表</w:t>
      </w:r>
      <w:r w:rsidRPr="0077488C">
        <w:rPr>
          <w:rFonts w:ascii="宋体" w:eastAsia="宋体" w:hAnsi="宋体"/>
        </w:rPr>
        <w:t>8</w:t>
      </w:r>
      <w:r w:rsidRPr="0077488C">
        <w:rPr>
          <w:rFonts w:ascii="宋体" w:eastAsia="宋体" w:hAnsi="宋体" w:hint="eastAsia"/>
        </w:rPr>
        <w:t>的规定。</w:t>
      </w:r>
    </w:p>
    <w:p w:rsidR="00F156B8" w:rsidRDefault="00214A73">
      <w:pPr>
        <w:pStyle w:val="affffe"/>
        <w:spacing w:before="120" w:after="120"/>
      </w:pPr>
      <w:r>
        <w:rPr>
          <w:rFonts w:hint="eastAsia"/>
        </w:rPr>
        <w:lastRenderedPageBreak/>
        <w:t>表</w:t>
      </w:r>
      <w:r>
        <w:t>8</w:t>
      </w:r>
      <w:r w:rsidR="00787BA5">
        <w:rPr>
          <w:rFonts w:hint="eastAsia"/>
        </w:rPr>
        <w:t>测量仪表</w:t>
      </w:r>
      <w:r>
        <w:rPr>
          <w:rFonts w:hint="eastAsia"/>
        </w:rPr>
        <w:t>的准确度</w:t>
      </w:r>
      <w:r w:rsidR="00787BA5">
        <w:rPr>
          <w:rFonts w:hint="eastAsia"/>
        </w:rPr>
        <w:t>要求</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8"/>
        <w:gridCol w:w="2126"/>
        <w:gridCol w:w="2683"/>
        <w:gridCol w:w="851"/>
        <w:gridCol w:w="1701"/>
      </w:tblGrid>
      <w:tr w:rsidR="00F156B8" w:rsidTr="00A75830">
        <w:trPr>
          <w:trHeight w:val="284"/>
          <w:jc w:val="center"/>
        </w:trPr>
        <w:tc>
          <w:tcPr>
            <w:tcW w:w="998" w:type="dxa"/>
            <w:vAlign w:val="center"/>
          </w:tcPr>
          <w:p w:rsidR="00F156B8" w:rsidRDefault="00214A73">
            <w:pPr>
              <w:jc w:val="center"/>
              <w:rPr>
                <w:rFonts w:ascii="宋体" w:hAnsi="宋体"/>
                <w:sz w:val="18"/>
                <w:szCs w:val="18"/>
              </w:rPr>
            </w:pPr>
            <w:r>
              <w:rPr>
                <w:rFonts w:ascii="宋体" w:hAnsi="宋体" w:hint="eastAsia"/>
                <w:sz w:val="18"/>
                <w:szCs w:val="18"/>
              </w:rPr>
              <w:t>试验参数</w:t>
            </w:r>
          </w:p>
        </w:tc>
        <w:tc>
          <w:tcPr>
            <w:tcW w:w="2126" w:type="dxa"/>
            <w:vAlign w:val="center"/>
          </w:tcPr>
          <w:p w:rsidR="00F156B8" w:rsidRDefault="00787BA5">
            <w:pPr>
              <w:jc w:val="center"/>
              <w:rPr>
                <w:rFonts w:ascii="宋体" w:hAnsi="宋体"/>
                <w:sz w:val="18"/>
                <w:szCs w:val="18"/>
              </w:rPr>
            </w:pPr>
            <w:r>
              <w:rPr>
                <w:rFonts w:ascii="宋体" w:hAnsi="宋体" w:hint="eastAsia"/>
                <w:sz w:val="18"/>
                <w:szCs w:val="18"/>
              </w:rPr>
              <w:t>测量</w:t>
            </w:r>
            <w:r w:rsidR="00214A73">
              <w:rPr>
                <w:rFonts w:ascii="宋体" w:hAnsi="宋体" w:hint="eastAsia"/>
                <w:sz w:val="18"/>
                <w:szCs w:val="18"/>
              </w:rPr>
              <w:t>仪表</w:t>
            </w:r>
          </w:p>
        </w:tc>
        <w:tc>
          <w:tcPr>
            <w:tcW w:w="2683" w:type="dxa"/>
            <w:vAlign w:val="center"/>
          </w:tcPr>
          <w:p w:rsidR="00F156B8" w:rsidRDefault="00214A73">
            <w:pPr>
              <w:jc w:val="center"/>
              <w:rPr>
                <w:rFonts w:ascii="宋体" w:hAnsi="宋体"/>
                <w:sz w:val="18"/>
                <w:szCs w:val="18"/>
              </w:rPr>
            </w:pPr>
            <w:r>
              <w:rPr>
                <w:rFonts w:ascii="宋体" w:hAnsi="宋体" w:hint="eastAsia"/>
                <w:sz w:val="18"/>
                <w:szCs w:val="18"/>
              </w:rPr>
              <w:t>试验项目</w:t>
            </w:r>
          </w:p>
        </w:tc>
        <w:tc>
          <w:tcPr>
            <w:tcW w:w="851" w:type="dxa"/>
            <w:vAlign w:val="center"/>
          </w:tcPr>
          <w:p w:rsidR="00F156B8" w:rsidRDefault="00214A73">
            <w:pPr>
              <w:jc w:val="center"/>
              <w:rPr>
                <w:rFonts w:ascii="宋体" w:hAnsi="宋体"/>
                <w:sz w:val="18"/>
                <w:szCs w:val="18"/>
              </w:rPr>
            </w:pPr>
            <w:r>
              <w:rPr>
                <w:rFonts w:ascii="宋体" w:hAnsi="宋体" w:hint="eastAsia"/>
                <w:sz w:val="18"/>
                <w:szCs w:val="18"/>
              </w:rPr>
              <w:t>单位</w:t>
            </w:r>
          </w:p>
        </w:tc>
        <w:tc>
          <w:tcPr>
            <w:tcW w:w="1701" w:type="dxa"/>
            <w:vAlign w:val="center"/>
          </w:tcPr>
          <w:p w:rsidR="00F156B8" w:rsidRDefault="00214A73">
            <w:pPr>
              <w:jc w:val="center"/>
              <w:rPr>
                <w:rFonts w:ascii="宋体" w:hAnsi="宋体"/>
                <w:sz w:val="18"/>
                <w:szCs w:val="18"/>
              </w:rPr>
            </w:pPr>
            <w:r>
              <w:rPr>
                <w:rFonts w:ascii="宋体" w:hAnsi="宋体" w:hint="eastAsia"/>
                <w:sz w:val="18"/>
                <w:szCs w:val="18"/>
              </w:rPr>
              <w:t>仪表准确度</w:t>
            </w:r>
          </w:p>
        </w:tc>
      </w:tr>
      <w:tr w:rsidR="00F156B8" w:rsidTr="00A75830">
        <w:trPr>
          <w:trHeight w:val="465"/>
          <w:jc w:val="center"/>
        </w:trPr>
        <w:tc>
          <w:tcPr>
            <w:tcW w:w="998" w:type="dxa"/>
            <w:vMerge w:val="restart"/>
            <w:vAlign w:val="center"/>
          </w:tcPr>
          <w:p w:rsidR="00F156B8" w:rsidRDefault="00214A73">
            <w:pPr>
              <w:jc w:val="center"/>
              <w:rPr>
                <w:rFonts w:ascii="宋体" w:hAnsi="宋体"/>
                <w:sz w:val="18"/>
                <w:szCs w:val="18"/>
              </w:rPr>
            </w:pPr>
            <w:r>
              <w:rPr>
                <w:rFonts w:ascii="宋体" w:hAnsi="宋体" w:hint="eastAsia"/>
                <w:sz w:val="18"/>
                <w:szCs w:val="18"/>
              </w:rPr>
              <w:t>温度</w:t>
            </w:r>
          </w:p>
        </w:tc>
        <w:tc>
          <w:tcPr>
            <w:tcW w:w="2126" w:type="dxa"/>
            <w:vMerge w:val="restart"/>
            <w:vAlign w:val="center"/>
          </w:tcPr>
          <w:p w:rsidR="00F156B8" w:rsidRDefault="00214A73">
            <w:pPr>
              <w:pStyle w:val="af4"/>
              <w:ind w:firstLineChars="0" w:firstLine="0"/>
              <w:jc w:val="center"/>
              <w:rPr>
                <w:rFonts w:hAnsi="宋体"/>
                <w:sz w:val="18"/>
                <w:szCs w:val="18"/>
              </w:rPr>
            </w:pPr>
            <w:r>
              <w:rPr>
                <w:rFonts w:hAnsi="宋体" w:hint="eastAsia"/>
                <w:sz w:val="18"/>
                <w:szCs w:val="18"/>
              </w:rPr>
              <w:t>玻璃水银温度计、电阻温度计、热电偶</w:t>
            </w:r>
          </w:p>
        </w:tc>
        <w:tc>
          <w:tcPr>
            <w:tcW w:w="2683" w:type="dxa"/>
            <w:vAlign w:val="center"/>
          </w:tcPr>
          <w:p w:rsidR="00F156B8" w:rsidRDefault="00214A73">
            <w:pPr>
              <w:pStyle w:val="af4"/>
              <w:ind w:firstLineChars="0" w:firstLine="0"/>
              <w:jc w:val="center"/>
              <w:rPr>
                <w:rFonts w:hAnsi="宋体"/>
                <w:sz w:val="18"/>
                <w:szCs w:val="18"/>
              </w:rPr>
            </w:pPr>
            <w:r>
              <w:rPr>
                <w:rFonts w:hAnsi="宋体" w:hint="eastAsia"/>
                <w:kern w:val="2"/>
                <w:sz w:val="18"/>
                <w:szCs w:val="18"/>
              </w:rPr>
              <w:t>空气进、出口的</w:t>
            </w:r>
            <w:r>
              <w:rPr>
                <w:rFonts w:hAnsi="宋体" w:hint="eastAsia"/>
                <w:sz w:val="18"/>
                <w:szCs w:val="18"/>
              </w:rPr>
              <w:t>干、湿球温度</w:t>
            </w:r>
          </w:p>
        </w:tc>
        <w:tc>
          <w:tcPr>
            <w:tcW w:w="851" w:type="dxa"/>
            <w:vMerge w:val="restart"/>
            <w:vAlign w:val="center"/>
          </w:tcPr>
          <w:p w:rsidR="00F156B8" w:rsidRDefault="00214A73">
            <w:pPr>
              <w:jc w:val="center"/>
              <w:rPr>
                <w:rFonts w:ascii="宋体" w:hAnsi="宋体"/>
                <w:sz w:val="18"/>
                <w:szCs w:val="18"/>
              </w:rPr>
            </w:pPr>
            <w:r>
              <w:rPr>
                <w:rFonts w:ascii="宋体" w:hAnsi="宋体" w:hint="eastAsia"/>
                <w:sz w:val="18"/>
                <w:szCs w:val="18"/>
              </w:rPr>
              <w:t>℃</w:t>
            </w:r>
          </w:p>
        </w:tc>
        <w:tc>
          <w:tcPr>
            <w:tcW w:w="1701" w:type="dxa"/>
            <w:vAlign w:val="center"/>
          </w:tcPr>
          <w:p w:rsidR="00F156B8" w:rsidRDefault="00214A73">
            <w:pPr>
              <w:jc w:val="center"/>
              <w:rPr>
                <w:rFonts w:ascii="宋体" w:hAnsi="宋体"/>
                <w:sz w:val="18"/>
                <w:szCs w:val="18"/>
              </w:rPr>
            </w:pPr>
            <w:r>
              <w:rPr>
                <w:rFonts w:ascii="宋体" w:hAnsi="宋体" w:hint="eastAsia"/>
                <w:sz w:val="18"/>
                <w:szCs w:val="18"/>
              </w:rPr>
              <w:t>0.1</w:t>
            </w:r>
          </w:p>
        </w:tc>
      </w:tr>
      <w:tr w:rsidR="00F156B8" w:rsidTr="00A75830">
        <w:trPr>
          <w:trHeight w:val="284"/>
          <w:jc w:val="center"/>
        </w:trPr>
        <w:tc>
          <w:tcPr>
            <w:tcW w:w="998" w:type="dxa"/>
            <w:vMerge/>
            <w:vAlign w:val="center"/>
          </w:tcPr>
          <w:p w:rsidR="00F156B8" w:rsidRDefault="00F156B8" w:rsidP="00F66898">
            <w:pPr>
              <w:numPr>
                <w:ilvl w:val="0"/>
                <w:numId w:val="12"/>
              </w:numPr>
              <w:tabs>
                <w:tab w:val="left" w:pos="360"/>
              </w:tabs>
              <w:ind w:left="0" w:firstLine="0"/>
              <w:jc w:val="center"/>
              <w:rPr>
                <w:rFonts w:ascii="宋体" w:hAnsi="宋体"/>
                <w:sz w:val="18"/>
                <w:szCs w:val="18"/>
              </w:rPr>
            </w:pPr>
          </w:p>
        </w:tc>
        <w:tc>
          <w:tcPr>
            <w:tcW w:w="2126" w:type="dxa"/>
            <w:vMerge/>
            <w:vAlign w:val="center"/>
          </w:tcPr>
          <w:p w:rsidR="00F156B8" w:rsidRDefault="00F156B8" w:rsidP="00F66898">
            <w:pPr>
              <w:numPr>
                <w:ilvl w:val="0"/>
                <w:numId w:val="12"/>
              </w:numPr>
              <w:tabs>
                <w:tab w:val="left" w:pos="360"/>
              </w:tabs>
              <w:ind w:left="0" w:firstLine="0"/>
              <w:jc w:val="center"/>
              <w:rPr>
                <w:rFonts w:ascii="宋体" w:hAnsi="宋体"/>
                <w:sz w:val="18"/>
                <w:szCs w:val="18"/>
              </w:rPr>
            </w:pPr>
          </w:p>
        </w:tc>
        <w:tc>
          <w:tcPr>
            <w:tcW w:w="2683" w:type="dxa"/>
            <w:vAlign w:val="center"/>
          </w:tcPr>
          <w:p w:rsidR="00F156B8" w:rsidRDefault="00214A73">
            <w:pPr>
              <w:jc w:val="center"/>
              <w:rPr>
                <w:rFonts w:ascii="宋体" w:hAnsi="宋体"/>
                <w:sz w:val="18"/>
                <w:szCs w:val="18"/>
              </w:rPr>
            </w:pPr>
            <w:r>
              <w:rPr>
                <w:rFonts w:ascii="宋体" w:hAnsi="宋体" w:hint="eastAsia"/>
                <w:sz w:val="18"/>
                <w:szCs w:val="18"/>
              </w:rPr>
              <w:t>其他温度</w:t>
            </w:r>
          </w:p>
        </w:tc>
        <w:tc>
          <w:tcPr>
            <w:tcW w:w="851" w:type="dxa"/>
            <w:vMerge/>
            <w:vAlign w:val="center"/>
          </w:tcPr>
          <w:p w:rsidR="00F156B8" w:rsidRDefault="00F156B8" w:rsidP="00F66898">
            <w:pPr>
              <w:numPr>
                <w:ilvl w:val="0"/>
                <w:numId w:val="12"/>
              </w:numPr>
              <w:tabs>
                <w:tab w:val="left" w:pos="360"/>
              </w:tabs>
              <w:ind w:left="0" w:firstLine="0"/>
              <w:jc w:val="center"/>
              <w:rPr>
                <w:rFonts w:ascii="宋体" w:hAnsi="宋体"/>
                <w:sz w:val="18"/>
                <w:szCs w:val="18"/>
              </w:rPr>
            </w:pPr>
          </w:p>
        </w:tc>
        <w:tc>
          <w:tcPr>
            <w:tcW w:w="1701" w:type="dxa"/>
            <w:vAlign w:val="center"/>
          </w:tcPr>
          <w:p w:rsidR="00F156B8" w:rsidRDefault="00214A73" w:rsidP="002933EE">
            <w:pPr>
              <w:jc w:val="center"/>
              <w:rPr>
                <w:rFonts w:ascii="宋体" w:hAnsi="宋体"/>
                <w:sz w:val="18"/>
                <w:szCs w:val="18"/>
              </w:rPr>
            </w:pPr>
            <w:r>
              <w:rPr>
                <w:rFonts w:ascii="宋体" w:hAnsi="宋体" w:hint="eastAsia"/>
                <w:sz w:val="18"/>
                <w:szCs w:val="18"/>
              </w:rPr>
              <w:t>0.</w:t>
            </w:r>
            <w:r w:rsidR="002933EE">
              <w:rPr>
                <w:rFonts w:ascii="宋体" w:hAnsi="宋体"/>
                <w:sz w:val="18"/>
                <w:szCs w:val="18"/>
              </w:rPr>
              <w:t>2</w:t>
            </w:r>
          </w:p>
        </w:tc>
      </w:tr>
      <w:tr w:rsidR="00D96380" w:rsidTr="00A75830">
        <w:trPr>
          <w:trHeight w:val="284"/>
          <w:jc w:val="center"/>
        </w:trPr>
        <w:tc>
          <w:tcPr>
            <w:tcW w:w="998" w:type="dxa"/>
            <w:vMerge w:val="restart"/>
            <w:vAlign w:val="center"/>
          </w:tcPr>
          <w:p w:rsidR="00D96380" w:rsidRDefault="00D96380">
            <w:pPr>
              <w:jc w:val="center"/>
              <w:rPr>
                <w:rFonts w:ascii="宋体" w:hAnsi="宋体"/>
                <w:sz w:val="18"/>
                <w:szCs w:val="18"/>
              </w:rPr>
            </w:pPr>
            <w:r>
              <w:rPr>
                <w:rFonts w:ascii="宋体" w:hAnsi="宋体" w:hint="eastAsia"/>
                <w:sz w:val="18"/>
                <w:szCs w:val="18"/>
              </w:rPr>
              <w:t>压力</w:t>
            </w:r>
          </w:p>
        </w:tc>
        <w:tc>
          <w:tcPr>
            <w:tcW w:w="2126" w:type="dxa"/>
            <w:vAlign w:val="center"/>
          </w:tcPr>
          <w:p w:rsidR="00D96380" w:rsidRDefault="00D96380" w:rsidP="00A919A5">
            <w:pPr>
              <w:jc w:val="center"/>
              <w:rPr>
                <w:rFonts w:ascii="宋体" w:hAnsi="宋体"/>
                <w:sz w:val="18"/>
                <w:szCs w:val="18"/>
              </w:rPr>
            </w:pPr>
            <w:r>
              <w:rPr>
                <w:rFonts w:ascii="宋体" w:hAnsi="宋体" w:hint="eastAsia"/>
                <w:sz w:val="18"/>
                <w:szCs w:val="18"/>
              </w:rPr>
              <w:t>微压计</w:t>
            </w:r>
          </w:p>
        </w:tc>
        <w:tc>
          <w:tcPr>
            <w:tcW w:w="2683" w:type="dxa"/>
            <w:vAlign w:val="center"/>
          </w:tcPr>
          <w:p w:rsidR="00D96380" w:rsidRDefault="00D96380">
            <w:pPr>
              <w:jc w:val="center"/>
              <w:rPr>
                <w:rFonts w:ascii="宋体" w:hAnsi="宋体"/>
                <w:sz w:val="18"/>
                <w:szCs w:val="18"/>
              </w:rPr>
            </w:pPr>
            <w:r>
              <w:rPr>
                <w:rFonts w:ascii="宋体" w:hAnsi="宋体" w:hint="eastAsia"/>
                <w:sz w:val="18"/>
                <w:szCs w:val="18"/>
              </w:rPr>
              <w:t>空气动压、静压</w:t>
            </w:r>
          </w:p>
        </w:tc>
        <w:tc>
          <w:tcPr>
            <w:tcW w:w="851" w:type="dxa"/>
            <w:vAlign w:val="center"/>
          </w:tcPr>
          <w:p w:rsidR="00D96380" w:rsidRDefault="00D96380">
            <w:pPr>
              <w:jc w:val="center"/>
              <w:rPr>
                <w:rFonts w:ascii="宋体" w:hAnsi="宋体"/>
                <w:sz w:val="18"/>
                <w:szCs w:val="18"/>
              </w:rPr>
            </w:pPr>
            <w:r>
              <w:rPr>
                <w:rFonts w:ascii="宋体" w:hAnsi="宋体" w:hint="eastAsia"/>
                <w:sz w:val="18"/>
                <w:szCs w:val="18"/>
              </w:rPr>
              <w:t>Pa</w:t>
            </w:r>
          </w:p>
        </w:tc>
        <w:tc>
          <w:tcPr>
            <w:tcW w:w="1701" w:type="dxa"/>
            <w:vAlign w:val="center"/>
          </w:tcPr>
          <w:p w:rsidR="00D96380" w:rsidRDefault="00D96380">
            <w:pPr>
              <w:jc w:val="center"/>
              <w:rPr>
                <w:rFonts w:ascii="宋体" w:hAnsi="宋体"/>
                <w:sz w:val="18"/>
                <w:szCs w:val="18"/>
              </w:rPr>
            </w:pPr>
            <w:r>
              <w:rPr>
                <w:rFonts w:ascii="宋体" w:hAnsi="宋体"/>
                <w:sz w:val="18"/>
                <w:szCs w:val="18"/>
              </w:rPr>
              <w:t>1</w:t>
            </w:r>
          </w:p>
        </w:tc>
      </w:tr>
      <w:tr w:rsidR="00D96380" w:rsidTr="00A75830">
        <w:trPr>
          <w:trHeight w:val="284"/>
          <w:jc w:val="center"/>
        </w:trPr>
        <w:tc>
          <w:tcPr>
            <w:tcW w:w="998" w:type="dxa"/>
            <w:vMerge/>
            <w:tcBorders>
              <w:bottom w:val="single" w:sz="4" w:space="0" w:color="auto"/>
            </w:tcBorders>
            <w:vAlign w:val="center"/>
          </w:tcPr>
          <w:p w:rsidR="00D96380" w:rsidRDefault="00D96380" w:rsidP="00E938A1">
            <w:pPr>
              <w:tabs>
                <w:tab w:val="left" w:pos="360"/>
                <w:tab w:val="left" w:pos="500"/>
              </w:tabs>
              <w:rPr>
                <w:rFonts w:ascii="宋体" w:hAnsi="宋体"/>
                <w:sz w:val="18"/>
                <w:szCs w:val="18"/>
              </w:rPr>
            </w:pPr>
          </w:p>
        </w:tc>
        <w:tc>
          <w:tcPr>
            <w:tcW w:w="2126" w:type="dxa"/>
            <w:tcBorders>
              <w:bottom w:val="single" w:sz="4" w:space="0" w:color="auto"/>
            </w:tcBorders>
            <w:vAlign w:val="center"/>
          </w:tcPr>
          <w:p w:rsidR="00D96380" w:rsidRDefault="00D96380">
            <w:pPr>
              <w:jc w:val="center"/>
              <w:rPr>
                <w:rFonts w:ascii="宋体" w:hAnsi="宋体"/>
                <w:sz w:val="18"/>
                <w:szCs w:val="18"/>
              </w:rPr>
            </w:pPr>
            <w:r>
              <w:rPr>
                <w:rFonts w:ascii="宋体" w:hAnsi="宋体" w:hint="eastAsia"/>
                <w:sz w:val="18"/>
                <w:szCs w:val="18"/>
              </w:rPr>
              <w:t>大气压力计</w:t>
            </w:r>
          </w:p>
        </w:tc>
        <w:tc>
          <w:tcPr>
            <w:tcW w:w="2683" w:type="dxa"/>
            <w:tcBorders>
              <w:bottom w:val="single" w:sz="4" w:space="0" w:color="auto"/>
            </w:tcBorders>
            <w:vAlign w:val="center"/>
          </w:tcPr>
          <w:p w:rsidR="00D96380" w:rsidRDefault="00D96380">
            <w:pPr>
              <w:jc w:val="center"/>
              <w:rPr>
                <w:rFonts w:ascii="宋体" w:hAnsi="宋体"/>
                <w:sz w:val="18"/>
                <w:szCs w:val="18"/>
              </w:rPr>
            </w:pPr>
            <w:r>
              <w:rPr>
                <w:rFonts w:ascii="宋体" w:hAnsi="宋体" w:hint="eastAsia"/>
                <w:sz w:val="18"/>
                <w:szCs w:val="18"/>
              </w:rPr>
              <w:t>大气压力</w:t>
            </w:r>
          </w:p>
        </w:tc>
        <w:tc>
          <w:tcPr>
            <w:tcW w:w="851" w:type="dxa"/>
            <w:tcBorders>
              <w:bottom w:val="single" w:sz="4" w:space="0" w:color="auto"/>
            </w:tcBorders>
            <w:vAlign w:val="center"/>
          </w:tcPr>
          <w:p w:rsidR="00D96380" w:rsidRDefault="00D96380">
            <w:pPr>
              <w:jc w:val="center"/>
              <w:rPr>
                <w:rFonts w:ascii="宋体" w:hAnsi="宋体"/>
                <w:color w:val="000000"/>
                <w:sz w:val="18"/>
                <w:szCs w:val="18"/>
              </w:rPr>
            </w:pPr>
            <w:r>
              <w:rPr>
                <w:rFonts w:ascii="宋体" w:hAnsi="宋体" w:hint="eastAsia"/>
                <w:color w:val="000000"/>
                <w:sz w:val="18"/>
                <w:szCs w:val="18"/>
              </w:rPr>
              <w:t>kPa</w:t>
            </w:r>
          </w:p>
        </w:tc>
        <w:tc>
          <w:tcPr>
            <w:tcW w:w="1701" w:type="dxa"/>
            <w:tcBorders>
              <w:bottom w:val="single" w:sz="4" w:space="0" w:color="auto"/>
            </w:tcBorders>
            <w:vAlign w:val="center"/>
          </w:tcPr>
          <w:p w:rsidR="00D96380" w:rsidRDefault="00D96380">
            <w:pPr>
              <w:jc w:val="center"/>
              <w:rPr>
                <w:rFonts w:ascii="宋体" w:hAnsi="宋体"/>
                <w:sz w:val="18"/>
                <w:szCs w:val="18"/>
              </w:rPr>
            </w:pPr>
            <w:r>
              <w:rPr>
                <w:rFonts w:ascii="宋体" w:hAnsi="宋体" w:hint="eastAsia"/>
                <w:sz w:val="18"/>
                <w:szCs w:val="18"/>
              </w:rPr>
              <w:t>0.2</w:t>
            </w:r>
          </w:p>
        </w:tc>
      </w:tr>
      <w:tr w:rsidR="00F156B8" w:rsidTr="00A75830">
        <w:trPr>
          <w:trHeight w:val="284"/>
          <w:jc w:val="center"/>
        </w:trPr>
        <w:tc>
          <w:tcPr>
            <w:tcW w:w="998" w:type="dxa"/>
            <w:vAlign w:val="center"/>
          </w:tcPr>
          <w:p w:rsidR="00F156B8" w:rsidRDefault="00214A73">
            <w:pPr>
              <w:jc w:val="center"/>
              <w:rPr>
                <w:rFonts w:ascii="宋体" w:hAnsi="宋体"/>
                <w:sz w:val="18"/>
                <w:szCs w:val="18"/>
              </w:rPr>
            </w:pPr>
            <w:r>
              <w:rPr>
                <w:rFonts w:ascii="宋体" w:hAnsi="宋体" w:hint="eastAsia"/>
                <w:sz w:val="18"/>
                <w:szCs w:val="18"/>
              </w:rPr>
              <w:t>风量</w:t>
            </w:r>
          </w:p>
        </w:tc>
        <w:tc>
          <w:tcPr>
            <w:tcW w:w="2126" w:type="dxa"/>
            <w:vAlign w:val="center"/>
          </w:tcPr>
          <w:p w:rsidR="00F156B8" w:rsidRDefault="00214A73">
            <w:pPr>
              <w:jc w:val="center"/>
              <w:rPr>
                <w:rFonts w:ascii="宋体" w:hAnsi="宋体"/>
                <w:sz w:val="18"/>
                <w:szCs w:val="18"/>
              </w:rPr>
            </w:pPr>
            <w:r>
              <w:rPr>
                <w:rFonts w:ascii="宋体" w:hAnsi="宋体" w:hint="eastAsia"/>
                <w:sz w:val="18"/>
                <w:szCs w:val="18"/>
              </w:rPr>
              <w:t>各类计量器具</w:t>
            </w:r>
          </w:p>
        </w:tc>
        <w:tc>
          <w:tcPr>
            <w:tcW w:w="2683" w:type="dxa"/>
            <w:vAlign w:val="center"/>
          </w:tcPr>
          <w:p w:rsidR="00F156B8" w:rsidRDefault="00214A73">
            <w:pPr>
              <w:jc w:val="center"/>
              <w:rPr>
                <w:rFonts w:ascii="宋体" w:hAnsi="宋体"/>
                <w:sz w:val="18"/>
                <w:szCs w:val="18"/>
              </w:rPr>
            </w:pPr>
            <w:r>
              <w:rPr>
                <w:rFonts w:ascii="宋体" w:hAnsi="宋体" w:hint="eastAsia"/>
                <w:sz w:val="18"/>
                <w:szCs w:val="18"/>
              </w:rPr>
              <w:t>风量</w:t>
            </w:r>
          </w:p>
        </w:tc>
        <w:tc>
          <w:tcPr>
            <w:tcW w:w="851" w:type="dxa"/>
            <w:vAlign w:val="center"/>
          </w:tcPr>
          <w:p w:rsidR="00F156B8" w:rsidRDefault="00214A73">
            <w:pPr>
              <w:jc w:val="center"/>
              <w:rPr>
                <w:rFonts w:ascii="宋体" w:hAnsi="宋体"/>
                <w:sz w:val="18"/>
                <w:szCs w:val="18"/>
              </w:rPr>
            </w:pPr>
            <w:r>
              <w:rPr>
                <w:rFonts w:ascii="宋体" w:hAnsi="宋体" w:hint="eastAsia"/>
                <w:sz w:val="18"/>
                <w:szCs w:val="18"/>
              </w:rPr>
              <w:t>%</w:t>
            </w:r>
          </w:p>
        </w:tc>
        <w:tc>
          <w:tcPr>
            <w:tcW w:w="1701" w:type="dxa"/>
            <w:vAlign w:val="center"/>
          </w:tcPr>
          <w:p w:rsidR="00F156B8" w:rsidRDefault="00214A73">
            <w:pPr>
              <w:jc w:val="center"/>
              <w:rPr>
                <w:rFonts w:ascii="宋体" w:hAnsi="宋体"/>
                <w:sz w:val="18"/>
                <w:szCs w:val="18"/>
              </w:rPr>
            </w:pPr>
            <w:r>
              <w:rPr>
                <w:rFonts w:ascii="宋体" w:hAnsi="宋体" w:hint="eastAsia"/>
                <w:sz w:val="18"/>
                <w:szCs w:val="18"/>
              </w:rPr>
              <w:t>1.0</w:t>
            </w:r>
          </w:p>
        </w:tc>
      </w:tr>
      <w:tr w:rsidR="00F156B8" w:rsidTr="00A75830">
        <w:trPr>
          <w:trHeight w:val="284"/>
          <w:jc w:val="center"/>
        </w:trPr>
        <w:tc>
          <w:tcPr>
            <w:tcW w:w="998" w:type="dxa"/>
            <w:vAlign w:val="center"/>
          </w:tcPr>
          <w:p w:rsidR="00F156B8" w:rsidRDefault="00214A73">
            <w:pPr>
              <w:jc w:val="center"/>
              <w:rPr>
                <w:rFonts w:ascii="宋体" w:hAnsi="宋体"/>
                <w:sz w:val="18"/>
                <w:szCs w:val="18"/>
              </w:rPr>
            </w:pPr>
            <w:r>
              <w:rPr>
                <w:rFonts w:ascii="宋体" w:hAnsi="宋体" w:hint="eastAsia"/>
                <w:sz w:val="18"/>
                <w:szCs w:val="18"/>
              </w:rPr>
              <w:t>时间</w:t>
            </w:r>
          </w:p>
        </w:tc>
        <w:tc>
          <w:tcPr>
            <w:tcW w:w="2126" w:type="dxa"/>
            <w:vAlign w:val="center"/>
          </w:tcPr>
          <w:p w:rsidR="00F156B8" w:rsidRDefault="00214A73">
            <w:pPr>
              <w:jc w:val="center"/>
              <w:rPr>
                <w:rFonts w:ascii="宋体" w:hAnsi="宋体"/>
                <w:sz w:val="18"/>
                <w:szCs w:val="18"/>
              </w:rPr>
            </w:pPr>
            <w:r>
              <w:rPr>
                <w:rFonts w:ascii="宋体" w:hAnsi="宋体" w:hint="eastAsia"/>
                <w:sz w:val="18"/>
                <w:szCs w:val="18"/>
              </w:rPr>
              <w:t>秒表</w:t>
            </w:r>
          </w:p>
        </w:tc>
        <w:tc>
          <w:tcPr>
            <w:tcW w:w="2683" w:type="dxa"/>
            <w:vAlign w:val="center"/>
          </w:tcPr>
          <w:p w:rsidR="00F156B8" w:rsidRDefault="00214A73">
            <w:pPr>
              <w:jc w:val="center"/>
              <w:rPr>
                <w:rFonts w:ascii="宋体" w:hAnsi="宋体"/>
                <w:sz w:val="18"/>
                <w:szCs w:val="18"/>
              </w:rPr>
            </w:pPr>
            <w:r>
              <w:rPr>
                <w:rFonts w:ascii="宋体" w:hAnsi="宋体" w:hint="eastAsia"/>
                <w:sz w:val="18"/>
                <w:szCs w:val="18"/>
              </w:rPr>
              <w:t>时间</w:t>
            </w:r>
          </w:p>
        </w:tc>
        <w:tc>
          <w:tcPr>
            <w:tcW w:w="851" w:type="dxa"/>
            <w:vAlign w:val="center"/>
          </w:tcPr>
          <w:p w:rsidR="00F156B8" w:rsidRDefault="00214A73">
            <w:pPr>
              <w:jc w:val="center"/>
              <w:rPr>
                <w:rFonts w:ascii="宋体" w:hAnsi="宋体"/>
                <w:sz w:val="18"/>
                <w:szCs w:val="18"/>
              </w:rPr>
            </w:pPr>
            <w:r>
              <w:rPr>
                <w:rFonts w:ascii="宋体" w:hAnsi="宋体" w:hint="eastAsia"/>
                <w:sz w:val="18"/>
                <w:szCs w:val="18"/>
              </w:rPr>
              <w:t>s</w:t>
            </w:r>
          </w:p>
        </w:tc>
        <w:tc>
          <w:tcPr>
            <w:tcW w:w="1701" w:type="dxa"/>
            <w:vAlign w:val="center"/>
          </w:tcPr>
          <w:p w:rsidR="00F156B8" w:rsidRDefault="00214A73">
            <w:pPr>
              <w:jc w:val="center"/>
              <w:rPr>
                <w:rFonts w:ascii="宋体" w:hAnsi="宋体"/>
                <w:sz w:val="18"/>
                <w:szCs w:val="18"/>
              </w:rPr>
            </w:pPr>
            <w:r>
              <w:rPr>
                <w:rFonts w:ascii="宋体" w:hAnsi="宋体" w:hint="eastAsia"/>
                <w:sz w:val="18"/>
                <w:szCs w:val="18"/>
              </w:rPr>
              <w:t>0.2</w:t>
            </w:r>
          </w:p>
        </w:tc>
      </w:tr>
      <w:tr w:rsidR="00F156B8" w:rsidTr="00A75830">
        <w:trPr>
          <w:trHeight w:val="284"/>
          <w:jc w:val="center"/>
        </w:trPr>
        <w:tc>
          <w:tcPr>
            <w:tcW w:w="998" w:type="dxa"/>
            <w:vAlign w:val="center"/>
          </w:tcPr>
          <w:p w:rsidR="00F156B8" w:rsidRDefault="00214A73">
            <w:pPr>
              <w:jc w:val="center"/>
              <w:rPr>
                <w:rFonts w:ascii="宋体" w:hAnsi="宋体"/>
                <w:sz w:val="18"/>
                <w:szCs w:val="18"/>
              </w:rPr>
            </w:pPr>
            <w:r>
              <w:rPr>
                <w:rFonts w:ascii="宋体" w:hAnsi="宋体" w:hint="eastAsia"/>
                <w:sz w:val="18"/>
                <w:szCs w:val="18"/>
              </w:rPr>
              <w:t>质量</w:t>
            </w:r>
          </w:p>
        </w:tc>
        <w:tc>
          <w:tcPr>
            <w:tcW w:w="2126" w:type="dxa"/>
            <w:vAlign w:val="center"/>
          </w:tcPr>
          <w:p w:rsidR="00F156B8" w:rsidRDefault="00214A73">
            <w:pPr>
              <w:jc w:val="center"/>
              <w:rPr>
                <w:rFonts w:ascii="宋体" w:hAnsi="宋体"/>
                <w:sz w:val="18"/>
                <w:szCs w:val="18"/>
              </w:rPr>
            </w:pPr>
            <w:r>
              <w:rPr>
                <w:rFonts w:ascii="宋体" w:hAnsi="宋体" w:hint="eastAsia"/>
                <w:sz w:val="18"/>
                <w:szCs w:val="18"/>
              </w:rPr>
              <w:t>流量计</w:t>
            </w:r>
          </w:p>
        </w:tc>
        <w:tc>
          <w:tcPr>
            <w:tcW w:w="2683" w:type="dxa"/>
            <w:vAlign w:val="center"/>
          </w:tcPr>
          <w:p w:rsidR="00F156B8" w:rsidRDefault="00214A73">
            <w:pPr>
              <w:jc w:val="center"/>
              <w:rPr>
                <w:rFonts w:ascii="宋体" w:hAnsi="宋体"/>
                <w:sz w:val="18"/>
                <w:szCs w:val="18"/>
              </w:rPr>
            </w:pPr>
            <w:r>
              <w:rPr>
                <w:rFonts w:ascii="宋体" w:hAnsi="宋体" w:hint="eastAsia"/>
                <w:sz w:val="18"/>
                <w:szCs w:val="18"/>
              </w:rPr>
              <w:t>流量</w:t>
            </w:r>
          </w:p>
        </w:tc>
        <w:tc>
          <w:tcPr>
            <w:tcW w:w="851" w:type="dxa"/>
            <w:vAlign w:val="center"/>
          </w:tcPr>
          <w:p w:rsidR="00F156B8" w:rsidRDefault="00214A73">
            <w:pPr>
              <w:jc w:val="center"/>
              <w:rPr>
                <w:rFonts w:ascii="宋体" w:hAnsi="宋体"/>
                <w:sz w:val="18"/>
                <w:szCs w:val="18"/>
              </w:rPr>
            </w:pPr>
            <w:r>
              <w:rPr>
                <w:rFonts w:ascii="宋体" w:hAnsi="宋体" w:hint="eastAsia"/>
                <w:sz w:val="18"/>
                <w:szCs w:val="18"/>
              </w:rPr>
              <w:t>%</w:t>
            </w:r>
          </w:p>
        </w:tc>
        <w:tc>
          <w:tcPr>
            <w:tcW w:w="1701" w:type="dxa"/>
            <w:vAlign w:val="center"/>
          </w:tcPr>
          <w:p w:rsidR="00F156B8" w:rsidRDefault="00214A73">
            <w:pPr>
              <w:jc w:val="center"/>
              <w:rPr>
                <w:rFonts w:ascii="宋体" w:hAnsi="宋体"/>
                <w:sz w:val="18"/>
                <w:szCs w:val="18"/>
              </w:rPr>
            </w:pPr>
            <w:r>
              <w:rPr>
                <w:rFonts w:ascii="宋体" w:hAnsi="宋体" w:hint="eastAsia"/>
                <w:sz w:val="18"/>
                <w:szCs w:val="18"/>
              </w:rPr>
              <w:t>1.0</w:t>
            </w:r>
          </w:p>
        </w:tc>
      </w:tr>
      <w:tr w:rsidR="00F156B8" w:rsidTr="00A75830">
        <w:trPr>
          <w:trHeight w:val="284"/>
          <w:jc w:val="center"/>
        </w:trPr>
        <w:tc>
          <w:tcPr>
            <w:tcW w:w="998" w:type="dxa"/>
            <w:vMerge w:val="restart"/>
            <w:vAlign w:val="center"/>
          </w:tcPr>
          <w:p w:rsidR="00F156B8" w:rsidRDefault="00214A73">
            <w:pPr>
              <w:jc w:val="center"/>
              <w:rPr>
                <w:rFonts w:ascii="宋体" w:hAnsi="宋体"/>
                <w:sz w:val="18"/>
                <w:szCs w:val="18"/>
              </w:rPr>
            </w:pPr>
            <w:r>
              <w:rPr>
                <w:rFonts w:ascii="宋体" w:hAnsi="宋体" w:hint="eastAsia"/>
                <w:sz w:val="18"/>
                <w:szCs w:val="18"/>
              </w:rPr>
              <w:t>电气特性</w:t>
            </w:r>
          </w:p>
        </w:tc>
        <w:tc>
          <w:tcPr>
            <w:tcW w:w="2126" w:type="dxa"/>
            <w:vAlign w:val="center"/>
          </w:tcPr>
          <w:p w:rsidR="00F156B8" w:rsidRDefault="00214A73">
            <w:pPr>
              <w:jc w:val="center"/>
              <w:rPr>
                <w:rFonts w:ascii="宋体" w:hAnsi="宋体"/>
                <w:sz w:val="18"/>
                <w:szCs w:val="18"/>
              </w:rPr>
            </w:pPr>
            <w:r>
              <w:rPr>
                <w:rFonts w:ascii="宋体" w:hAnsi="宋体" w:hint="eastAsia"/>
                <w:sz w:val="18"/>
                <w:szCs w:val="18"/>
              </w:rPr>
              <w:t>功率表</w:t>
            </w:r>
          </w:p>
        </w:tc>
        <w:tc>
          <w:tcPr>
            <w:tcW w:w="2683" w:type="dxa"/>
            <w:vMerge w:val="restart"/>
            <w:vAlign w:val="center"/>
          </w:tcPr>
          <w:p w:rsidR="00F156B8" w:rsidRDefault="00214A73">
            <w:pPr>
              <w:jc w:val="center"/>
              <w:rPr>
                <w:rFonts w:ascii="宋体" w:hAnsi="宋体"/>
                <w:sz w:val="18"/>
                <w:szCs w:val="18"/>
              </w:rPr>
            </w:pPr>
            <w:r>
              <w:rPr>
                <w:rFonts w:ascii="宋体" w:hAnsi="宋体" w:hint="eastAsia"/>
                <w:sz w:val="18"/>
                <w:szCs w:val="18"/>
              </w:rPr>
              <w:t>电气特性</w:t>
            </w:r>
          </w:p>
        </w:tc>
        <w:tc>
          <w:tcPr>
            <w:tcW w:w="851" w:type="dxa"/>
            <w:vMerge w:val="restart"/>
            <w:vAlign w:val="center"/>
          </w:tcPr>
          <w:p w:rsidR="00F156B8" w:rsidRDefault="00214A73">
            <w:pPr>
              <w:jc w:val="center"/>
              <w:rPr>
                <w:rFonts w:ascii="宋体" w:hAnsi="宋体"/>
                <w:sz w:val="18"/>
                <w:szCs w:val="18"/>
              </w:rPr>
            </w:pPr>
            <w:r>
              <w:rPr>
                <w:rFonts w:ascii="宋体" w:hAnsi="宋体" w:hint="eastAsia"/>
                <w:sz w:val="18"/>
                <w:szCs w:val="18"/>
              </w:rPr>
              <w:t>级</w:t>
            </w:r>
          </w:p>
        </w:tc>
        <w:tc>
          <w:tcPr>
            <w:tcW w:w="1701" w:type="dxa"/>
            <w:vMerge w:val="restart"/>
            <w:vAlign w:val="center"/>
          </w:tcPr>
          <w:p w:rsidR="00F156B8" w:rsidRDefault="00214A73">
            <w:pPr>
              <w:jc w:val="center"/>
              <w:rPr>
                <w:rFonts w:ascii="宋体" w:hAnsi="宋体"/>
                <w:sz w:val="18"/>
                <w:szCs w:val="18"/>
              </w:rPr>
            </w:pPr>
            <w:r>
              <w:rPr>
                <w:rFonts w:ascii="宋体" w:hAnsi="宋体" w:hint="eastAsia"/>
                <w:sz w:val="18"/>
                <w:szCs w:val="18"/>
              </w:rPr>
              <w:t>0.5</w:t>
            </w:r>
          </w:p>
        </w:tc>
      </w:tr>
      <w:tr w:rsidR="00F156B8" w:rsidTr="00A75830">
        <w:trPr>
          <w:trHeight w:val="284"/>
          <w:jc w:val="center"/>
        </w:trPr>
        <w:tc>
          <w:tcPr>
            <w:tcW w:w="998" w:type="dxa"/>
            <w:vMerge/>
            <w:vAlign w:val="center"/>
          </w:tcPr>
          <w:p w:rsidR="00F156B8" w:rsidRDefault="00F156B8" w:rsidP="00F66898">
            <w:pPr>
              <w:numPr>
                <w:ilvl w:val="0"/>
                <w:numId w:val="12"/>
              </w:numPr>
              <w:tabs>
                <w:tab w:val="left" w:pos="360"/>
              </w:tabs>
              <w:ind w:left="0" w:firstLine="0"/>
              <w:jc w:val="center"/>
              <w:rPr>
                <w:rFonts w:ascii="宋体" w:hAnsi="宋体"/>
                <w:sz w:val="18"/>
                <w:szCs w:val="18"/>
              </w:rPr>
            </w:pPr>
          </w:p>
        </w:tc>
        <w:tc>
          <w:tcPr>
            <w:tcW w:w="2126" w:type="dxa"/>
            <w:vAlign w:val="center"/>
          </w:tcPr>
          <w:p w:rsidR="00F156B8" w:rsidRDefault="00214A73">
            <w:pPr>
              <w:jc w:val="center"/>
              <w:rPr>
                <w:rFonts w:ascii="宋体" w:hAnsi="宋体"/>
                <w:sz w:val="18"/>
                <w:szCs w:val="18"/>
              </w:rPr>
            </w:pPr>
            <w:r>
              <w:rPr>
                <w:rFonts w:ascii="宋体" w:hAnsi="宋体" w:hint="eastAsia"/>
                <w:sz w:val="18"/>
                <w:szCs w:val="18"/>
              </w:rPr>
              <w:t>电压表</w:t>
            </w:r>
          </w:p>
        </w:tc>
        <w:tc>
          <w:tcPr>
            <w:tcW w:w="2683" w:type="dxa"/>
            <w:vMerge/>
            <w:vAlign w:val="center"/>
          </w:tcPr>
          <w:p w:rsidR="00F156B8" w:rsidRDefault="00F156B8" w:rsidP="00F66898">
            <w:pPr>
              <w:numPr>
                <w:ilvl w:val="0"/>
                <w:numId w:val="12"/>
              </w:numPr>
              <w:tabs>
                <w:tab w:val="left" w:pos="360"/>
              </w:tabs>
              <w:ind w:left="0" w:firstLine="0"/>
              <w:jc w:val="center"/>
              <w:rPr>
                <w:rFonts w:ascii="宋体" w:hAnsi="宋体"/>
                <w:sz w:val="18"/>
                <w:szCs w:val="18"/>
              </w:rPr>
            </w:pPr>
          </w:p>
        </w:tc>
        <w:tc>
          <w:tcPr>
            <w:tcW w:w="851" w:type="dxa"/>
            <w:vMerge/>
            <w:vAlign w:val="center"/>
          </w:tcPr>
          <w:p w:rsidR="00F156B8" w:rsidRDefault="00F156B8" w:rsidP="00F66898">
            <w:pPr>
              <w:numPr>
                <w:ilvl w:val="0"/>
                <w:numId w:val="12"/>
              </w:numPr>
              <w:tabs>
                <w:tab w:val="left" w:pos="360"/>
              </w:tabs>
              <w:ind w:left="0" w:firstLine="0"/>
              <w:jc w:val="center"/>
              <w:rPr>
                <w:rFonts w:ascii="宋体" w:hAnsi="宋体"/>
                <w:sz w:val="18"/>
                <w:szCs w:val="18"/>
              </w:rPr>
            </w:pPr>
          </w:p>
        </w:tc>
        <w:tc>
          <w:tcPr>
            <w:tcW w:w="1701" w:type="dxa"/>
            <w:vMerge/>
            <w:vAlign w:val="center"/>
          </w:tcPr>
          <w:p w:rsidR="00F156B8" w:rsidRDefault="00F156B8" w:rsidP="00F66898">
            <w:pPr>
              <w:numPr>
                <w:ilvl w:val="0"/>
                <w:numId w:val="12"/>
              </w:numPr>
              <w:tabs>
                <w:tab w:val="left" w:pos="360"/>
              </w:tabs>
              <w:ind w:left="0" w:firstLine="0"/>
              <w:jc w:val="center"/>
              <w:rPr>
                <w:rFonts w:ascii="宋体" w:hAnsi="宋体"/>
                <w:sz w:val="18"/>
                <w:szCs w:val="18"/>
              </w:rPr>
            </w:pPr>
          </w:p>
        </w:tc>
      </w:tr>
      <w:tr w:rsidR="00F156B8" w:rsidTr="00A75830">
        <w:trPr>
          <w:trHeight w:val="284"/>
          <w:jc w:val="center"/>
        </w:trPr>
        <w:tc>
          <w:tcPr>
            <w:tcW w:w="998" w:type="dxa"/>
            <w:vMerge/>
            <w:vAlign w:val="center"/>
          </w:tcPr>
          <w:p w:rsidR="00F156B8" w:rsidRDefault="00F156B8" w:rsidP="00F66898">
            <w:pPr>
              <w:numPr>
                <w:ilvl w:val="0"/>
                <w:numId w:val="12"/>
              </w:numPr>
              <w:tabs>
                <w:tab w:val="left" w:pos="360"/>
              </w:tabs>
              <w:ind w:left="0" w:firstLine="0"/>
              <w:jc w:val="center"/>
              <w:rPr>
                <w:rFonts w:ascii="宋体" w:hAnsi="宋体"/>
                <w:sz w:val="18"/>
                <w:szCs w:val="18"/>
              </w:rPr>
            </w:pPr>
          </w:p>
        </w:tc>
        <w:tc>
          <w:tcPr>
            <w:tcW w:w="2126" w:type="dxa"/>
            <w:vAlign w:val="center"/>
          </w:tcPr>
          <w:p w:rsidR="00F156B8" w:rsidRDefault="00214A73">
            <w:pPr>
              <w:jc w:val="center"/>
              <w:rPr>
                <w:rFonts w:ascii="宋体" w:hAnsi="宋体"/>
                <w:sz w:val="18"/>
                <w:szCs w:val="18"/>
              </w:rPr>
            </w:pPr>
            <w:r>
              <w:rPr>
                <w:rFonts w:ascii="宋体" w:hAnsi="宋体" w:hint="eastAsia"/>
                <w:sz w:val="18"/>
                <w:szCs w:val="18"/>
              </w:rPr>
              <w:t>电流表</w:t>
            </w:r>
          </w:p>
        </w:tc>
        <w:tc>
          <w:tcPr>
            <w:tcW w:w="2683" w:type="dxa"/>
            <w:vMerge/>
            <w:vAlign w:val="center"/>
          </w:tcPr>
          <w:p w:rsidR="00F156B8" w:rsidRDefault="00F156B8" w:rsidP="00F66898">
            <w:pPr>
              <w:numPr>
                <w:ilvl w:val="0"/>
                <w:numId w:val="12"/>
              </w:numPr>
              <w:tabs>
                <w:tab w:val="left" w:pos="360"/>
              </w:tabs>
              <w:ind w:left="0" w:firstLine="0"/>
              <w:jc w:val="center"/>
              <w:rPr>
                <w:rFonts w:ascii="宋体" w:hAnsi="宋体"/>
                <w:sz w:val="18"/>
                <w:szCs w:val="18"/>
              </w:rPr>
            </w:pPr>
          </w:p>
        </w:tc>
        <w:tc>
          <w:tcPr>
            <w:tcW w:w="851" w:type="dxa"/>
            <w:vMerge/>
            <w:vAlign w:val="center"/>
          </w:tcPr>
          <w:p w:rsidR="00F156B8" w:rsidRDefault="00F156B8" w:rsidP="00F66898">
            <w:pPr>
              <w:numPr>
                <w:ilvl w:val="0"/>
                <w:numId w:val="12"/>
              </w:numPr>
              <w:tabs>
                <w:tab w:val="left" w:pos="360"/>
              </w:tabs>
              <w:ind w:left="0" w:firstLine="0"/>
              <w:jc w:val="center"/>
              <w:rPr>
                <w:rFonts w:ascii="宋体" w:hAnsi="宋体"/>
                <w:sz w:val="18"/>
                <w:szCs w:val="18"/>
              </w:rPr>
            </w:pPr>
          </w:p>
        </w:tc>
        <w:tc>
          <w:tcPr>
            <w:tcW w:w="1701" w:type="dxa"/>
            <w:vMerge/>
            <w:vAlign w:val="center"/>
          </w:tcPr>
          <w:p w:rsidR="00F156B8" w:rsidRDefault="00F156B8" w:rsidP="00F66898">
            <w:pPr>
              <w:numPr>
                <w:ilvl w:val="0"/>
                <w:numId w:val="12"/>
              </w:numPr>
              <w:tabs>
                <w:tab w:val="left" w:pos="360"/>
              </w:tabs>
              <w:ind w:left="0" w:firstLine="0"/>
              <w:jc w:val="center"/>
              <w:rPr>
                <w:rFonts w:ascii="宋体" w:hAnsi="宋体"/>
                <w:sz w:val="18"/>
                <w:szCs w:val="18"/>
              </w:rPr>
            </w:pPr>
          </w:p>
        </w:tc>
      </w:tr>
      <w:tr w:rsidR="00F156B8" w:rsidTr="00A75830">
        <w:trPr>
          <w:trHeight w:val="284"/>
          <w:jc w:val="center"/>
        </w:trPr>
        <w:tc>
          <w:tcPr>
            <w:tcW w:w="998" w:type="dxa"/>
            <w:vMerge/>
            <w:vAlign w:val="center"/>
          </w:tcPr>
          <w:p w:rsidR="00F156B8" w:rsidRDefault="00F156B8" w:rsidP="00F66898">
            <w:pPr>
              <w:numPr>
                <w:ilvl w:val="0"/>
                <w:numId w:val="12"/>
              </w:numPr>
              <w:tabs>
                <w:tab w:val="left" w:pos="360"/>
              </w:tabs>
              <w:ind w:left="0" w:firstLine="0"/>
              <w:jc w:val="center"/>
              <w:rPr>
                <w:rFonts w:ascii="宋体" w:hAnsi="宋体"/>
                <w:sz w:val="18"/>
                <w:szCs w:val="18"/>
              </w:rPr>
            </w:pPr>
          </w:p>
        </w:tc>
        <w:tc>
          <w:tcPr>
            <w:tcW w:w="2126" w:type="dxa"/>
            <w:vAlign w:val="center"/>
          </w:tcPr>
          <w:p w:rsidR="00F156B8" w:rsidRDefault="00214A73">
            <w:pPr>
              <w:jc w:val="center"/>
              <w:rPr>
                <w:rFonts w:ascii="宋体" w:hAnsi="宋体"/>
                <w:sz w:val="18"/>
                <w:szCs w:val="18"/>
              </w:rPr>
            </w:pPr>
            <w:r>
              <w:rPr>
                <w:rFonts w:ascii="宋体" w:hAnsi="宋体" w:hint="eastAsia"/>
                <w:sz w:val="18"/>
                <w:szCs w:val="18"/>
              </w:rPr>
              <w:t>频率表</w:t>
            </w:r>
          </w:p>
        </w:tc>
        <w:tc>
          <w:tcPr>
            <w:tcW w:w="2683" w:type="dxa"/>
            <w:vMerge/>
            <w:vAlign w:val="center"/>
          </w:tcPr>
          <w:p w:rsidR="00F156B8" w:rsidRDefault="00F156B8" w:rsidP="00F66898">
            <w:pPr>
              <w:numPr>
                <w:ilvl w:val="0"/>
                <w:numId w:val="12"/>
              </w:numPr>
              <w:tabs>
                <w:tab w:val="left" w:pos="360"/>
              </w:tabs>
              <w:ind w:left="0" w:firstLine="0"/>
              <w:jc w:val="center"/>
              <w:rPr>
                <w:rFonts w:ascii="宋体" w:hAnsi="宋体"/>
                <w:sz w:val="18"/>
                <w:szCs w:val="18"/>
              </w:rPr>
            </w:pPr>
          </w:p>
        </w:tc>
        <w:tc>
          <w:tcPr>
            <w:tcW w:w="851" w:type="dxa"/>
            <w:vMerge/>
            <w:vAlign w:val="center"/>
          </w:tcPr>
          <w:p w:rsidR="00F156B8" w:rsidRDefault="00F156B8" w:rsidP="00F66898">
            <w:pPr>
              <w:numPr>
                <w:ilvl w:val="0"/>
                <w:numId w:val="12"/>
              </w:numPr>
              <w:tabs>
                <w:tab w:val="left" w:pos="360"/>
              </w:tabs>
              <w:ind w:left="0" w:firstLine="0"/>
              <w:jc w:val="center"/>
              <w:rPr>
                <w:rFonts w:ascii="宋体" w:hAnsi="宋体"/>
                <w:sz w:val="18"/>
                <w:szCs w:val="18"/>
              </w:rPr>
            </w:pPr>
          </w:p>
        </w:tc>
        <w:tc>
          <w:tcPr>
            <w:tcW w:w="1701" w:type="dxa"/>
            <w:vMerge/>
            <w:vAlign w:val="center"/>
          </w:tcPr>
          <w:p w:rsidR="00F156B8" w:rsidRDefault="00F156B8" w:rsidP="00F66898">
            <w:pPr>
              <w:numPr>
                <w:ilvl w:val="0"/>
                <w:numId w:val="12"/>
              </w:numPr>
              <w:tabs>
                <w:tab w:val="left" w:pos="360"/>
              </w:tabs>
              <w:ind w:left="0" w:firstLine="0"/>
              <w:jc w:val="center"/>
              <w:rPr>
                <w:rFonts w:ascii="宋体" w:hAnsi="宋体"/>
                <w:sz w:val="18"/>
                <w:szCs w:val="18"/>
              </w:rPr>
            </w:pPr>
          </w:p>
        </w:tc>
      </w:tr>
      <w:tr w:rsidR="00F156B8" w:rsidTr="00A75830">
        <w:trPr>
          <w:trHeight w:val="284"/>
          <w:jc w:val="center"/>
        </w:trPr>
        <w:tc>
          <w:tcPr>
            <w:tcW w:w="998" w:type="dxa"/>
            <w:vAlign w:val="center"/>
          </w:tcPr>
          <w:p w:rsidR="00F156B8" w:rsidRDefault="00214A73">
            <w:pPr>
              <w:jc w:val="center"/>
              <w:rPr>
                <w:rFonts w:ascii="宋体" w:hAnsi="宋体"/>
                <w:sz w:val="18"/>
                <w:szCs w:val="18"/>
              </w:rPr>
            </w:pPr>
            <w:r>
              <w:rPr>
                <w:rFonts w:ascii="宋体" w:hAnsi="宋体" w:hint="eastAsia"/>
                <w:sz w:val="18"/>
                <w:szCs w:val="18"/>
              </w:rPr>
              <w:t>噪声</w:t>
            </w:r>
          </w:p>
        </w:tc>
        <w:tc>
          <w:tcPr>
            <w:tcW w:w="2126" w:type="dxa"/>
            <w:vAlign w:val="center"/>
          </w:tcPr>
          <w:p w:rsidR="00F156B8" w:rsidRDefault="00214A73">
            <w:pPr>
              <w:jc w:val="center"/>
              <w:rPr>
                <w:rFonts w:ascii="宋体" w:hAnsi="宋体"/>
                <w:sz w:val="18"/>
                <w:szCs w:val="18"/>
              </w:rPr>
            </w:pPr>
            <w:r>
              <w:rPr>
                <w:rFonts w:ascii="宋体" w:hAnsi="宋体" w:hint="eastAsia"/>
                <w:sz w:val="18"/>
                <w:szCs w:val="18"/>
              </w:rPr>
              <w:t>声级计</w:t>
            </w:r>
          </w:p>
        </w:tc>
        <w:tc>
          <w:tcPr>
            <w:tcW w:w="2683" w:type="dxa"/>
            <w:vAlign w:val="center"/>
          </w:tcPr>
          <w:p w:rsidR="00F156B8" w:rsidRDefault="00214A73">
            <w:pPr>
              <w:jc w:val="center"/>
              <w:rPr>
                <w:rFonts w:ascii="宋体" w:hAnsi="宋体"/>
                <w:sz w:val="18"/>
                <w:szCs w:val="18"/>
              </w:rPr>
            </w:pPr>
            <w:r>
              <w:rPr>
                <w:rFonts w:ascii="宋体" w:hAnsi="宋体" w:hint="eastAsia"/>
                <w:sz w:val="18"/>
                <w:szCs w:val="18"/>
              </w:rPr>
              <w:t>噪声</w:t>
            </w:r>
          </w:p>
        </w:tc>
        <w:tc>
          <w:tcPr>
            <w:tcW w:w="851" w:type="dxa"/>
            <w:vAlign w:val="center"/>
          </w:tcPr>
          <w:p w:rsidR="00F156B8" w:rsidRDefault="00214A73">
            <w:pPr>
              <w:jc w:val="center"/>
              <w:rPr>
                <w:rFonts w:ascii="宋体" w:hAnsi="宋体"/>
                <w:sz w:val="18"/>
                <w:szCs w:val="18"/>
              </w:rPr>
            </w:pPr>
            <w:r>
              <w:rPr>
                <w:rFonts w:ascii="宋体" w:hAnsi="宋体" w:hint="eastAsia"/>
                <w:sz w:val="18"/>
                <w:szCs w:val="18"/>
              </w:rPr>
              <w:t>dB（A）</w:t>
            </w:r>
          </w:p>
        </w:tc>
        <w:tc>
          <w:tcPr>
            <w:tcW w:w="1701" w:type="dxa"/>
            <w:vAlign w:val="center"/>
          </w:tcPr>
          <w:p w:rsidR="00F156B8" w:rsidRDefault="002874E0">
            <w:pPr>
              <w:jc w:val="center"/>
              <w:rPr>
                <w:rFonts w:ascii="宋体" w:hAnsi="宋体"/>
                <w:sz w:val="18"/>
                <w:szCs w:val="18"/>
              </w:rPr>
            </w:pPr>
            <w:r>
              <w:rPr>
                <w:rFonts w:ascii="宋体" w:hAnsi="宋体" w:hint="eastAsia"/>
                <w:sz w:val="18"/>
                <w:szCs w:val="18"/>
              </w:rPr>
              <w:t>0</w:t>
            </w:r>
            <w:r>
              <w:rPr>
                <w:rFonts w:ascii="宋体" w:hAnsi="宋体"/>
                <w:sz w:val="18"/>
                <w:szCs w:val="18"/>
              </w:rPr>
              <w:t>.5</w:t>
            </w:r>
          </w:p>
        </w:tc>
      </w:tr>
      <w:tr w:rsidR="00F156B8" w:rsidTr="00A75830">
        <w:trPr>
          <w:trHeight w:val="284"/>
          <w:jc w:val="center"/>
        </w:trPr>
        <w:tc>
          <w:tcPr>
            <w:tcW w:w="998" w:type="dxa"/>
            <w:vAlign w:val="center"/>
          </w:tcPr>
          <w:p w:rsidR="00F156B8" w:rsidRDefault="00214A73">
            <w:pPr>
              <w:jc w:val="center"/>
              <w:rPr>
                <w:rFonts w:ascii="宋体" w:hAnsi="宋体"/>
                <w:color w:val="000000"/>
                <w:sz w:val="18"/>
                <w:szCs w:val="18"/>
              </w:rPr>
            </w:pPr>
            <w:r>
              <w:rPr>
                <w:rFonts w:ascii="宋体" w:hAnsi="宋体" w:hint="eastAsia"/>
                <w:color w:val="000000"/>
                <w:sz w:val="18"/>
                <w:szCs w:val="18"/>
              </w:rPr>
              <w:t>气体浓度</w:t>
            </w:r>
          </w:p>
        </w:tc>
        <w:tc>
          <w:tcPr>
            <w:tcW w:w="2126" w:type="dxa"/>
            <w:vAlign w:val="center"/>
          </w:tcPr>
          <w:p w:rsidR="00F156B8" w:rsidRDefault="00214A73">
            <w:pPr>
              <w:jc w:val="center"/>
              <w:rPr>
                <w:rFonts w:ascii="宋体" w:hAnsi="宋体"/>
                <w:color w:val="000000"/>
                <w:sz w:val="18"/>
                <w:szCs w:val="18"/>
              </w:rPr>
            </w:pPr>
            <w:r>
              <w:rPr>
                <w:rFonts w:ascii="宋体" w:hAnsi="宋体" w:hint="eastAsia"/>
                <w:color w:val="000000"/>
                <w:sz w:val="18"/>
                <w:szCs w:val="18"/>
              </w:rPr>
              <w:t>CO</w:t>
            </w:r>
            <w:r>
              <w:rPr>
                <w:rFonts w:ascii="宋体" w:hAnsi="宋体" w:hint="eastAsia"/>
                <w:color w:val="000000"/>
                <w:sz w:val="18"/>
                <w:szCs w:val="18"/>
                <w:vertAlign w:val="subscript"/>
              </w:rPr>
              <w:t>2</w:t>
            </w:r>
            <w:r>
              <w:rPr>
                <w:rFonts w:ascii="宋体" w:hAnsi="宋体" w:hint="eastAsia"/>
                <w:color w:val="000000"/>
                <w:sz w:val="18"/>
                <w:szCs w:val="18"/>
              </w:rPr>
              <w:t>浓度测试仪</w:t>
            </w:r>
          </w:p>
        </w:tc>
        <w:tc>
          <w:tcPr>
            <w:tcW w:w="2683" w:type="dxa"/>
            <w:vAlign w:val="center"/>
          </w:tcPr>
          <w:p w:rsidR="00F156B8" w:rsidRDefault="00181BF7">
            <w:pPr>
              <w:jc w:val="center"/>
              <w:rPr>
                <w:rFonts w:ascii="宋体" w:hAnsi="宋体"/>
                <w:color w:val="000000"/>
                <w:sz w:val="18"/>
                <w:szCs w:val="18"/>
              </w:rPr>
            </w:pPr>
            <w:proofErr w:type="gramStart"/>
            <w:r>
              <w:rPr>
                <w:rFonts w:ascii="宋体" w:hAnsi="宋体" w:hint="eastAsia"/>
                <w:color w:val="000000"/>
                <w:sz w:val="18"/>
                <w:szCs w:val="18"/>
              </w:rPr>
              <w:t>净送风量</w:t>
            </w:r>
            <w:proofErr w:type="gramEnd"/>
          </w:p>
        </w:tc>
        <w:tc>
          <w:tcPr>
            <w:tcW w:w="851" w:type="dxa"/>
            <w:vAlign w:val="center"/>
          </w:tcPr>
          <w:p w:rsidR="00F156B8" w:rsidRDefault="00181BF7">
            <w:pPr>
              <w:jc w:val="center"/>
              <w:rPr>
                <w:rFonts w:ascii="宋体" w:hAnsi="宋体"/>
                <w:color w:val="000000"/>
                <w:sz w:val="18"/>
                <w:szCs w:val="18"/>
              </w:rPr>
            </w:pPr>
            <w:r>
              <w:rPr>
                <w:rFonts w:ascii="宋体" w:hAnsi="宋体"/>
                <w:color w:val="000000"/>
                <w:sz w:val="18"/>
                <w:szCs w:val="18"/>
              </w:rPr>
              <w:t>10</w:t>
            </w:r>
            <w:r w:rsidRPr="00181BF7">
              <w:rPr>
                <w:rFonts w:ascii="宋体" w:hAnsi="宋体"/>
                <w:color w:val="000000"/>
                <w:sz w:val="18"/>
                <w:szCs w:val="18"/>
                <w:vertAlign w:val="superscript"/>
              </w:rPr>
              <w:t>6</w:t>
            </w:r>
          </w:p>
        </w:tc>
        <w:tc>
          <w:tcPr>
            <w:tcW w:w="1701" w:type="dxa"/>
            <w:vAlign w:val="center"/>
          </w:tcPr>
          <w:p w:rsidR="00F156B8" w:rsidRDefault="00214A73">
            <w:pPr>
              <w:jc w:val="center"/>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20+2%读数</w:t>
            </w:r>
          </w:p>
        </w:tc>
      </w:tr>
    </w:tbl>
    <w:p w:rsidR="00AE288D" w:rsidRPr="00221A04" w:rsidRDefault="00AE288D" w:rsidP="00F66898">
      <w:pPr>
        <w:pStyle w:val="afff0"/>
        <w:numPr>
          <w:ilvl w:val="0"/>
          <w:numId w:val="10"/>
        </w:numPr>
        <w:spacing w:line="360" w:lineRule="auto"/>
        <w:ind w:left="0" w:firstLine="0"/>
        <w:jc w:val="left"/>
        <w:rPr>
          <w:bCs/>
        </w:rPr>
      </w:pPr>
      <w:bookmarkStart w:id="214" w:name="_Toc497218502"/>
      <w:bookmarkStart w:id="215" w:name="_Toc497218730"/>
      <w:bookmarkStart w:id="216" w:name="_Toc497218959"/>
      <w:bookmarkEnd w:id="211"/>
      <w:bookmarkEnd w:id="212"/>
      <w:bookmarkEnd w:id="213"/>
      <w:r w:rsidRPr="00221A04">
        <w:rPr>
          <w:rFonts w:hint="eastAsia"/>
          <w:bCs/>
        </w:rPr>
        <w:t>外观</w:t>
      </w:r>
    </w:p>
    <w:p w:rsidR="003839B7" w:rsidRPr="00700537" w:rsidRDefault="00700537" w:rsidP="003E44EC">
      <w:pPr>
        <w:pStyle w:val="af4"/>
        <w:spacing w:line="360" w:lineRule="auto"/>
        <w:ind w:firstLine="420"/>
      </w:pPr>
      <w:r w:rsidRPr="00700537">
        <w:rPr>
          <w:rFonts w:hint="eastAsia"/>
        </w:rPr>
        <w:t>应用目测法检查。</w:t>
      </w:r>
    </w:p>
    <w:p w:rsidR="00F156B8" w:rsidRPr="00221A04" w:rsidRDefault="00214A73" w:rsidP="00F66898">
      <w:pPr>
        <w:pStyle w:val="afff0"/>
        <w:numPr>
          <w:ilvl w:val="0"/>
          <w:numId w:val="10"/>
        </w:numPr>
        <w:spacing w:line="360" w:lineRule="auto"/>
        <w:ind w:left="0" w:firstLine="0"/>
        <w:jc w:val="left"/>
        <w:rPr>
          <w:bCs/>
        </w:rPr>
      </w:pPr>
      <w:r w:rsidRPr="00221A04">
        <w:rPr>
          <w:rFonts w:hint="eastAsia"/>
          <w:bCs/>
        </w:rPr>
        <w:t>启动和运转</w:t>
      </w:r>
      <w:bookmarkEnd w:id="214"/>
      <w:bookmarkEnd w:id="215"/>
      <w:bookmarkEnd w:id="216"/>
    </w:p>
    <w:p w:rsidR="00F156B8" w:rsidRPr="00320675" w:rsidRDefault="00AE288D" w:rsidP="00320675">
      <w:pPr>
        <w:pStyle w:val="afff0"/>
        <w:tabs>
          <w:tab w:val="left" w:pos="0"/>
        </w:tabs>
        <w:spacing w:line="360" w:lineRule="auto"/>
        <w:ind w:left="0" w:firstLine="0"/>
        <w:jc w:val="left"/>
        <w:rPr>
          <w:rFonts w:ascii="宋体" w:eastAsia="宋体" w:hAnsi="宋体"/>
        </w:rPr>
      </w:pPr>
      <w:r w:rsidRPr="00320675">
        <w:rPr>
          <w:rFonts w:hAnsi="黑体" w:hint="eastAsia"/>
        </w:rPr>
        <w:t>7.3.1</w:t>
      </w:r>
      <w:r w:rsidR="00320675">
        <w:rPr>
          <w:rFonts w:ascii="宋体" w:eastAsia="宋体" w:hAnsi="宋体"/>
        </w:rPr>
        <w:t xml:space="preserve"> </w:t>
      </w:r>
      <w:r w:rsidR="003E44EC">
        <w:rPr>
          <w:rFonts w:ascii="宋体" w:eastAsia="宋体" w:hAnsi="宋体"/>
        </w:rPr>
        <w:t xml:space="preserve"> </w:t>
      </w:r>
      <w:r w:rsidR="00214A73" w:rsidRPr="00320675">
        <w:rPr>
          <w:rFonts w:ascii="宋体" w:eastAsia="宋体" w:hAnsi="宋体" w:hint="eastAsia"/>
        </w:rPr>
        <w:t>型式检验时，调整输入电压为额定电压的90％，在额定风量或额定转速下启动，分别在各种运行模式下，稳定运转10min后，切断电源，停止运转，反复进行3次，检查零部件有无松动、杂音和过热等异常现象。</w:t>
      </w:r>
    </w:p>
    <w:p w:rsidR="00F156B8" w:rsidRDefault="00AE288D" w:rsidP="00C718A4">
      <w:pPr>
        <w:pStyle w:val="afff0"/>
        <w:spacing w:line="360" w:lineRule="auto"/>
        <w:ind w:left="0" w:firstLine="0"/>
        <w:jc w:val="left"/>
        <w:rPr>
          <w:rFonts w:ascii="宋体" w:eastAsia="宋体" w:hAnsi="宋体"/>
          <w:bCs/>
          <w:szCs w:val="21"/>
        </w:rPr>
      </w:pPr>
      <w:r w:rsidRPr="009B033A">
        <w:rPr>
          <w:rFonts w:hAnsi="黑体" w:hint="eastAsia"/>
          <w:bCs/>
          <w:szCs w:val="21"/>
        </w:rPr>
        <w:t>7.3.2</w:t>
      </w:r>
      <w:r w:rsidR="00320675">
        <w:rPr>
          <w:rFonts w:ascii="宋体" w:eastAsia="宋体" w:hAnsi="宋体"/>
          <w:bCs/>
          <w:szCs w:val="21"/>
        </w:rPr>
        <w:t xml:space="preserve"> </w:t>
      </w:r>
      <w:r w:rsidR="003E44EC">
        <w:rPr>
          <w:rFonts w:ascii="宋体" w:eastAsia="宋体" w:hAnsi="宋体"/>
          <w:bCs/>
          <w:szCs w:val="21"/>
        </w:rPr>
        <w:t xml:space="preserve"> </w:t>
      </w:r>
      <w:r w:rsidR="00214A73">
        <w:rPr>
          <w:rFonts w:ascii="宋体" w:eastAsia="宋体" w:hAnsi="宋体" w:hint="eastAsia"/>
          <w:bCs/>
          <w:szCs w:val="21"/>
        </w:rPr>
        <w:t>出厂检验时，在额定电压下启动</w:t>
      </w:r>
      <w:r w:rsidR="00A13789">
        <w:rPr>
          <w:rFonts w:ascii="宋体" w:eastAsia="宋体" w:hAnsi="宋体" w:hint="eastAsia"/>
          <w:bCs/>
          <w:szCs w:val="21"/>
        </w:rPr>
        <w:t>一体机</w:t>
      </w:r>
      <w:r w:rsidR="00214A73">
        <w:rPr>
          <w:rFonts w:ascii="宋体" w:eastAsia="宋体" w:hAnsi="宋体" w:hint="eastAsia"/>
          <w:bCs/>
          <w:szCs w:val="21"/>
        </w:rPr>
        <w:t>，分别在各种运行模式下，以最大风速下稳定运行，检查零部件有无松动、杂音和过热等异常现象。</w:t>
      </w:r>
    </w:p>
    <w:p w:rsidR="00F156B8" w:rsidRPr="00221A04" w:rsidRDefault="00214A73" w:rsidP="00F120D9">
      <w:pPr>
        <w:pStyle w:val="afff0"/>
        <w:numPr>
          <w:ilvl w:val="0"/>
          <w:numId w:val="10"/>
        </w:numPr>
        <w:spacing w:beforeLines="50" w:afterLines="50"/>
        <w:ind w:left="0" w:firstLine="0"/>
        <w:jc w:val="left"/>
        <w:rPr>
          <w:bCs/>
        </w:rPr>
      </w:pPr>
      <w:r w:rsidRPr="00221A04">
        <w:rPr>
          <w:rFonts w:hint="eastAsia"/>
          <w:bCs/>
        </w:rPr>
        <w:t>制冷系统密封</w:t>
      </w:r>
      <w:r w:rsidR="005E209C" w:rsidRPr="00221A04">
        <w:rPr>
          <w:rFonts w:hint="eastAsia"/>
          <w:bCs/>
        </w:rPr>
        <w:t>性</w:t>
      </w:r>
    </w:p>
    <w:p w:rsidR="00F156B8" w:rsidRDefault="00214A73" w:rsidP="00C718A4">
      <w:pPr>
        <w:pStyle w:val="afff1"/>
        <w:spacing w:line="360" w:lineRule="auto"/>
        <w:ind w:firstLineChars="200" w:firstLine="420"/>
        <w:outlineLvl w:val="9"/>
        <w:rPr>
          <w:rFonts w:ascii="宋体" w:eastAsia="宋体" w:hAnsi="宋体"/>
        </w:rPr>
      </w:pPr>
      <w:r>
        <w:rPr>
          <w:rFonts w:ascii="宋体" w:eastAsia="宋体" w:hAnsi="宋体" w:hint="eastAsia"/>
        </w:rPr>
        <w:t>设备</w:t>
      </w:r>
      <w:r>
        <w:rPr>
          <w:rFonts w:ascii="宋体" w:eastAsia="宋体" w:hAnsi="宋体"/>
        </w:rPr>
        <w:t>在不通电、置于正压室内、房间温度为</w:t>
      </w:r>
      <w:r>
        <w:rPr>
          <w:rFonts w:ascii="宋体" w:eastAsia="宋体" w:hAnsi="宋体" w:hint="eastAsia"/>
        </w:rPr>
        <w:t>16℃</w:t>
      </w:r>
      <w:r w:rsidR="001A6CA7" w:rsidRPr="001A6CA7">
        <w:rPr>
          <w:rFonts w:ascii="Times New Roman" w:eastAsia="宋体"/>
        </w:rPr>
        <w:t>~</w:t>
      </w:r>
      <w:r>
        <w:rPr>
          <w:rFonts w:ascii="宋体" w:eastAsia="宋体" w:hAnsi="宋体"/>
        </w:rPr>
        <w:t>35</w:t>
      </w:r>
      <w:r>
        <w:rPr>
          <w:rFonts w:ascii="宋体" w:eastAsia="宋体" w:hAnsi="宋体" w:hint="eastAsia"/>
        </w:rPr>
        <w:t>℃和</w:t>
      </w:r>
      <w:r w:rsidR="00A13789">
        <w:rPr>
          <w:rFonts w:ascii="宋体" w:eastAsia="宋体" w:hAnsi="宋体"/>
        </w:rPr>
        <w:t>一体机</w:t>
      </w:r>
      <w:r>
        <w:rPr>
          <w:rFonts w:ascii="宋体" w:eastAsia="宋体" w:hAnsi="宋体"/>
        </w:rPr>
        <w:t>制冷系统在正常的制冷剂充</w:t>
      </w:r>
      <w:r>
        <w:rPr>
          <w:rFonts w:ascii="宋体" w:eastAsia="宋体" w:hAnsi="宋体" w:hint="eastAsia"/>
        </w:rPr>
        <w:t>灌量</w:t>
      </w:r>
      <w:r>
        <w:rPr>
          <w:rFonts w:ascii="宋体" w:eastAsia="宋体" w:hAnsi="宋体"/>
        </w:rPr>
        <w:t>下，用灵敏度</w:t>
      </w:r>
      <w:r>
        <w:rPr>
          <w:rFonts w:ascii="宋体" w:eastAsia="宋体" w:hAnsi="宋体" w:hint="eastAsia"/>
        </w:rPr>
        <w:t>1×10</w:t>
      </w:r>
      <w:r w:rsidRPr="00C8100D">
        <w:rPr>
          <w:rFonts w:ascii="宋体" w:eastAsia="宋体" w:hAnsi="宋体"/>
          <w:vertAlign w:val="superscript"/>
        </w:rPr>
        <w:t>-6</w:t>
      </w:r>
      <w:r>
        <w:rPr>
          <w:rFonts w:ascii="宋体" w:eastAsia="宋体" w:hAnsi="宋体"/>
        </w:rPr>
        <w:t>Pa·m³/s的制冷剂检漏仪进行检验，不应出现制冷剂泄漏。</w:t>
      </w:r>
    </w:p>
    <w:p w:rsidR="005E209C" w:rsidRPr="003E44EC" w:rsidRDefault="005E209C" w:rsidP="00F66898">
      <w:pPr>
        <w:pStyle w:val="afff0"/>
        <w:numPr>
          <w:ilvl w:val="0"/>
          <w:numId w:val="10"/>
        </w:numPr>
        <w:spacing w:line="360" w:lineRule="auto"/>
        <w:ind w:left="0" w:firstLine="0"/>
        <w:jc w:val="left"/>
        <w:rPr>
          <w:rFonts w:hAnsi="黑体"/>
          <w:bCs/>
        </w:rPr>
      </w:pPr>
      <w:r w:rsidRPr="003E44EC">
        <w:rPr>
          <w:rFonts w:hAnsi="黑体" w:hint="eastAsia"/>
          <w:bCs/>
        </w:rPr>
        <w:t>结构</w:t>
      </w:r>
    </w:p>
    <w:p w:rsidR="005E209C" w:rsidRPr="003E44EC" w:rsidRDefault="005E209C" w:rsidP="003E44EC">
      <w:pPr>
        <w:pStyle w:val="afff1"/>
        <w:spacing w:line="360" w:lineRule="auto"/>
        <w:outlineLvl w:val="9"/>
        <w:rPr>
          <w:rFonts w:hAnsi="黑体"/>
        </w:rPr>
      </w:pPr>
      <w:r w:rsidRPr="003E44EC">
        <w:rPr>
          <w:rFonts w:hAnsi="黑体" w:hint="eastAsia"/>
          <w:bCs/>
          <w:szCs w:val="21"/>
        </w:rPr>
        <w:t>7.</w:t>
      </w:r>
      <w:r w:rsidR="00B02D65" w:rsidRPr="003E44EC">
        <w:rPr>
          <w:rFonts w:hAnsi="黑体"/>
          <w:bCs/>
          <w:szCs w:val="21"/>
        </w:rPr>
        <w:t>5</w:t>
      </w:r>
      <w:r w:rsidR="003E44EC" w:rsidRPr="003E44EC">
        <w:rPr>
          <w:rFonts w:hAnsi="黑体" w:hint="eastAsia"/>
          <w:bCs/>
          <w:szCs w:val="21"/>
        </w:rPr>
        <w:t>.1</w:t>
      </w:r>
      <w:r w:rsidR="003E44EC">
        <w:rPr>
          <w:rFonts w:hAnsi="黑体"/>
          <w:bCs/>
          <w:szCs w:val="21"/>
        </w:rPr>
        <w:t xml:space="preserve"> </w:t>
      </w:r>
      <w:r w:rsidRPr="003E44EC">
        <w:rPr>
          <w:rFonts w:hAnsi="黑体" w:hint="eastAsia"/>
        </w:rPr>
        <w:t>内部漏风率</w:t>
      </w:r>
    </w:p>
    <w:p w:rsidR="005E209C" w:rsidRDefault="00AE288D" w:rsidP="003E44EC">
      <w:pPr>
        <w:pStyle w:val="af4"/>
        <w:spacing w:line="360" w:lineRule="auto"/>
        <w:ind w:firstLine="420"/>
      </w:pPr>
      <w:r>
        <w:rPr>
          <w:rFonts w:hint="eastAsia"/>
          <w:bCs/>
          <w:szCs w:val="28"/>
        </w:rPr>
        <w:t>在</w:t>
      </w:r>
      <w:r w:rsidR="005E209C">
        <w:rPr>
          <w:rFonts w:hint="eastAsia"/>
          <w:bCs/>
          <w:szCs w:val="28"/>
        </w:rPr>
        <w:t>表4规定的测试工况</w:t>
      </w:r>
      <w:r>
        <w:rPr>
          <w:rFonts w:hint="eastAsia"/>
          <w:bCs/>
          <w:szCs w:val="28"/>
        </w:rPr>
        <w:t>下，应按照</w:t>
      </w:r>
      <w:r w:rsidR="00340923">
        <w:rPr>
          <w:rFonts w:hint="eastAsia"/>
          <w:bCs/>
          <w:szCs w:val="28"/>
        </w:rPr>
        <w:t>附录A规定的方法进行试验。</w:t>
      </w:r>
    </w:p>
    <w:p w:rsidR="005E209C" w:rsidRPr="003E44EC" w:rsidRDefault="005E209C" w:rsidP="003E44EC">
      <w:pPr>
        <w:pStyle w:val="afff1"/>
        <w:spacing w:line="360" w:lineRule="auto"/>
        <w:outlineLvl w:val="9"/>
        <w:rPr>
          <w:rFonts w:hAnsi="黑体"/>
          <w:bCs/>
          <w:szCs w:val="21"/>
        </w:rPr>
      </w:pPr>
      <w:r w:rsidRPr="009B033A">
        <w:rPr>
          <w:rFonts w:hAnsi="黑体" w:hint="eastAsia"/>
          <w:bCs/>
          <w:szCs w:val="21"/>
        </w:rPr>
        <w:t>7.</w:t>
      </w:r>
      <w:r w:rsidR="00B02D65" w:rsidRPr="009B033A">
        <w:rPr>
          <w:rFonts w:hAnsi="黑体"/>
          <w:bCs/>
          <w:szCs w:val="21"/>
        </w:rPr>
        <w:t>5</w:t>
      </w:r>
      <w:r w:rsidRPr="009B033A">
        <w:rPr>
          <w:rFonts w:hAnsi="黑体" w:hint="eastAsia"/>
          <w:bCs/>
          <w:szCs w:val="21"/>
        </w:rPr>
        <w:t>.2</w:t>
      </w:r>
      <w:r w:rsidR="003E44EC">
        <w:rPr>
          <w:rFonts w:hAnsi="黑体"/>
          <w:bCs/>
          <w:szCs w:val="21"/>
        </w:rPr>
        <w:t xml:space="preserve"> </w:t>
      </w:r>
      <w:r w:rsidRPr="003E44EC">
        <w:rPr>
          <w:rFonts w:hAnsi="黑体" w:hint="eastAsia"/>
          <w:bCs/>
          <w:szCs w:val="21"/>
        </w:rPr>
        <w:t>外部漏风率</w:t>
      </w:r>
    </w:p>
    <w:p w:rsidR="005E209C" w:rsidRDefault="00AE288D" w:rsidP="003E44EC">
      <w:pPr>
        <w:pStyle w:val="af4"/>
        <w:spacing w:line="360" w:lineRule="auto"/>
        <w:ind w:firstLine="420"/>
      </w:pPr>
      <w:r>
        <w:rPr>
          <w:rFonts w:hint="eastAsia"/>
          <w:bCs/>
          <w:szCs w:val="28"/>
        </w:rPr>
        <w:t>在</w:t>
      </w:r>
      <w:r w:rsidR="005E209C">
        <w:rPr>
          <w:rFonts w:hint="eastAsia"/>
          <w:bCs/>
          <w:szCs w:val="28"/>
        </w:rPr>
        <w:t>表4规定的测试工况</w:t>
      </w:r>
      <w:r>
        <w:rPr>
          <w:rFonts w:hint="eastAsia"/>
          <w:bCs/>
          <w:szCs w:val="28"/>
        </w:rPr>
        <w:t>下，应按照</w:t>
      </w:r>
      <w:r w:rsidR="00D95A60">
        <w:rPr>
          <w:rFonts w:hint="eastAsia"/>
          <w:bCs/>
          <w:szCs w:val="28"/>
        </w:rPr>
        <w:t>附录B</w:t>
      </w:r>
      <w:r w:rsidR="005E209C">
        <w:rPr>
          <w:rFonts w:hint="eastAsia"/>
        </w:rPr>
        <w:t>规定的方法</w:t>
      </w:r>
      <w:r>
        <w:rPr>
          <w:rFonts w:hint="eastAsia"/>
        </w:rPr>
        <w:t>进行试验</w:t>
      </w:r>
      <w:r w:rsidR="005E209C">
        <w:rPr>
          <w:rFonts w:hint="eastAsia"/>
        </w:rPr>
        <w:t>。</w:t>
      </w:r>
    </w:p>
    <w:p w:rsidR="005E209C" w:rsidRPr="00221A04" w:rsidRDefault="005E209C" w:rsidP="00F66898">
      <w:pPr>
        <w:pStyle w:val="afff0"/>
        <w:numPr>
          <w:ilvl w:val="0"/>
          <w:numId w:val="10"/>
        </w:numPr>
        <w:spacing w:line="360" w:lineRule="auto"/>
        <w:ind w:left="0" w:firstLine="0"/>
        <w:jc w:val="left"/>
        <w:rPr>
          <w:bCs/>
        </w:rPr>
      </w:pPr>
      <w:r w:rsidRPr="00221A04">
        <w:rPr>
          <w:rFonts w:hint="eastAsia"/>
          <w:bCs/>
        </w:rPr>
        <w:t>空气动力性能</w:t>
      </w:r>
    </w:p>
    <w:p w:rsidR="00F156B8" w:rsidRPr="003E44EC" w:rsidRDefault="00D5106D" w:rsidP="003E44EC">
      <w:pPr>
        <w:pStyle w:val="afff1"/>
        <w:spacing w:line="360" w:lineRule="auto"/>
        <w:outlineLvl w:val="9"/>
        <w:rPr>
          <w:rFonts w:hAnsi="黑体"/>
          <w:bCs/>
          <w:szCs w:val="21"/>
        </w:rPr>
      </w:pPr>
      <w:r w:rsidRPr="009B033A">
        <w:rPr>
          <w:rFonts w:hAnsi="黑体" w:hint="eastAsia"/>
          <w:bCs/>
          <w:szCs w:val="21"/>
        </w:rPr>
        <w:t>7.</w:t>
      </w:r>
      <w:r w:rsidR="00CB2482" w:rsidRPr="009B033A">
        <w:rPr>
          <w:rFonts w:hAnsi="黑体"/>
          <w:bCs/>
          <w:szCs w:val="21"/>
        </w:rPr>
        <w:t>6</w:t>
      </w:r>
      <w:r w:rsidRPr="009B033A">
        <w:rPr>
          <w:rFonts w:hAnsi="黑体" w:hint="eastAsia"/>
          <w:bCs/>
          <w:szCs w:val="21"/>
        </w:rPr>
        <w:t>.1</w:t>
      </w:r>
      <w:r w:rsidR="003E44EC">
        <w:rPr>
          <w:rFonts w:hAnsi="黑体"/>
          <w:bCs/>
          <w:szCs w:val="21"/>
        </w:rPr>
        <w:t xml:space="preserve"> </w:t>
      </w:r>
      <w:r w:rsidR="00214A73" w:rsidRPr="003E44EC">
        <w:rPr>
          <w:rFonts w:hAnsi="黑体" w:hint="eastAsia"/>
          <w:bCs/>
          <w:szCs w:val="21"/>
        </w:rPr>
        <w:t>风量、</w:t>
      </w:r>
      <w:r w:rsidR="008F3B62" w:rsidRPr="003E44EC">
        <w:rPr>
          <w:rFonts w:hAnsi="黑体" w:hint="eastAsia"/>
          <w:bCs/>
          <w:szCs w:val="21"/>
        </w:rPr>
        <w:t>机外余压</w:t>
      </w:r>
      <w:r w:rsidR="00214A73" w:rsidRPr="003E44EC">
        <w:rPr>
          <w:rFonts w:hAnsi="黑体" w:hint="eastAsia"/>
          <w:bCs/>
          <w:szCs w:val="21"/>
        </w:rPr>
        <w:t>及输入功率</w:t>
      </w:r>
    </w:p>
    <w:p w:rsidR="00F156B8" w:rsidRDefault="00AE288D" w:rsidP="003E44EC">
      <w:pPr>
        <w:pStyle w:val="af4"/>
        <w:spacing w:line="360" w:lineRule="auto"/>
        <w:ind w:firstLine="420"/>
      </w:pPr>
      <w:r>
        <w:rPr>
          <w:rFonts w:hint="eastAsia"/>
        </w:rPr>
        <w:t>在</w:t>
      </w:r>
      <w:r w:rsidR="00C545C5">
        <w:rPr>
          <w:rFonts w:hint="eastAsia"/>
        </w:rPr>
        <w:t>表</w:t>
      </w:r>
      <w:r w:rsidR="00214A73">
        <w:rPr>
          <w:rFonts w:hint="eastAsia"/>
          <w:bCs/>
          <w:szCs w:val="28"/>
        </w:rPr>
        <w:t>4规定的测试工况</w:t>
      </w:r>
      <w:r>
        <w:rPr>
          <w:rFonts w:hint="eastAsia"/>
          <w:bCs/>
          <w:szCs w:val="28"/>
        </w:rPr>
        <w:t>下，应按照</w:t>
      </w:r>
      <w:r w:rsidR="00214A73">
        <w:rPr>
          <w:rFonts w:hint="eastAsia"/>
        </w:rPr>
        <w:t>GB/T 21087</w:t>
      </w:r>
      <w:r w:rsidR="00C545C5">
        <w:rPr>
          <w:rFonts w:hint="eastAsia"/>
        </w:rPr>
        <w:t>规定</w:t>
      </w:r>
      <w:r w:rsidR="00C545C5">
        <w:t>的方法</w:t>
      </w:r>
      <w:r>
        <w:rPr>
          <w:rFonts w:hint="eastAsia"/>
        </w:rPr>
        <w:t>进行试验</w:t>
      </w:r>
      <w:r w:rsidR="00214A73">
        <w:rPr>
          <w:rFonts w:hint="eastAsia"/>
        </w:rPr>
        <w:t>。</w:t>
      </w:r>
    </w:p>
    <w:p w:rsidR="00F156B8" w:rsidRPr="003E44EC" w:rsidRDefault="00D5106D" w:rsidP="00C718A4">
      <w:pPr>
        <w:pStyle w:val="afff1"/>
        <w:spacing w:line="360" w:lineRule="auto"/>
        <w:outlineLvl w:val="9"/>
        <w:rPr>
          <w:rFonts w:hAnsi="黑体"/>
          <w:bCs/>
          <w:szCs w:val="21"/>
        </w:rPr>
      </w:pPr>
      <w:r w:rsidRPr="009B033A">
        <w:rPr>
          <w:rFonts w:hAnsi="黑体" w:hint="eastAsia"/>
          <w:bCs/>
          <w:szCs w:val="21"/>
        </w:rPr>
        <w:lastRenderedPageBreak/>
        <w:t>7.</w:t>
      </w:r>
      <w:r w:rsidR="00CB2482" w:rsidRPr="009B033A">
        <w:rPr>
          <w:rFonts w:hAnsi="黑体"/>
          <w:bCs/>
          <w:szCs w:val="21"/>
        </w:rPr>
        <w:t>6</w:t>
      </w:r>
      <w:r w:rsidRPr="009B033A">
        <w:rPr>
          <w:rFonts w:hAnsi="黑体" w:hint="eastAsia"/>
          <w:bCs/>
          <w:szCs w:val="21"/>
        </w:rPr>
        <w:t>.2</w:t>
      </w:r>
      <w:r w:rsidR="003E44EC">
        <w:rPr>
          <w:rFonts w:hAnsi="黑体"/>
          <w:bCs/>
          <w:szCs w:val="21"/>
        </w:rPr>
        <w:t xml:space="preserve"> </w:t>
      </w:r>
      <w:proofErr w:type="gramStart"/>
      <w:r w:rsidR="00214A73" w:rsidRPr="003E44EC">
        <w:rPr>
          <w:rFonts w:hAnsi="黑体" w:hint="eastAsia"/>
          <w:bCs/>
          <w:szCs w:val="21"/>
        </w:rPr>
        <w:t>送风</w:t>
      </w:r>
      <w:r w:rsidR="00214A73" w:rsidRPr="003E44EC">
        <w:rPr>
          <w:rFonts w:hAnsi="黑体"/>
          <w:bCs/>
          <w:szCs w:val="21"/>
        </w:rPr>
        <w:t>净</w:t>
      </w:r>
      <w:r w:rsidR="00214A73" w:rsidRPr="003E44EC">
        <w:rPr>
          <w:rFonts w:hAnsi="黑体" w:hint="eastAsia"/>
          <w:bCs/>
          <w:szCs w:val="21"/>
        </w:rPr>
        <w:t>新</w:t>
      </w:r>
      <w:r w:rsidR="00214A73" w:rsidRPr="003E44EC">
        <w:rPr>
          <w:rFonts w:hAnsi="黑体"/>
          <w:bCs/>
          <w:szCs w:val="21"/>
        </w:rPr>
        <w:t>风量</w:t>
      </w:r>
      <w:proofErr w:type="gramEnd"/>
    </w:p>
    <w:p w:rsidR="00FE597D" w:rsidRDefault="00C32B1E" w:rsidP="00C718A4">
      <w:pPr>
        <w:pStyle w:val="af4"/>
        <w:spacing w:line="360" w:lineRule="auto"/>
        <w:ind w:firstLine="420"/>
      </w:pPr>
      <w:r>
        <w:rPr>
          <w:rFonts w:hint="eastAsia"/>
        </w:rPr>
        <w:t>在表</w:t>
      </w:r>
      <w:r>
        <w:rPr>
          <w:rFonts w:hint="eastAsia"/>
          <w:bCs/>
          <w:szCs w:val="28"/>
        </w:rPr>
        <w:t>4规定的测试工况下，</w:t>
      </w:r>
      <w:r w:rsidR="00AE288D">
        <w:rPr>
          <w:rFonts w:hint="eastAsia"/>
        </w:rPr>
        <w:t>应</w:t>
      </w:r>
      <w:r w:rsidR="00FE597D">
        <w:rPr>
          <w:rFonts w:hint="eastAsia"/>
        </w:rPr>
        <w:t>按照附录A规定的方法进行</w:t>
      </w:r>
      <w:r w:rsidR="00AE288D">
        <w:rPr>
          <w:rFonts w:hint="eastAsia"/>
        </w:rPr>
        <w:t>试验</w:t>
      </w:r>
      <w:r w:rsidR="00FE597D">
        <w:rPr>
          <w:rFonts w:hint="eastAsia"/>
        </w:rPr>
        <w:t>。</w:t>
      </w:r>
    </w:p>
    <w:p w:rsidR="00F156B8" w:rsidRPr="00221A04" w:rsidRDefault="00D5106D" w:rsidP="00F120D9">
      <w:pPr>
        <w:pStyle w:val="afff0"/>
        <w:numPr>
          <w:ilvl w:val="0"/>
          <w:numId w:val="10"/>
        </w:numPr>
        <w:spacing w:beforeLines="50" w:afterLines="50"/>
        <w:ind w:left="0" w:firstLine="0"/>
        <w:jc w:val="left"/>
        <w:rPr>
          <w:bCs/>
        </w:rPr>
      </w:pPr>
      <w:r w:rsidRPr="00221A04">
        <w:rPr>
          <w:rFonts w:hint="eastAsia"/>
          <w:bCs/>
        </w:rPr>
        <w:t>基本功能</w:t>
      </w:r>
      <w:r w:rsidR="00AE288D" w:rsidRPr="00221A04">
        <w:rPr>
          <w:rFonts w:hint="eastAsia"/>
          <w:bCs/>
        </w:rPr>
        <w:t>的</w:t>
      </w:r>
      <w:r w:rsidRPr="00221A04">
        <w:rPr>
          <w:rFonts w:hint="eastAsia"/>
          <w:bCs/>
        </w:rPr>
        <w:t>热工性能</w:t>
      </w:r>
    </w:p>
    <w:p w:rsidR="00F156B8" w:rsidRPr="003E44EC" w:rsidRDefault="00D5106D" w:rsidP="00C545C5">
      <w:pPr>
        <w:pStyle w:val="afff1"/>
        <w:spacing w:line="360" w:lineRule="auto"/>
        <w:outlineLvl w:val="9"/>
        <w:rPr>
          <w:rFonts w:hAnsi="黑体"/>
          <w:bCs/>
          <w:szCs w:val="21"/>
        </w:rPr>
      </w:pPr>
      <w:r w:rsidRPr="009B033A">
        <w:rPr>
          <w:rFonts w:hAnsi="黑体" w:hint="eastAsia"/>
          <w:bCs/>
          <w:szCs w:val="21"/>
        </w:rPr>
        <w:t>7.</w:t>
      </w:r>
      <w:r w:rsidR="008E67BC" w:rsidRPr="009B033A">
        <w:rPr>
          <w:rFonts w:hAnsi="黑体"/>
          <w:bCs/>
          <w:szCs w:val="21"/>
        </w:rPr>
        <w:t>7</w:t>
      </w:r>
      <w:r w:rsidRPr="009B033A">
        <w:rPr>
          <w:rFonts w:hAnsi="黑体" w:hint="eastAsia"/>
          <w:bCs/>
          <w:szCs w:val="21"/>
        </w:rPr>
        <w:t>.1</w:t>
      </w:r>
      <w:r w:rsidR="00D421F6">
        <w:rPr>
          <w:rFonts w:hAnsi="黑体"/>
          <w:bCs/>
          <w:szCs w:val="21"/>
        </w:rPr>
        <w:t xml:space="preserve"> </w:t>
      </w:r>
      <w:r w:rsidR="00214A73" w:rsidRPr="003E44EC">
        <w:rPr>
          <w:rFonts w:hAnsi="黑体" w:hint="eastAsia"/>
          <w:bCs/>
          <w:szCs w:val="21"/>
        </w:rPr>
        <w:t>新风热回收效率</w:t>
      </w:r>
    </w:p>
    <w:p w:rsidR="00F156B8" w:rsidRDefault="00AE288D" w:rsidP="00C545C5">
      <w:pPr>
        <w:pStyle w:val="af4"/>
        <w:spacing w:line="360" w:lineRule="auto"/>
        <w:ind w:firstLine="420"/>
      </w:pPr>
      <w:r>
        <w:rPr>
          <w:rFonts w:hint="eastAsia"/>
          <w:bCs/>
          <w:szCs w:val="28"/>
        </w:rPr>
        <w:t>在</w:t>
      </w:r>
      <w:r w:rsidR="00214A73">
        <w:rPr>
          <w:rFonts w:hint="eastAsia"/>
          <w:bCs/>
          <w:szCs w:val="28"/>
        </w:rPr>
        <w:t>表</w:t>
      </w:r>
      <w:r w:rsidR="00C32B1E">
        <w:rPr>
          <w:bCs/>
          <w:szCs w:val="28"/>
        </w:rPr>
        <w:t>5</w:t>
      </w:r>
      <w:r w:rsidR="00214A73">
        <w:rPr>
          <w:rFonts w:hint="eastAsia"/>
          <w:bCs/>
          <w:szCs w:val="28"/>
        </w:rPr>
        <w:t>规定的测试工况</w:t>
      </w:r>
      <w:r>
        <w:rPr>
          <w:rFonts w:hint="eastAsia"/>
          <w:bCs/>
          <w:szCs w:val="28"/>
        </w:rPr>
        <w:t>下</w:t>
      </w:r>
      <w:r w:rsidR="00736B97">
        <w:rPr>
          <w:rFonts w:hint="eastAsia"/>
          <w:bCs/>
          <w:szCs w:val="28"/>
        </w:rPr>
        <w:t>，</w:t>
      </w:r>
      <w:r>
        <w:rPr>
          <w:rFonts w:hint="eastAsia"/>
          <w:bCs/>
          <w:szCs w:val="28"/>
        </w:rPr>
        <w:t>应按照</w:t>
      </w:r>
      <w:r w:rsidR="00214A73">
        <w:rPr>
          <w:rFonts w:hint="eastAsia"/>
        </w:rPr>
        <w:t>GB/T 21087规定的方法进行</w:t>
      </w:r>
      <w:r>
        <w:rPr>
          <w:rFonts w:hint="eastAsia"/>
        </w:rPr>
        <w:t>试验</w:t>
      </w:r>
      <w:r w:rsidR="00214A73">
        <w:rPr>
          <w:rFonts w:hint="eastAsia"/>
        </w:rPr>
        <w:t>。</w:t>
      </w:r>
    </w:p>
    <w:p w:rsidR="00F156B8" w:rsidRPr="003E44EC" w:rsidRDefault="003864C0" w:rsidP="00C545C5">
      <w:pPr>
        <w:pStyle w:val="afff1"/>
        <w:spacing w:line="360" w:lineRule="auto"/>
        <w:outlineLvl w:val="9"/>
        <w:rPr>
          <w:rFonts w:hAnsi="黑体"/>
          <w:bCs/>
          <w:szCs w:val="21"/>
        </w:rPr>
      </w:pPr>
      <w:r w:rsidRPr="009B033A">
        <w:rPr>
          <w:rFonts w:hAnsi="黑体" w:hint="eastAsia"/>
          <w:bCs/>
          <w:szCs w:val="21"/>
        </w:rPr>
        <w:t>7.</w:t>
      </w:r>
      <w:r w:rsidR="008E67BC" w:rsidRPr="009B033A">
        <w:rPr>
          <w:rFonts w:hAnsi="黑体"/>
          <w:bCs/>
          <w:szCs w:val="21"/>
        </w:rPr>
        <w:t>7</w:t>
      </w:r>
      <w:r w:rsidRPr="009B033A">
        <w:rPr>
          <w:rFonts w:hAnsi="黑体" w:hint="eastAsia"/>
          <w:bCs/>
          <w:szCs w:val="21"/>
        </w:rPr>
        <w:t>.2</w:t>
      </w:r>
      <w:r w:rsidR="00D421F6">
        <w:rPr>
          <w:rFonts w:hAnsi="黑体"/>
          <w:bCs/>
          <w:szCs w:val="21"/>
        </w:rPr>
        <w:t xml:space="preserve"> </w:t>
      </w:r>
      <w:r w:rsidR="00214A73" w:rsidRPr="003E44EC">
        <w:rPr>
          <w:rFonts w:hAnsi="黑体" w:hint="eastAsia"/>
          <w:bCs/>
          <w:szCs w:val="21"/>
        </w:rPr>
        <w:t>制冷量</w:t>
      </w:r>
    </w:p>
    <w:p w:rsidR="00F156B8" w:rsidRDefault="0003156E" w:rsidP="00C545C5">
      <w:pPr>
        <w:pStyle w:val="af4"/>
        <w:spacing w:line="360" w:lineRule="auto"/>
        <w:ind w:firstLine="420"/>
      </w:pPr>
      <w:r>
        <w:rPr>
          <w:rFonts w:hint="eastAsia"/>
        </w:rPr>
        <w:t>在</w:t>
      </w:r>
      <w:r w:rsidR="00214A73">
        <w:rPr>
          <w:rFonts w:hint="eastAsia"/>
          <w:bCs/>
          <w:szCs w:val="28"/>
        </w:rPr>
        <w:t>表</w:t>
      </w:r>
      <w:r w:rsidR="00214A73">
        <w:rPr>
          <w:bCs/>
          <w:szCs w:val="28"/>
        </w:rPr>
        <w:t>5</w:t>
      </w:r>
      <w:r w:rsidR="00214A73">
        <w:rPr>
          <w:rFonts w:hint="eastAsia"/>
          <w:bCs/>
          <w:szCs w:val="28"/>
        </w:rPr>
        <w:t>、</w:t>
      </w:r>
      <w:r w:rsidR="00214A73">
        <w:rPr>
          <w:bCs/>
          <w:szCs w:val="28"/>
        </w:rPr>
        <w:t>表</w:t>
      </w:r>
      <w:r w:rsidR="00214A73">
        <w:rPr>
          <w:rFonts w:hint="eastAsia"/>
          <w:bCs/>
          <w:szCs w:val="28"/>
        </w:rPr>
        <w:t>6规定的测试工况</w:t>
      </w:r>
      <w:r>
        <w:rPr>
          <w:rFonts w:hint="eastAsia"/>
          <w:bCs/>
          <w:szCs w:val="28"/>
        </w:rPr>
        <w:t>下，应按照</w:t>
      </w:r>
      <w:r w:rsidR="006440FE">
        <w:rPr>
          <w:rFonts w:hint="eastAsia"/>
        </w:rPr>
        <w:t>附录C</w:t>
      </w:r>
      <w:r w:rsidR="00214A73">
        <w:rPr>
          <w:rFonts w:hint="eastAsia"/>
        </w:rPr>
        <w:t>规定的方法进行</w:t>
      </w:r>
      <w:r w:rsidR="00D54714">
        <w:rPr>
          <w:rFonts w:hint="eastAsia"/>
        </w:rPr>
        <w:t>试验；</w:t>
      </w:r>
      <w:r w:rsidR="00214A73">
        <w:rPr>
          <w:rFonts w:hint="eastAsia"/>
        </w:rPr>
        <w:t>如采用</w:t>
      </w:r>
      <w:r w:rsidR="00D92129">
        <w:rPr>
          <w:rFonts w:hint="eastAsia"/>
        </w:rPr>
        <w:t>水（地）</w:t>
      </w:r>
      <w:r w:rsidR="00214A73">
        <w:rPr>
          <w:rFonts w:hint="eastAsia"/>
        </w:rPr>
        <w:t>源热泵主机，</w:t>
      </w:r>
      <w:r w:rsidR="00857ED1">
        <w:rPr>
          <w:rFonts w:hint="eastAsia"/>
        </w:rPr>
        <w:t>热源侧水</w:t>
      </w:r>
      <w:r w:rsidR="00D54714">
        <w:rPr>
          <w:rFonts w:hint="eastAsia"/>
        </w:rPr>
        <w:t>的</w:t>
      </w:r>
      <w:r w:rsidR="00857ED1">
        <w:rPr>
          <w:rFonts w:hint="eastAsia"/>
        </w:rPr>
        <w:t>温度和流量</w:t>
      </w:r>
      <w:r>
        <w:rPr>
          <w:rFonts w:hint="eastAsia"/>
        </w:rPr>
        <w:t>应按照</w:t>
      </w:r>
      <w:r w:rsidR="00857ED1">
        <w:rPr>
          <w:rFonts w:hint="eastAsia"/>
        </w:rPr>
        <w:t>GB/T</w:t>
      </w:r>
      <w:r w:rsidR="00E2337E">
        <w:t xml:space="preserve"> </w:t>
      </w:r>
      <w:r w:rsidR="00857ED1">
        <w:rPr>
          <w:rFonts w:hint="eastAsia"/>
        </w:rPr>
        <w:t>19409中规定</w:t>
      </w:r>
      <w:r>
        <w:rPr>
          <w:rFonts w:hint="eastAsia"/>
        </w:rPr>
        <w:t>的方法</w:t>
      </w:r>
      <w:r w:rsidR="00857ED1">
        <w:rPr>
          <w:rFonts w:hint="eastAsia"/>
        </w:rPr>
        <w:t>进行</w:t>
      </w:r>
      <w:r>
        <w:rPr>
          <w:rFonts w:hint="eastAsia"/>
        </w:rPr>
        <w:t>试验</w:t>
      </w:r>
      <w:r w:rsidR="00857ED1">
        <w:rPr>
          <w:rFonts w:hint="eastAsia"/>
        </w:rPr>
        <w:t>。</w:t>
      </w:r>
    </w:p>
    <w:p w:rsidR="00F156B8" w:rsidRPr="003E44EC" w:rsidRDefault="003864C0" w:rsidP="00C545C5">
      <w:pPr>
        <w:pStyle w:val="afff1"/>
        <w:spacing w:line="360" w:lineRule="auto"/>
        <w:outlineLvl w:val="9"/>
        <w:rPr>
          <w:rFonts w:hAnsi="黑体"/>
          <w:bCs/>
          <w:szCs w:val="21"/>
        </w:rPr>
      </w:pPr>
      <w:r w:rsidRPr="009B033A">
        <w:rPr>
          <w:rFonts w:hAnsi="黑体" w:hint="eastAsia"/>
          <w:bCs/>
          <w:szCs w:val="21"/>
        </w:rPr>
        <w:t>7.</w:t>
      </w:r>
      <w:r w:rsidR="008E67BC" w:rsidRPr="009B033A">
        <w:rPr>
          <w:rFonts w:hAnsi="黑体"/>
          <w:bCs/>
          <w:szCs w:val="21"/>
        </w:rPr>
        <w:t>7</w:t>
      </w:r>
      <w:r w:rsidRPr="009B033A">
        <w:rPr>
          <w:rFonts w:hAnsi="黑体" w:hint="eastAsia"/>
          <w:bCs/>
          <w:szCs w:val="21"/>
        </w:rPr>
        <w:t>.3</w:t>
      </w:r>
      <w:r w:rsidR="00D421F6">
        <w:rPr>
          <w:rFonts w:hAnsi="黑体"/>
          <w:bCs/>
          <w:szCs w:val="21"/>
        </w:rPr>
        <w:t xml:space="preserve"> </w:t>
      </w:r>
      <w:r w:rsidR="00214A73" w:rsidRPr="003E44EC">
        <w:rPr>
          <w:rFonts w:hAnsi="黑体" w:hint="eastAsia"/>
          <w:bCs/>
          <w:szCs w:val="21"/>
        </w:rPr>
        <w:t>制冷消耗功率</w:t>
      </w:r>
    </w:p>
    <w:p w:rsidR="00F156B8" w:rsidRDefault="00214A73" w:rsidP="00C545C5">
      <w:pPr>
        <w:pStyle w:val="af4"/>
        <w:spacing w:line="360" w:lineRule="auto"/>
        <w:ind w:firstLine="420"/>
      </w:pPr>
      <w:r>
        <w:rPr>
          <w:rFonts w:hint="eastAsia"/>
        </w:rPr>
        <w:t>在</w:t>
      </w:r>
      <w:r w:rsidR="00F14746">
        <w:t>7.2.5.2</w:t>
      </w:r>
      <w:r>
        <w:rPr>
          <w:rFonts w:hint="eastAsia"/>
        </w:rPr>
        <w:t>测试时</w:t>
      </w:r>
      <w:r>
        <w:rPr>
          <w:rFonts w:hint="eastAsia"/>
          <w:bCs/>
          <w:szCs w:val="28"/>
        </w:rPr>
        <w:t>，同步测试</w:t>
      </w:r>
      <w:r w:rsidR="0042068A">
        <w:rPr>
          <w:rFonts w:hint="eastAsia"/>
          <w:bCs/>
          <w:szCs w:val="28"/>
        </w:rPr>
        <w:t>一体机</w:t>
      </w:r>
      <w:r>
        <w:rPr>
          <w:rFonts w:hint="eastAsia"/>
          <w:bCs/>
          <w:szCs w:val="28"/>
        </w:rPr>
        <w:t>的输入功率</w:t>
      </w:r>
      <w:r>
        <w:rPr>
          <w:rFonts w:hint="eastAsia"/>
        </w:rPr>
        <w:t>。</w:t>
      </w:r>
    </w:p>
    <w:p w:rsidR="00F156B8" w:rsidRPr="003E44EC" w:rsidRDefault="003864C0" w:rsidP="00C545C5">
      <w:pPr>
        <w:pStyle w:val="afff1"/>
        <w:spacing w:line="360" w:lineRule="auto"/>
        <w:outlineLvl w:val="9"/>
        <w:rPr>
          <w:rFonts w:hAnsi="黑体"/>
          <w:bCs/>
          <w:szCs w:val="21"/>
        </w:rPr>
      </w:pPr>
      <w:r w:rsidRPr="009B033A">
        <w:rPr>
          <w:rFonts w:hAnsi="黑体" w:hint="eastAsia"/>
          <w:bCs/>
          <w:szCs w:val="21"/>
        </w:rPr>
        <w:t>7.</w:t>
      </w:r>
      <w:r w:rsidR="008E67BC" w:rsidRPr="009B033A">
        <w:rPr>
          <w:rFonts w:hAnsi="黑体"/>
          <w:bCs/>
          <w:szCs w:val="21"/>
        </w:rPr>
        <w:t>7</w:t>
      </w:r>
      <w:r w:rsidRPr="009B033A">
        <w:rPr>
          <w:rFonts w:hAnsi="黑体" w:hint="eastAsia"/>
          <w:bCs/>
          <w:szCs w:val="21"/>
        </w:rPr>
        <w:t>.4</w:t>
      </w:r>
      <w:r w:rsidR="00D421F6">
        <w:rPr>
          <w:rFonts w:hAnsi="黑体"/>
          <w:bCs/>
          <w:szCs w:val="21"/>
        </w:rPr>
        <w:t xml:space="preserve"> </w:t>
      </w:r>
      <w:r w:rsidR="00214A73" w:rsidRPr="003E44EC">
        <w:rPr>
          <w:rFonts w:hAnsi="黑体" w:hint="eastAsia"/>
          <w:bCs/>
          <w:szCs w:val="21"/>
        </w:rPr>
        <w:t>制热量</w:t>
      </w:r>
    </w:p>
    <w:p w:rsidR="0003156E" w:rsidRDefault="0003156E" w:rsidP="0003156E">
      <w:pPr>
        <w:pStyle w:val="af4"/>
        <w:spacing w:line="360" w:lineRule="auto"/>
        <w:ind w:firstLine="420"/>
      </w:pPr>
      <w:r>
        <w:rPr>
          <w:rFonts w:hint="eastAsia"/>
        </w:rPr>
        <w:t>在</w:t>
      </w:r>
      <w:r>
        <w:rPr>
          <w:rFonts w:hint="eastAsia"/>
          <w:bCs/>
          <w:szCs w:val="28"/>
        </w:rPr>
        <w:t>表</w:t>
      </w:r>
      <w:r>
        <w:rPr>
          <w:bCs/>
          <w:szCs w:val="28"/>
        </w:rPr>
        <w:t>5</w:t>
      </w:r>
      <w:r>
        <w:rPr>
          <w:rFonts w:hint="eastAsia"/>
          <w:bCs/>
          <w:szCs w:val="28"/>
        </w:rPr>
        <w:t>、</w:t>
      </w:r>
      <w:r>
        <w:rPr>
          <w:bCs/>
          <w:szCs w:val="28"/>
        </w:rPr>
        <w:t>表</w:t>
      </w:r>
      <w:r>
        <w:rPr>
          <w:rFonts w:hint="eastAsia"/>
          <w:bCs/>
          <w:szCs w:val="28"/>
        </w:rPr>
        <w:t>6规定的测试工况下，应按照</w:t>
      </w:r>
      <w:r>
        <w:rPr>
          <w:rFonts w:hint="eastAsia"/>
        </w:rPr>
        <w:t>附录C规定的方法进行试验；如采用水（地）源热泵主机，热源侧水的温度和流量应按照GB/T</w:t>
      </w:r>
      <w:r>
        <w:t xml:space="preserve"> </w:t>
      </w:r>
      <w:r>
        <w:rPr>
          <w:rFonts w:hint="eastAsia"/>
        </w:rPr>
        <w:t>19409中规定的方法进行试验。</w:t>
      </w:r>
    </w:p>
    <w:p w:rsidR="00F156B8" w:rsidRPr="003E44EC" w:rsidRDefault="003864C0" w:rsidP="00C545C5">
      <w:pPr>
        <w:pStyle w:val="afff1"/>
        <w:spacing w:line="360" w:lineRule="auto"/>
        <w:outlineLvl w:val="9"/>
        <w:rPr>
          <w:rFonts w:hAnsi="黑体"/>
          <w:bCs/>
          <w:szCs w:val="21"/>
        </w:rPr>
      </w:pPr>
      <w:r w:rsidRPr="009B033A">
        <w:rPr>
          <w:rFonts w:hAnsi="黑体" w:hint="eastAsia"/>
          <w:bCs/>
          <w:szCs w:val="21"/>
        </w:rPr>
        <w:t>7.</w:t>
      </w:r>
      <w:r w:rsidR="008E67BC" w:rsidRPr="009B033A">
        <w:rPr>
          <w:rFonts w:hAnsi="黑体"/>
          <w:bCs/>
          <w:szCs w:val="21"/>
        </w:rPr>
        <w:t>7</w:t>
      </w:r>
      <w:r w:rsidRPr="009B033A">
        <w:rPr>
          <w:rFonts w:hAnsi="黑体" w:hint="eastAsia"/>
          <w:bCs/>
          <w:szCs w:val="21"/>
        </w:rPr>
        <w:t>.5</w:t>
      </w:r>
      <w:r w:rsidR="00D421F6">
        <w:rPr>
          <w:rFonts w:hAnsi="黑体"/>
          <w:bCs/>
          <w:szCs w:val="21"/>
        </w:rPr>
        <w:t xml:space="preserve"> </w:t>
      </w:r>
      <w:r w:rsidR="00214A73" w:rsidRPr="003E44EC">
        <w:rPr>
          <w:rFonts w:hAnsi="黑体" w:hint="eastAsia"/>
          <w:bCs/>
          <w:szCs w:val="21"/>
        </w:rPr>
        <w:t>制热消耗功率</w:t>
      </w:r>
    </w:p>
    <w:p w:rsidR="00F156B8" w:rsidRDefault="00214A73" w:rsidP="00C545C5">
      <w:pPr>
        <w:pStyle w:val="af4"/>
        <w:spacing w:line="360" w:lineRule="auto"/>
        <w:ind w:firstLine="420"/>
      </w:pPr>
      <w:r>
        <w:rPr>
          <w:rFonts w:hint="eastAsia"/>
        </w:rPr>
        <w:t>在</w:t>
      </w:r>
      <w:r w:rsidR="00F14746">
        <w:t>7.2.5.4</w:t>
      </w:r>
      <w:r>
        <w:rPr>
          <w:rFonts w:hint="eastAsia"/>
        </w:rPr>
        <w:t>测试时</w:t>
      </w:r>
      <w:r>
        <w:rPr>
          <w:rFonts w:hint="eastAsia"/>
          <w:bCs/>
          <w:szCs w:val="28"/>
        </w:rPr>
        <w:t>，同步测试</w:t>
      </w:r>
      <w:r w:rsidR="00A13789">
        <w:rPr>
          <w:rFonts w:hint="eastAsia"/>
          <w:bCs/>
          <w:szCs w:val="28"/>
        </w:rPr>
        <w:t>一体机</w:t>
      </w:r>
      <w:r>
        <w:rPr>
          <w:rFonts w:hint="eastAsia"/>
          <w:bCs/>
          <w:szCs w:val="28"/>
        </w:rPr>
        <w:t>的输入功率</w:t>
      </w:r>
      <w:r>
        <w:rPr>
          <w:rFonts w:hint="eastAsia"/>
        </w:rPr>
        <w:t>。</w:t>
      </w:r>
    </w:p>
    <w:p w:rsidR="00F156B8" w:rsidRPr="003E44EC" w:rsidRDefault="003864C0" w:rsidP="00C545C5">
      <w:pPr>
        <w:pStyle w:val="afff1"/>
        <w:spacing w:line="360" w:lineRule="auto"/>
        <w:outlineLvl w:val="9"/>
        <w:rPr>
          <w:rFonts w:hAnsi="黑体"/>
          <w:bCs/>
          <w:szCs w:val="21"/>
        </w:rPr>
      </w:pPr>
      <w:r w:rsidRPr="009B033A">
        <w:rPr>
          <w:rFonts w:hAnsi="黑体" w:hint="eastAsia"/>
          <w:bCs/>
          <w:szCs w:val="21"/>
        </w:rPr>
        <w:t>7.</w:t>
      </w:r>
      <w:r w:rsidR="008E67BC" w:rsidRPr="009B033A">
        <w:rPr>
          <w:rFonts w:hAnsi="黑体"/>
          <w:bCs/>
          <w:szCs w:val="21"/>
        </w:rPr>
        <w:t>7</w:t>
      </w:r>
      <w:r w:rsidRPr="009B033A">
        <w:rPr>
          <w:rFonts w:hAnsi="黑体" w:hint="eastAsia"/>
          <w:bCs/>
          <w:szCs w:val="21"/>
        </w:rPr>
        <w:t>.6</w:t>
      </w:r>
      <w:r w:rsidR="00D421F6">
        <w:rPr>
          <w:rFonts w:hAnsi="黑体"/>
          <w:bCs/>
          <w:szCs w:val="21"/>
        </w:rPr>
        <w:t xml:space="preserve"> </w:t>
      </w:r>
      <w:r w:rsidR="00214A73" w:rsidRPr="003E44EC">
        <w:rPr>
          <w:rFonts w:hAnsi="黑体" w:hint="eastAsia"/>
          <w:bCs/>
          <w:szCs w:val="21"/>
        </w:rPr>
        <w:t>电热制热消耗功率</w:t>
      </w:r>
    </w:p>
    <w:p w:rsidR="00F156B8" w:rsidRDefault="00D54714" w:rsidP="00C545C5">
      <w:pPr>
        <w:pStyle w:val="af4"/>
        <w:spacing w:line="360" w:lineRule="auto"/>
        <w:ind w:firstLine="420"/>
      </w:pPr>
      <w:r>
        <w:rPr>
          <w:rFonts w:hint="eastAsia"/>
          <w:bCs/>
          <w:szCs w:val="28"/>
        </w:rPr>
        <w:t>在</w:t>
      </w:r>
      <w:r w:rsidR="00214A73">
        <w:rPr>
          <w:rFonts w:hint="eastAsia"/>
          <w:bCs/>
          <w:szCs w:val="28"/>
        </w:rPr>
        <w:t>表</w:t>
      </w:r>
      <w:r w:rsidR="00214A73">
        <w:rPr>
          <w:bCs/>
          <w:szCs w:val="28"/>
        </w:rPr>
        <w:t>5</w:t>
      </w:r>
      <w:r w:rsidR="00214A73">
        <w:rPr>
          <w:rFonts w:hint="eastAsia"/>
          <w:bCs/>
          <w:szCs w:val="28"/>
        </w:rPr>
        <w:t>规定的测试工况</w:t>
      </w:r>
      <w:r w:rsidR="00D27A93">
        <w:rPr>
          <w:rFonts w:hint="eastAsia"/>
          <w:bCs/>
          <w:szCs w:val="28"/>
        </w:rPr>
        <w:t>下</w:t>
      </w:r>
      <w:r w:rsidR="009F0728">
        <w:rPr>
          <w:rFonts w:hint="eastAsia"/>
        </w:rPr>
        <w:t>，应按照</w:t>
      </w:r>
      <w:r w:rsidR="000C5E69">
        <w:rPr>
          <w:rFonts w:hint="eastAsia"/>
        </w:rPr>
        <w:t>附录C</w:t>
      </w:r>
      <w:r w:rsidR="00214A73">
        <w:rPr>
          <w:rFonts w:hint="eastAsia"/>
        </w:rPr>
        <w:t>规定的测试方法进行</w:t>
      </w:r>
      <w:r w:rsidR="009F0728">
        <w:rPr>
          <w:rFonts w:hint="eastAsia"/>
        </w:rPr>
        <w:t>试验</w:t>
      </w:r>
      <w:r w:rsidR="00214A73">
        <w:rPr>
          <w:rFonts w:hint="eastAsia"/>
        </w:rPr>
        <w:t>。</w:t>
      </w:r>
    </w:p>
    <w:p w:rsidR="00F156B8" w:rsidRPr="003E44EC" w:rsidRDefault="003864C0" w:rsidP="00C545C5">
      <w:pPr>
        <w:pStyle w:val="afff1"/>
        <w:spacing w:line="360" w:lineRule="auto"/>
        <w:outlineLvl w:val="9"/>
        <w:rPr>
          <w:rFonts w:hAnsi="黑体"/>
          <w:bCs/>
          <w:szCs w:val="21"/>
        </w:rPr>
      </w:pPr>
      <w:r w:rsidRPr="009B033A">
        <w:rPr>
          <w:rFonts w:hAnsi="黑体" w:hint="eastAsia"/>
          <w:bCs/>
          <w:szCs w:val="21"/>
        </w:rPr>
        <w:t>7.</w:t>
      </w:r>
      <w:r w:rsidR="008E67BC" w:rsidRPr="009B033A">
        <w:rPr>
          <w:rFonts w:hAnsi="黑体"/>
          <w:bCs/>
          <w:szCs w:val="21"/>
        </w:rPr>
        <w:t>7</w:t>
      </w:r>
      <w:r w:rsidRPr="009B033A">
        <w:rPr>
          <w:rFonts w:hAnsi="黑体" w:hint="eastAsia"/>
          <w:bCs/>
          <w:szCs w:val="21"/>
        </w:rPr>
        <w:t>.7</w:t>
      </w:r>
      <w:r w:rsidR="00D421F6">
        <w:rPr>
          <w:rFonts w:hAnsi="黑体"/>
          <w:bCs/>
          <w:szCs w:val="21"/>
        </w:rPr>
        <w:t xml:space="preserve"> </w:t>
      </w:r>
      <w:r w:rsidR="00214A73" w:rsidRPr="003E44EC">
        <w:rPr>
          <w:rFonts w:hAnsi="黑体" w:hint="eastAsia"/>
          <w:bCs/>
          <w:szCs w:val="21"/>
        </w:rPr>
        <w:t>最大运行</w:t>
      </w:r>
      <w:r w:rsidR="0015728E" w:rsidRPr="003E44EC">
        <w:rPr>
          <w:rFonts w:hAnsi="黑体" w:hint="eastAsia"/>
          <w:bCs/>
          <w:szCs w:val="21"/>
        </w:rPr>
        <w:t>制冷</w:t>
      </w:r>
    </w:p>
    <w:p w:rsidR="00C3058C" w:rsidRDefault="009630B4" w:rsidP="00C545C5">
      <w:pPr>
        <w:pStyle w:val="af4"/>
        <w:spacing w:line="360" w:lineRule="auto"/>
        <w:ind w:firstLine="420"/>
      </w:pPr>
      <w:r>
        <w:rPr>
          <w:rFonts w:hint="eastAsia"/>
        </w:rPr>
        <w:t>在</w:t>
      </w:r>
      <w:r w:rsidRPr="00C3058C">
        <w:rPr>
          <w:rFonts w:hint="eastAsia"/>
        </w:rPr>
        <w:t>表</w:t>
      </w:r>
      <w:r>
        <w:t>5</w:t>
      </w:r>
      <w:r>
        <w:rPr>
          <w:rFonts w:hint="eastAsia"/>
        </w:rPr>
        <w:t>、</w:t>
      </w:r>
      <w:r>
        <w:t>表</w:t>
      </w:r>
      <w:r>
        <w:rPr>
          <w:rFonts w:hint="eastAsia"/>
        </w:rPr>
        <w:t>6</w:t>
      </w:r>
      <w:r w:rsidRPr="00C3058C">
        <w:rPr>
          <w:rFonts w:hint="eastAsia"/>
        </w:rPr>
        <w:t>规定的试验工况</w:t>
      </w:r>
      <w:r w:rsidR="00C3058C" w:rsidRPr="00C3058C">
        <w:rPr>
          <w:rFonts w:hint="eastAsia"/>
        </w:rPr>
        <w:t>和额定频率下</w:t>
      </w:r>
      <w:r w:rsidR="00DC3A30">
        <w:rPr>
          <w:rFonts w:hint="eastAsia"/>
        </w:rPr>
        <w:t>，</w:t>
      </w:r>
      <w:r w:rsidR="00C3058C" w:rsidRPr="00C3058C">
        <w:rPr>
          <w:rFonts w:hint="eastAsia"/>
        </w:rPr>
        <w:t>控制电压分别为额定电压的90%和110%，连续稳定运行1h后，停机3min（</w:t>
      </w:r>
      <w:r w:rsidR="00DC3A30">
        <w:rPr>
          <w:rFonts w:hint="eastAsia"/>
        </w:rPr>
        <w:t>此间电压上升不超过3%</w:t>
      </w:r>
      <w:r w:rsidR="00C3058C" w:rsidRPr="00C3058C">
        <w:rPr>
          <w:rFonts w:hint="eastAsia"/>
        </w:rPr>
        <w:t>），</w:t>
      </w:r>
      <w:r w:rsidR="00DC3A30">
        <w:rPr>
          <w:rFonts w:hint="eastAsia"/>
        </w:rPr>
        <w:t>再</w:t>
      </w:r>
      <w:r w:rsidR="00C3058C" w:rsidRPr="00C3058C">
        <w:rPr>
          <w:rFonts w:hint="eastAsia"/>
        </w:rPr>
        <w:t>启动运行1h，观察是否正常。</w:t>
      </w:r>
    </w:p>
    <w:p w:rsidR="00F156B8" w:rsidRPr="003E44EC" w:rsidRDefault="003864C0" w:rsidP="00C545C5">
      <w:pPr>
        <w:pStyle w:val="afff1"/>
        <w:spacing w:line="360" w:lineRule="auto"/>
        <w:outlineLvl w:val="9"/>
        <w:rPr>
          <w:rFonts w:hAnsi="黑体"/>
          <w:bCs/>
          <w:szCs w:val="21"/>
        </w:rPr>
      </w:pPr>
      <w:r w:rsidRPr="009B033A">
        <w:rPr>
          <w:rFonts w:hAnsi="黑体" w:hint="eastAsia"/>
          <w:bCs/>
          <w:szCs w:val="21"/>
        </w:rPr>
        <w:t>7.</w:t>
      </w:r>
      <w:r w:rsidR="008E67BC" w:rsidRPr="009B033A">
        <w:rPr>
          <w:rFonts w:hAnsi="黑体"/>
          <w:bCs/>
          <w:szCs w:val="21"/>
        </w:rPr>
        <w:t>7</w:t>
      </w:r>
      <w:r w:rsidRPr="009B033A">
        <w:rPr>
          <w:rFonts w:hAnsi="黑体" w:hint="eastAsia"/>
          <w:bCs/>
          <w:szCs w:val="21"/>
        </w:rPr>
        <w:t>.8</w:t>
      </w:r>
      <w:r w:rsidR="00D421F6">
        <w:rPr>
          <w:rFonts w:hAnsi="黑体"/>
          <w:bCs/>
          <w:szCs w:val="21"/>
        </w:rPr>
        <w:t xml:space="preserve"> </w:t>
      </w:r>
      <w:r w:rsidR="0003156E" w:rsidRPr="003E44EC">
        <w:rPr>
          <w:rFonts w:hAnsi="黑体" w:hint="eastAsia"/>
          <w:bCs/>
          <w:szCs w:val="21"/>
        </w:rPr>
        <w:t>制冷</w:t>
      </w:r>
      <w:r w:rsidR="00214A73" w:rsidRPr="003E44EC">
        <w:rPr>
          <w:rFonts w:hAnsi="黑体" w:hint="eastAsia"/>
          <w:bCs/>
          <w:szCs w:val="21"/>
        </w:rPr>
        <w:t>低温运行</w:t>
      </w:r>
    </w:p>
    <w:p w:rsidR="00C3058C" w:rsidRDefault="0003156E" w:rsidP="00C545C5">
      <w:pPr>
        <w:pStyle w:val="af4"/>
        <w:spacing w:line="360" w:lineRule="auto"/>
        <w:ind w:firstLine="420"/>
      </w:pPr>
      <w:r>
        <w:rPr>
          <w:rFonts w:hint="eastAsia"/>
        </w:rPr>
        <w:t>在</w:t>
      </w:r>
      <w:r w:rsidR="00C3058C" w:rsidRPr="00C3058C">
        <w:rPr>
          <w:rFonts w:hint="eastAsia"/>
        </w:rPr>
        <w:t>表</w:t>
      </w:r>
      <w:r w:rsidR="00C3058C">
        <w:t>5</w:t>
      </w:r>
      <w:r w:rsidR="00C3058C" w:rsidRPr="00C3058C">
        <w:rPr>
          <w:rFonts w:hint="eastAsia"/>
        </w:rPr>
        <w:t>规定的试验工况和</w:t>
      </w:r>
      <w:r w:rsidR="00C3058C">
        <w:rPr>
          <w:rFonts w:hint="eastAsia"/>
        </w:rPr>
        <w:t>额定</w:t>
      </w:r>
      <w:r w:rsidR="00C3058C" w:rsidRPr="00C3058C">
        <w:rPr>
          <w:rFonts w:hint="eastAsia"/>
        </w:rPr>
        <w:t>新风排风量下，调整</w:t>
      </w:r>
      <w:r w:rsidR="00A13789">
        <w:rPr>
          <w:rFonts w:hint="eastAsia"/>
        </w:rPr>
        <w:t>一体机</w:t>
      </w:r>
      <w:r w:rsidR="00C3058C" w:rsidRPr="00C3058C">
        <w:rPr>
          <w:rFonts w:hint="eastAsia"/>
        </w:rPr>
        <w:t>在最容易结霜的位置，连续运行4h观察是否正常。</w:t>
      </w:r>
    </w:p>
    <w:p w:rsidR="00F156B8" w:rsidRPr="003E44EC" w:rsidRDefault="003864C0" w:rsidP="00C545C5">
      <w:pPr>
        <w:pStyle w:val="afff1"/>
        <w:spacing w:line="360" w:lineRule="auto"/>
        <w:outlineLvl w:val="9"/>
        <w:rPr>
          <w:rFonts w:hAnsi="黑体"/>
          <w:bCs/>
          <w:szCs w:val="21"/>
        </w:rPr>
      </w:pPr>
      <w:r w:rsidRPr="009B033A">
        <w:rPr>
          <w:rFonts w:hAnsi="黑体" w:hint="eastAsia"/>
          <w:bCs/>
          <w:szCs w:val="21"/>
        </w:rPr>
        <w:t>7.</w:t>
      </w:r>
      <w:r w:rsidR="008E67BC" w:rsidRPr="009B033A">
        <w:rPr>
          <w:rFonts w:hAnsi="黑体"/>
          <w:bCs/>
          <w:szCs w:val="21"/>
        </w:rPr>
        <w:t>7</w:t>
      </w:r>
      <w:r w:rsidRPr="009B033A">
        <w:rPr>
          <w:rFonts w:hAnsi="黑体" w:hint="eastAsia"/>
          <w:bCs/>
          <w:szCs w:val="21"/>
        </w:rPr>
        <w:t>.9</w:t>
      </w:r>
      <w:r w:rsidR="00D421F6">
        <w:rPr>
          <w:rFonts w:hAnsi="黑体"/>
          <w:bCs/>
          <w:szCs w:val="21"/>
        </w:rPr>
        <w:t xml:space="preserve"> </w:t>
      </w:r>
      <w:r w:rsidR="00214A73" w:rsidRPr="003E44EC">
        <w:rPr>
          <w:rFonts w:hAnsi="黑体" w:hint="eastAsia"/>
          <w:bCs/>
          <w:szCs w:val="21"/>
        </w:rPr>
        <w:t>最大运行</w:t>
      </w:r>
      <w:r w:rsidR="0015728E" w:rsidRPr="003E44EC">
        <w:rPr>
          <w:rFonts w:hAnsi="黑体" w:hint="eastAsia"/>
          <w:bCs/>
          <w:szCs w:val="21"/>
        </w:rPr>
        <w:t>制热</w:t>
      </w:r>
    </w:p>
    <w:p w:rsidR="00C3058C" w:rsidRPr="00DC3A30" w:rsidRDefault="00DC3A30" w:rsidP="00DC3A30">
      <w:pPr>
        <w:pStyle w:val="af4"/>
        <w:spacing w:line="360" w:lineRule="auto"/>
        <w:ind w:firstLine="420"/>
      </w:pPr>
      <w:r>
        <w:rPr>
          <w:rFonts w:hint="eastAsia"/>
        </w:rPr>
        <w:t>在</w:t>
      </w:r>
      <w:r w:rsidRPr="00C3058C">
        <w:rPr>
          <w:rFonts w:hint="eastAsia"/>
        </w:rPr>
        <w:t>表</w:t>
      </w:r>
      <w:r>
        <w:t>5</w:t>
      </w:r>
      <w:r>
        <w:rPr>
          <w:rFonts w:hint="eastAsia"/>
        </w:rPr>
        <w:t>、</w:t>
      </w:r>
      <w:r>
        <w:t>表</w:t>
      </w:r>
      <w:r>
        <w:rPr>
          <w:rFonts w:hint="eastAsia"/>
        </w:rPr>
        <w:t>6</w:t>
      </w:r>
      <w:r w:rsidRPr="00C3058C">
        <w:rPr>
          <w:rFonts w:hint="eastAsia"/>
        </w:rPr>
        <w:t>规定的试验工况和额定频率下</w:t>
      </w:r>
      <w:r>
        <w:rPr>
          <w:rFonts w:hint="eastAsia"/>
        </w:rPr>
        <w:t>，</w:t>
      </w:r>
      <w:r w:rsidRPr="00C3058C">
        <w:rPr>
          <w:rFonts w:hint="eastAsia"/>
        </w:rPr>
        <w:t>控制电压分别为额定电压的90%和110%，连续稳定运行1h后，停机3min（</w:t>
      </w:r>
      <w:r>
        <w:rPr>
          <w:rFonts w:hint="eastAsia"/>
        </w:rPr>
        <w:t>此间电压上升不超过3%</w:t>
      </w:r>
      <w:r w:rsidRPr="00C3058C">
        <w:rPr>
          <w:rFonts w:hint="eastAsia"/>
        </w:rPr>
        <w:t>），</w:t>
      </w:r>
      <w:r>
        <w:rPr>
          <w:rFonts w:hint="eastAsia"/>
        </w:rPr>
        <w:t>再</w:t>
      </w:r>
      <w:r w:rsidRPr="00C3058C">
        <w:rPr>
          <w:rFonts w:hint="eastAsia"/>
        </w:rPr>
        <w:t>启动运行1h，观察是否正常。</w:t>
      </w:r>
    </w:p>
    <w:p w:rsidR="00F156B8" w:rsidRPr="003E44EC" w:rsidRDefault="003864C0" w:rsidP="009F0728">
      <w:pPr>
        <w:pStyle w:val="afff1"/>
        <w:spacing w:line="360" w:lineRule="auto"/>
        <w:outlineLvl w:val="9"/>
        <w:rPr>
          <w:rFonts w:hAnsi="黑体"/>
          <w:bCs/>
          <w:szCs w:val="21"/>
        </w:rPr>
      </w:pPr>
      <w:r w:rsidRPr="009B033A">
        <w:rPr>
          <w:rFonts w:hAnsi="黑体" w:hint="eastAsia"/>
          <w:bCs/>
          <w:szCs w:val="21"/>
        </w:rPr>
        <w:t>7.</w:t>
      </w:r>
      <w:r w:rsidR="008E67BC" w:rsidRPr="009B033A">
        <w:rPr>
          <w:rFonts w:hAnsi="黑体"/>
          <w:bCs/>
          <w:szCs w:val="21"/>
        </w:rPr>
        <w:t>7</w:t>
      </w:r>
      <w:r w:rsidRPr="009B033A">
        <w:rPr>
          <w:rFonts w:hAnsi="黑体" w:hint="eastAsia"/>
          <w:bCs/>
          <w:szCs w:val="21"/>
        </w:rPr>
        <w:t>.10</w:t>
      </w:r>
      <w:r w:rsidR="00D421F6">
        <w:rPr>
          <w:rFonts w:hAnsi="黑体"/>
          <w:bCs/>
          <w:szCs w:val="21"/>
        </w:rPr>
        <w:t xml:space="preserve"> </w:t>
      </w:r>
      <w:r w:rsidR="00214A73" w:rsidRPr="003E44EC">
        <w:rPr>
          <w:rFonts w:hAnsi="黑体" w:hint="eastAsia"/>
          <w:bCs/>
          <w:szCs w:val="21"/>
        </w:rPr>
        <w:t>凝露</w:t>
      </w:r>
    </w:p>
    <w:p w:rsidR="00CB67DD" w:rsidRPr="009F0728" w:rsidRDefault="00D27A93" w:rsidP="009F0728">
      <w:pPr>
        <w:pStyle w:val="af4"/>
        <w:spacing w:line="360" w:lineRule="auto"/>
        <w:ind w:firstLine="420"/>
        <w:rPr>
          <w:rFonts w:ascii="Times New Roman"/>
        </w:rPr>
      </w:pPr>
      <w:r>
        <w:rPr>
          <w:rFonts w:ascii="Times New Roman"/>
        </w:rPr>
        <w:t>在</w:t>
      </w:r>
      <w:r w:rsidR="00CB67DD" w:rsidRPr="009F0728">
        <w:rPr>
          <w:rFonts w:ascii="Times New Roman"/>
        </w:rPr>
        <w:t>表</w:t>
      </w:r>
      <w:r w:rsidR="00CB67DD" w:rsidRPr="009F0728">
        <w:rPr>
          <w:rFonts w:ascii="Times New Roman"/>
        </w:rPr>
        <w:t>5</w:t>
      </w:r>
      <w:r w:rsidR="00CB67DD" w:rsidRPr="009F0728">
        <w:rPr>
          <w:rFonts w:ascii="Times New Roman"/>
        </w:rPr>
        <w:t>规定的试验工况</w:t>
      </w:r>
      <w:r>
        <w:rPr>
          <w:rFonts w:ascii="Times New Roman"/>
        </w:rPr>
        <w:t>下</w:t>
      </w:r>
      <w:r w:rsidR="00CB67DD" w:rsidRPr="009F0728">
        <w:rPr>
          <w:rFonts w:ascii="Times New Roman"/>
        </w:rPr>
        <w:t>，连续稳定运行</w:t>
      </w:r>
      <w:r w:rsidR="00CB67DD" w:rsidRPr="009F0728">
        <w:rPr>
          <w:rFonts w:ascii="Times New Roman"/>
        </w:rPr>
        <w:t>4h</w:t>
      </w:r>
      <w:r w:rsidR="00CB67DD" w:rsidRPr="009F0728">
        <w:rPr>
          <w:rFonts w:ascii="Times New Roman"/>
        </w:rPr>
        <w:t>，观察凝露性能。</w:t>
      </w:r>
    </w:p>
    <w:p w:rsidR="00F156B8" w:rsidRPr="003E44EC" w:rsidRDefault="003864C0" w:rsidP="009F0728">
      <w:pPr>
        <w:pStyle w:val="afff1"/>
        <w:spacing w:line="360" w:lineRule="auto"/>
        <w:outlineLvl w:val="9"/>
        <w:rPr>
          <w:rFonts w:hAnsi="黑体"/>
          <w:bCs/>
          <w:szCs w:val="21"/>
        </w:rPr>
      </w:pPr>
      <w:r w:rsidRPr="009B033A">
        <w:rPr>
          <w:rFonts w:hAnsi="黑体" w:hint="eastAsia"/>
          <w:bCs/>
          <w:szCs w:val="21"/>
        </w:rPr>
        <w:t>7.</w:t>
      </w:r>
      <w:r w:rsidR="008E67BC" w:rsidRPr="009B033A">
        <w:rPr>
          <w:rFonts w:hAnsi="黑体"/>
          <w:bCs/>
          <w:szCs w:val="21"/>
        </w:rPr>
        <w:t>7</w:t>
      </w:r>
      <w:r w:rsidRPr="009B033A">
        <w:rPr>
          <w:rFonts w:hAnsi="黑体" w:hint="eastAsia"/>
          <w:bCs/>
          <w:szCs w:val="21"/>
        </w:rPr>
        <w:t>.11</w:t>
      </w:r>
      <w:r w:rsidR="00D421F6">
        <w:rPr>
          <w:rFonts w:hAnsi="黑体"/>
          <w:bCs/>
          <w:szCs w:val="21"/>
        </w:rPr>
        <w:t xml:space="preserve"> </w:t>
      </w:r>
      <w:r w:rsidR="00214A73" w:rsidRPr="009B033A">
        <w:rPr>
          <w:rFonts w:hAnsi="黑体" w:hint="eastAsia"/>
          <w:bCs/>
          <w:szCs w:val="21"/>
        </w:rPr>
        <w:t>凝结水</w:t>
      </w:r>
      <w:r w:rsidR="00214A73" w:rsidRPr="003E44EC">
        <w:rPr>
          <w:rFonts w:hAnsi="黑体" w:hint="eastAsia"/>
          <w:bCs/>
          <w:szCs w:val="21"/>
        </w:rPr>
        <w:t>排除能力</w:t>
      </w:r>
    </w:p>
    <w:p w:rsidR="00CB67DD" w:rsidRPr="00C32B1E" w:rsidRDefault="00D27A93" w:rsidP="00C32B1E">
      <w:pPr>
        <w:pStyle w:val="af4"/>
        <w:spacing w:line="360" w:lineRule="auto"/>
        <w:ind w:firstLine="420"/>
        <w:rPr>
          <w:rFonts w:ascii="Times New Roman"/>
        </w:rPr>
      </w:pPr>
      <w:r>
        <w:rPr>
          <w:rFonts w:ascii="Times New Roman"/>
        </w:rPr>
        <w:lastRenderedPageBreak/>
        <w:t>在</w:t>
      </w:r>
      <w:r w:rsidR="009F0728" w:rsidRPr="00C32B1E">
        <w:rPr>
          <w:rFonts w:ascii="Times New Roman" w:hint="eastAsia"/>
        </w:rPr>
        <w:t>表</w:t>
      </w:r>
      <w:r w:rsidR="009F0728" w:rsidRPr="00C32B1E">
        <w:rPr>
          <w:rFonts w:ascii="Times New Roman"/>
        </w:rPr>
        <w:t>5</w:t>
      </w:r>
      <w:r w:rsidR="00CB67DD" w:rsidRPr="009F0728">
        <w:rPr>
          <w:rFonts w:ascii="Times New Roman"/>
        </w:rPr>
        <w:t>规定的试验工况</w:t>
      </w:r>
      <w:r>
        <w:rPr>
          <w:rFonts w:ascii="Times New Roman"/>
        </w:rPr>
        <w:t>下</w:t>
      </w:r>
      <w:r w:rsidR="00CB67DD" w:rsidRPr="009F0728">
        <w:rPr>
          <w:rFonts w:ascii="Times New Roman"/>
        </w:rPr>
        <w:t>，在凝结水盘注满水后，连续稳定运行</w:t>
      </w:r>
      <w:r w:rsidR="00CB67DD" w:rsidRPr="009F0728">
        <w:rPr>
          <w:rFonts w:ascii="Times New Roman"/>
        </w:rPr>
        <w:t>4h</w:t>
      </w:r>
      <w:r w:rsidR="00CB67DD" w:rsidRPr="009F0728">
        <w:rPr>
          <w:rFonts w:ascii="Times New Roman"/>
        </w:rPr>
        <w:t>，观察凝结水排除</w:t>
      </w:r>
      <w:r w:rsidR="00CB67DD" w:rsidRPr="00C32B1E">
        <w:rPr>
          <w:rFonts w:ascii="Times New Roman" w:hint="eastAsia"/>
        </w:rPr>
        <w:t>能力性能。</w:t>
      </w:r>
    </w:p>
    <w:p w:rsidR="00F156B8" w:rsidRPr="003E44EC" w:rsidRDefault="003864C0" w:rsidP="009F0728">
      <w:pPr>
        <w:pStyle w:val="afff1"/>
        <w:spacing w:line="360" w:lineRule="auto"/>
        <w:outlineLvl w:val="9"/>
        <w:rPr>
          <w:rFonts w:hAnsi="黑体"/>
          <w:bCs/>
          <w:szCs w:val="21"/>
        </w:rPr>
      </w:pPr>
      <w:r w:rsidRPr="009B033A">
        <w:rPr>
          <w:rFonts w:hAnsi="黑体" w:hint="eastAsia"/>
          <w:bCs/>
          <w:szCs w:val="21"/>
        </w:rPr>
        <w:t>7.</w:t>
      </w:r>
      <w:r w:rsidR="008E67BC" w:rsidRPr="009B033A">
        <w:rPr>
          <w:rFonts w:hAnsi="黑体"/>
          <w:bCs/>
          <w:szCs w:val="21"/>
        </w:rPr>
        <w:t>7</w:t>
      </w:r>
      <w:r w:rsidRPr="009B033A">
        <w:rPr>
          <w:rFonts w:hAnsi="黑体" w:hint="eastAsia"/>
          <w:bCs/>
          <w:szCs w:val="21"/>
        </w:rPr>
        <w:t>.12</w:t>
      </w:r>
      <w:r w:rsidR="00D421F6">
        <w:rPr>
          <w:rFonts w:hAnsi="黑体"/>
          <w:bCs/>
          <w:szCs w:val="21"/>
        </w:rPr>
        <w:t xml:space="preserve"> </w:t>
      </w:r>
      <w:r w:rsidR="00214A73" w:rsidRPr="003E44EC">
        <w:rPr>
          <w:rFonts w:hAnsi="黑体" w:hint="eastAsia"/>
          <w:bCs/>
          <w:szCs w:val="21"/>
        </w:rPr>
        <w:t>自动除霜</w:t>
      </w:r>
    </w:p>
    <w:p w:rsidR="00CB67DD" w:rsidRPr="00C32B1E" w:rsidRDefault="00F86FFA" w:rsidP="00C32B1E">
      <w:pPr>
        <w:pStyle w:val="af4"/>
        <w:spacing w:line="360" w:lineRule="auto"/>
        <w:ind w:firstLine="420"/>
        <w:rPr>
          <w:rFonts w:ascii="Times New Roman"/>
        </w:rPr>
      </w:pPr>
      <w:r>
        <w:rPr>
          <w:rFonts w:ascii="Times New Roman" w:hint="eastAsia"/>
        </w:rPr>
        <w:t>在</w:t>
      </w:r>
      <w:r w:rsidR="00CB67DD" w:rsidRPr="00C32B1E">
        <w:rPr>
          <w:rFonts w:ascii="Times New Roman" w:hint="eastAsia"/>
        </w:rPr>
        <w:t>表</w:t>
      </w:r>
      <w:r w:rsidR="00CB67DD" w:rsidRPr="00C32B1E">
        <w:rPr>
          <w:rFonts w:ascii="Times New Roman"/>
        </w:rPr>
        <w:t>5</w:t>
      </w:r>
      <w:r w:rsidR="00CB67DD" w:rsidRPr="00C32B1E">
        <w:rPr>
          <w:rFonts w:ascii="Times New Roman" w:hint="eastAsia"/>
        </w:rPr>
        <w:t>规定的试验工况</w:t>
      </w:r>
      <w:r>
        <w:rPr>
          <w:rFonts w:ascii="Times New Roman" w:hint="eastAsia"/>
        </w:rPr>
        <w:t>下</w:t>
      </w:r>
      <w:r w:rsidR="00CB67DD" w:rsidRPr="00C32B1E">
        <w:rPr>
          <w:rFonts w:ascii="Times New Roman" w:hint="eastAsia"/>
        </w:rPr>
        <w:t>，连续运行</w:t>
      </w:r>
      <w:proofErr w:type="gramStart"/>
      <w:r w:rsidR="00CB67DD" w:rsidRPr="00C32B1E">
        <w:rPr>
          <w:rFonts w:ascii="Times New Roman" w:hint="eastAsia"/>
        </w:rPr>
        <w:t>两个融霜周期</w:t>
      </w:r>
      <w:proofErr w:type="gramEnd"/>
      <w:r w:rsidR="00CB67DD" w:rsidRPr="00C32B1E">
        <w:rPr>
          <w:rFonts w:ascii="Times New Roman" w:hint="eastAsia"/>
        </w:rPr>
        <w:t>或连续运行</w:t>
      </w:r>
      <w:r w:rsidR="00CB67DD" w:rsidRPr="00C32B1E">
        <w:rPr>
          <w:rFonts w:ascii="Times New Roman" w:hint="eastAsia"/>
        </w:rPr>
        <w:t>3</w:t>
      </w:r>
      <w:r w:rsidR="00CB67DD" w:rsidRPr="00C32B1E">
        <w:rPr>
          <w:rFonts w:ascii="Times New Roman"/>
        </w:rPr>
        <w:t>h(</w:t>
      </w:r>
      <w:r w:rsidR="00CB67DD" w:rsidRPr="00C32B1E">
        <w:rPr>
          <w:rFonts w:ascii="Times New Roman" w:hint="eastAsia"/>
        </w:rPr>
        <w:t>如</w:t>
      </w:r>
      <w:r w:rsidR="00CB67DD" w:rsidRPr="00C32B1E">
        <w:rPr>
          <w:rFonts w:ascii="Times New Roman" w:hint="eastAsia"/>
        </w:rPr>
        <w:t>3</w:t>
      </w:r>
      <w:r w:rsidR="00CB67DD" w:rsidRPr="00C32B1E">
        <w:rPr>
          <w:rFonts w:ascii="Times New Roman"/>
        </w:rPr>
        <w:t>h</w:t>
      </w:r>
      <w:r w:rsidR="00CB67DD" w:rsidRPr="00C32B1E">
        <w:rPr>
          <w:rFonts w:ascii="Times New Roman" w:hint="eastAsia"/>
        </w:rPr>
        <w:t>时间</w:t>
      </w:r>
      <w:proofErr w:type="gramStart"/>
      <w:r w:rsidR="00CB67DD" w:rsidRPr="00C32B1E">
        <w:rPr>
          <w:rFonts w:ascii="Times New Roman" w:hint="eastAsia"/>
        </w:rPr>
        <w:t>点融霜没有</w:t>
      </w:r>
      <w:proofErr w:type="gramEnd"/>
      <w:r w:rsidR="00CB67DD" w:rsidRPr="00C32B1E">
        <w:rPr>
          <w:rFonts w:ascii="Times New Roman" w:hint="eastAsia"/>
        </w:rPr>
        <w:t>结束，应延续</w:t>
      </w:r>
      <w:proofErr w:type="gramStart"/>
      <w:r w:rsidR="00CB67DD" w:rsidRPr="00C32B1E">
        <w:rPr>
          <w:rFonts w:ascii="Times New Roman" w:hint="eastAsia"/>
        </w:rPr>
        <w:t>至融霜过程</w:t>
      </w:r>
      <w:proofErr w:type="gramEnd"/>
      <w:r w:rsidR="00CB67DD" w:rsidRPr="00C32B1E">
        <w:rPr>
          <w:rFonts w:ascii="Times New Roman" w:hint="eastAsia"/>
        </w:rPr>
        <w:t>结束</w:t>
      </w:r>
      <w:r w:rsidR="00CB67DD" w:rsidRPr="00C32B1E">
        <w:rPr>
          <w:rFonts w:ascii="Times New Roman" w:hint="eastAsia"/>
        </w:rPr>
        <w:t>)</w:t>
      </w:r>
      <w:r w:rsidR="00CB67DD" w:rsidRPr="00C32B1E">
        <w:rPr>
          <w:rFonts w:ascii="Times New Roman" w:hint="eastAsia"/>
        </w:rPr>
        <w:t>，观察自动除霜性能。</w:t>
      </w:r>
    </w:p>
    <w:p w:rsidR="00F156B8" w:rsidRPr="003E44EC" w:rsidRDefault="003864C0" w:rsidP="009F0728">
      <w:pPr>
        <w:pStyle w:val="afff1"/>
        <w:spacing w:line="360" w:lineRule="auto"/>
        <w:outlineLvl w:val="9"/>
        <w:rPr>
          <w:rFonts w:hAnsi="黑体"/>
          <w:bCs/>
          <w:szCs w:val="21"/>
        </w:rPr>
      </w:pPr>
      <w:r w:rsidRPr="009B033A">
        <w:rPr>
          <w:rFonts w:hAnsi="黑体" w:hint="eastAsia"/>
          <w:bCs/>
          <w:szCs w:val="21"/>
        </w:rPr>
        <w:t>7.</w:t>
      </w:r>
      <w:r w:rsidR="008E67BC" w:rsidRPr="009B033A">
        <w:rPr>
          <w:rFonts w:hAnsi="黑体"/>
          <w:bCs/>
          <w:szCs w:val="21"/>
        </w:rPr>
        <w:t>7</w:t>
      </w:r>
      <w:r w:rsidRPr="009B033A">
        <w:rPr>
          <w:rFonts w:hAnsi="黑体" w:hint="eastAsia"/>
          <w:bCs/>
          <w:szCs w:val="21"/>
        </w:rPr>
        <w:t>.13</w:t>
      </w:r>
      <w:r w:rsidR="00D421F6">
        <w:rPr>
          <w:rFonts w:hAnsi="黑体"/>
          <w:bCs/>
          <w:szCs w:val="21"/>
        </w:rPr>
        <w:t xml:space="preserve"> </w:t>
      </w:r>
      <w:r w:rsidR="00214A73" w:rsidRPr="003E44EC">
        <w:rPr>
          <w:rFonts w:hAnsi="黑体" w:hint="eastAsia"/>
          <w:bCs/>
          <w:szCs w:val="21"/>
        </w:rPr>
        <w:t>能效系数</w:t>
      </w:r>
    </w:p>
    <w:p w:rsidR="00F86FFA" w:rsidRPr="00F86FFA" w:rsidRDefault="00F86FFA" w:rsidP="00F86FFA">
      <w:pPr>
        <w:pStyle w:val="af4"/>
        <w:spacing w:line="360" w:lineRule="auto"/>
        <w:ind w:firstLine="420"/>
        <w:rPr>
          <w:rFonts w:ascii="Times New Roman"/>
        </w:rPr>
      </w:pPr>
      <w:r w:rsidRPr="00F86FFA">
        <w:rPr>
          <w:rFonts w:ascii="Times New Roman" w:hint="eastAsia"/>
        </w:rPr>
        <w:t>在表</w:t>
      </w:r>
      <w:r w:rsidRPr="00F86FFA">
        <w:rPr>
          <w:rFonts w:ascii="Times New Roman" w:hint="eastAsia"/>
        </w:rPr>
        <w:t>5</w:t>
      </w:r>
      <w:r w:rsidRPr="00F86FFA">
        <w:rPr>
          <w:rFonts w:ascii="Times New Roman" w:hint="eastAsia"/>
        </w:rPr>
        <w:t>、表</w:t>
      </w:r>
      <w:r w:rsidRPr="00F86FFA">
        <w:rPr>
          <w:rFonts w:ascii="Times New Roman" w:hint="eastAsia"/>
        </w:rPr>
        <w:t>6</w:t>
      </w:r>
      <w:r w:rsidRPr="00F86FFA">
        <w:rPr>
          <w:rFonts w:ascii="Times New Roman" w:hint="eastAsia"/>
        </w:rPr>
        <w:t>规定的试验工况</w:t>
      </w:r>
      <w:r>
        <w:rPr>
          <w:rFonts w:ascii="Times New Roman" w:hint="eastAsia"/>
        </w:rPr>
        <w:t>下</w:t>
      </w:r>
      <w:r w:rsidRPr="00F86FFA">
        <w:rPr>
          <w:rFonts w:ascii="Times New Roman" w:hint="eastAsia"/>
        </w:rPr>
        <w:t>，应按照附录</w:t>
      </w:r>
      <w:r w:rsidRPr="00F86FFA">
        <w:rPr>
          <w:rFonts w:ascii="Times New Roman" w:hint="eastAsia"/>
        </w:rPr>
        <w:t>C</w:t>
      </w:r>
      <w:r w:rsidRPr="00F86FFA">
        <w:rPr>
          <w:rFonts w:ascii="Times New Roman" w:hint="eastAsia"/>
        </w:rPr>
        <w:t>规定的方法进行试验和计算。</w:t>
      </w:r>
    </w:p>
    <w:p w:rsidR="003864C0" w:rsidRPr="00221A04" w:rsidRDefault="003864C0" w:rsidP="00F120D9">
      <w:pPr>
        <w:pStyle w:val="afff0"/>
        <w:numPr>
          <w:ilvl w:val="0"/>
          <w:numId w:val="10"/>
        </w:numPr>
        <w:spacing w:beforeLines="50" w:afterLines="50"/>
        <w:ind w:left="0" w:firstLine="0"/>
        <w:jc w:val="left"/>
        <w:rPr>
          <w:bCs/>
        </w:rPr>
      </w:pPr>
      <w:r w:rsidRPr="00221A04">
        <w:rPr>
          <w:bCs/>
        </w:rPr>
        <w:t>选配功能热工性能</w:t>
      </w:r>
    </w:p>
    <w:p w:rsidR="003864C0" w:rsidRPr="003E44EC" w:rsidRDefault="003864C0" w:rsidP="009F0728">
      <w:pPr>
        <w:pStyle w:val="afff1"/>
        <w:spacing w:line="360" w:lineRule="auto"/>
        <w:outlineLvl w:val="9"/>
        <w:rPr>
          <w:rFonts w:hAnsi="黑体"/>
          <w:bCs/>
          <w:szCs w:val="21"/>
        </w:rPr>
      </w:pPr>
      <w:r w:rsidRPr="009B033A">
        <w:rPr>
          <w:rFonts w:hAnsi="黑体" w:hint="eastAsia"/>
          <w:bCs/>
          <w:szCs w:val="21"/>
        </w:rPr>
        <w:t>7.</w:t>
      </w:r>
      <w:r w:rsidR="001E3EAF" w:rsidRPr="009B033A">
        <w:rPr>
          <w:rFonts w:hAnsi="黑体"/>
          <w:bCs/>
          <w:szCs w:val="21"/>
        </w:rPr>
        <w:t>8</w:t>
      </w:r>
      <w:r w:rsidRPr="009B033A">
        <w:rPr>
          <w:rFonts w:hAnsi="黑体" w:hint="eastAsia"/>
          <w:bCs/>
          <w:szCs w:val="21"/>
        </w:rPr>
        <w:t>.1</w:t>
      </w:r>
      <w:r w:rsidR="00120AE6" w:rsidRPr="009B033A">
        <w:rPr>
          <w:rFonts w:hAnsi="黑体"/>
          <w:bCs/>
          <w:szCs w:val="21"/>
        </w:rPr>
        <w:t xml:space="preserve"> </w:t>
      </w:r>
      <w:r w:rsidRPr="003E44EC">
        <w:rPr>
          <w:rFonts w:hAnsi="黑体" w:hint="eastAsia"/>
          <w:bCs/>
          <w:szCs w:val="21"/>
        </w:rPr>
        <w:t>防冻</w:t>
      </w:r>
    </w:p>
    <w:p w:rsidR="004A4353" w:rsidRPr="00281442" w:rsidRDefault="00F86FFA" w:rsidP="00120AE6">
      <w:pPr>
        <w:pStyle w:val="af4"/>
        <w:spacing w:line="360" w:lineRule="auto"/>
        <w:ind w:firstLine="420"/>
        <w:rPr>
          <w:rFonts w:hAnsi="宋体"/>
          <w:szCs w:val="24"/>
        </w:rPr>
      </w:pPr>
      <w:r>
        <w:rPr>
          <w:rFonts w:ascii="Times New Roman" w:hint="eastAsia"/>
        </w:rPr>
        <w:t>在</w:t>
      </w:r>
      <w:r w:rsidR="00627725" w:rsidRPr="00F86FFA">
        <w:rPr>
          <w:rFonts w:ascii="Times New Roman" w:hint="eastAsia"/>
        </w:rPr>
        <w:t>表</w:t>
      </w:r>
      <w:r w:rsidR="00627725" w:rsidRPr="00F86FFA">
        <w:rPr>
          <w:rFonts w:ascii="Times New Roman"/>
        </w:rPr>
        <w:t>5</w:t>
      </w:r>
      <w:r w:rsidR="00627725" w:rsidRPr="00F86FFA">
        <w:rPr>
          <w:rFonts w:ascii="Times New Roman" w:hint="eastAsia"/>
        </w:rPr>
        <w:t>规定的试验工况</w:t>
      </w:r>
      <w:r>
        <w:rPr>
          <w:rFonts w:ascii="Times New Roman" w:hint="eastAsia"/>
        </w:rPr>
        <w:t>下</w:t>
      </w:r>
      <w:r w:rsidR="00627725" w:rsidRPr="00F86FFA">
        <w:rPr>
          <w:rFonts w:ascii="Times New Roman" w:hint="eastAsia"/>
        </w:rPr>
        <w:t>，</w:t>
      </w:r>
      <w:r w:rsidR="004A4353" w:rsidRPr="00281442">
        <w:rPr>
          <w:rFonts w:hAnsi="宋体"/>
          <w:szCs w:val="24"/>
        </w:rPr>
        <w:t xml:space="preserve"> </w:t>
      </w:r>
      <w:r w:rsidR="004A4353" w:rsidRPr="00281442">
        <w:rPr>
          <w:rFonts w:hAnsi="宋体" w:hint="eastAsia"/>
          <w:szCs w:val="24"/>
        </w:rPr>
        <w:t>检查</w:t>
      </w:r>
      <w:r w:rsidR="00A13789">
        <w:rPr>
          <w:rFonts w:hAnsi="宋体" w:hint="eastAsia"/>
          <w:szCs w:val="24"/>
        </w:rPr>
        <w:t>一体机</w:t>
      </w:r>
      <w:r w:rsidR="004A4353" w:rsidRPr="00281442">
        <w:rPr>
          <w:rFonts w:hAnsi="宋体" w:hint="eastAsia"/>
          <w:szCs w:val="24"/>
        </w:rPr>
        <w:t>启动防冻保护的室外温度，自动阈值应不高于-3℃</w:t>
      </w:r>
      <w:r w:rsidR="00120AE6">
        <w:rPr>
          <w:rFonts w:hAnsi="宋体" w:hint="eastAsia"/>
          <w:szCs w:val="24"/>
        </w:rPr>
        <w:t>；</w:t>
      </w:r>
      <w:r w:rsidR="004A4353" w:rsidRPr="00281442">
        <w:rPr>
          <w:rFonts w:hAnsi="宋体" w:hint="eastAsia"/>
          <w:szCs w:val="24"/>
        </w:rPr>
        <w:t>检查交换芯体在冬季</w:t>
      </w:r>
      <w:r w:rsidR="004A4353" w:rsidRPr="00281442">
        <w:rPr>
          <w:rFonts w:hAnsi="宋体"/>
          <w:szCs w:val="24"/>
        </w:rPr>
        <w:t>-15</w:t>
      </w:r>
      <w:r w:rsidR="004A4353" w:rsidRPr="00281442">
        <w:rPr>
          <w:rFonts w:hAnsi="宋体" w:hint="eastAsia"/>
          <w:szCs w:val="24"/>
        </w:rPr>
        <w:t>℃下运行</w:t>
      </w:r>
      <w:r w:rsidR="004A4353" w:rsidRPr="00281442">
        <w:rPr>
          <w:rFonts w:hAnsi="宋体"/>
          <w:szCs w:val="24"/>
        </w:rPr>
        <w:t>12h后的</w:t>
      </w:r>
      <w:r w:rsidR="004A4353" w:rsidRPr="00281442">
        <w:rPr>
          <w:rFonts w:hAnsi="宋体" w:hint="eastAsia"/>
          <w:szCs w:val="24"/>
        </w:rPr>
        <w:t>结冰状态，检查应在除霜或其他类似功能后立即进行。</w:t>
      </w:r>
    </w:p>
    <w:p w:rsidR="003864C0" w:rsidRPr="003E44EC" w:rsidRDefault="003864C0" w:rsidP="00221A04">
      <w:pPr>
        <w:pStyle w:val="afff1"/>
        <w:spacing w:line="360" w:lineRule="auto"/>
        <w:outlineLvl w:val="9"/>
        <w:rPr>
          <w:rFonts w:hAnsi="黑体"/>
          <w:bCs/>
          <w:szCs w:val="21"/>
        </w:rPr>
      </w:pPr>
      <w:r w:rsidRPr="009B033A">
        <w:rPr>
          <w:rFonts w:hAnsi="黑体" w:hint="eastAsia"/>
          <w:bCs/>
          <w:szCs w:val="21"/>
        </w:rPr>
        <w:t>7.</w:t>
      </w:r>
      <w:r w:rsidR="001E3EAF" w:rsidRPr="009B033A">
        <w:rPr>
          <w:rFonts w:hAnsi="黑体"/>
          <w:bCs/>
          <w:szCs w:val="21"/>
        </w:rPr>
        <w:t>8</w:t>
      </w:r>
      <w:r w:rsidRPr="009B033A">
        <w:rPr>
          <w:rFonts w:hAnsi="黑体" w:hint="eastAsia"/>
          <w:bCs/>
          <w:szCs w:val="21"/>
        </w:rPr>
        <w:t>.</w:t>
      </w:r>
      <w:r w:rsidRPr="009B033A">
        <w:rPr>
          <w:rFonts w:hAnsi="黑体"/>
          <w:bCs/>
          <w:szCs w:val="21"/>
        </w:rPr>
        <w:t>2</w:t>
      </w:r>
      <w:r w:rsidR="00120AE6" w:rsidRPr="009B033A">
        <w:rPr>
          <w:rFonts w:hAnsi="黑体"/>
          <w:bCs/>
          <w:szCs w:val="21"/>
        </w:rPr>
        <w:t xml:space="preserve"> </w:t>
      </w:r>
      <w:r w:rsidRPr="003E44EC">
        <w:rPr>
          <w:rFonts w:hAnsi="黑体" w:hint="eastAsia"/>
          <w:bCs/>
          <w:szCs w:val="21"/>
        </w:rPr>
        <w:t>除湿量</w:t>
      </w:r>
    </w:p>
    <w:p w:rsidR="00841E83" w:rsidRDefault="00120AE6" w:rsidP="00221A04">
      <w:pPr>
        <w:pStyle w:val="af4"/>
        <w:spacing w:line="360" w:lineRule="auto"/>
        <w:ind w:firstLine="420"/>
      </w:pPr>
      <w:r>
        <w:rPr>
          <w:rFonts w:ascii="Times New Roman" w:hint="eastAsia"/>
        </w:rPr>
        <w:t>在</w:t>
      </w:r>
      <w:r w:rsidRPr="00C32B1E">
        <w:rPr>
          <w:rFonts w:ascii="Times New Roman" w:hint="eastAsia"/>
        </w:rPr>
        <w:t>表</w:t>
      </w:r>
      <w:r w:rsidRPr="00C32B1E">
        <w:rPr>
          <w:rFonts w:ascii="Times New Roman"/>
        </w:rPr>
        <w:t>5</w:t>
      </w:r>
      <w:r w:rsidRPr="00C32B1E">
        <w:rPr>
          <w:rFonts w:ascii="Times New Roman" w:hint="eastAsia"/>
        </w:rPr>
        <w:t>规定的试验工况</w:t>
      </w:r>
      <w:r>
        <w:rPr>
          <w:rFonts w:ascii="Times New Roman" w:hint="eastAsia"/>
        </w:rPr>
        <w:t>下</w:t>
      </w:r>
      <w:r w:rsidRPr="00C32B1E">
        <w:rPr>
          <w:rFonts w:ascii="Times New Roman" w:hint="eastAsia"/>
        </w:rPr>
        <w:t>，</w:t>
      </w:r>
      <w:r>
        <w:rPr>
          <w:rFonts w:ascii="Times New Roman" w:hint="eastAsia"/>
        </w:rPr>
        <w:t>应</w:t>
      </w:r>
      <w:r w:rsidR="00841E83">
        <w:rPr>
          <w:rFonts w:hAnsi="宋体" w:hint="eastAsia"/>
        </w:rPr>
        <w:t>按照</w:t>
      </w:r>
      <w:r w:rsidR="00E86F71">
        <w:t>附录</w:t>
      </w:r>
      <w:r w:rsidR="00E86F71">
        <w:rPr>
          <w:rFonts w:hint="eastAsia"/>
        </w:rPr>
        <w:t>C</w:t>
      </w:r>
      <w:r w:rsidRPr="00F86FFA">
        <w:rPr>
          <w:rFonts w:ascii="Times New Roman" w:hint="eastAsia"/>
        </w:rPr>
        <w:t>规定的方法进行试验</w:t>
      </w:r>
      <w:r w:rsidR="00841E83">
        <w:rPr>
          <w:rFonts w:hAnsi="宋体" w:hint="eastAsia"/>
        </w:rPr>
        <w:t>。</w:t>
      </w:r>
    </w:p>
    <w:p w:rsidR="003864C0" w:rsidRPr="00221A04" w:rsidRDefault="003864C0" w:rsidP="00F120D9">
      <w:pPr>
        <w:pStyle w:val="afff0"/>
        <w:numPr>
          <w:ilvl w:val="0"/>
          <w:numId w:val="10"/>
        </w:numPr>
        <w:spacing w:beforeLines="50" w:afterLines="50"/>
        <w:ind w:left="0" w:firstLine="0"/>
        <w:jc w:val="left"/>
        <w:rPr>
          <w:bCs/>
        </w:rPr>
      </w:pPr>
      <w:r w:rsidRPr="00221A04">
        <w:rPr>
          <w:bCs/>
        </w:rPr>
        <w:t>净化性能</w:t>
      </w:r>
    </w:p>
    <w:p w:rsidR="00F156B8" w:rsidRPr="003E44EC" w:rsidRDefault="003864C0" w:rsidP="00221A04">
      <w:pPr>
        <w:pStyle w:val="afff1"/>
        <w:spacing w:line="360" w:lineRule="auto"/>
        <w:outlineLvl w:val="9"/>
        <w:rPr>
          <w:rFonts w:hAnsi="黑体"/>
          <w:bCs/>
          <w:szCs w:val="21"/>
        </w:rPr>
      </w:pPr>
      <w:r w:rsidRPr="009B033A">
        <w:rPr>
          <w:rFonts w:hAnsi="黑体" w:hint="eastAsia"/>
          <w:bCs/>
          <w:szCs w:val="21"/>
        </w:rPr>
        <w:t>7.</w:t>
      </w:r>
      <w:r w:rsidR="001E3EAF" w:rsidRPr="009B033A">
        <w:rPr>
          <w:rFonts w:hAnsi="黑体"/>
          <w:bCs/>
          <w:szCs w:val="21"/>
        </w:rPr>
        <w:t>9</w:t>
      </w:r>
      <w:r w:rsidRPr="009B033A">
        <w:rPr>
          <w:rFonts w:hAnsi="黑体" w:hint="eastAsia"/>
          <w:bCs/>
          <w:szCs w:val="21"/>
        </w:rPr>
        <w:t>.1</w:t>
      </w:r>
      <w:r w:rsidR="00D421F6">
        <w:rPr>
          <w:rFonts w:hAnsi="黑体"/>
          <w:bCs/>
          <w:szCs w:val="21"/>
        </w:rPr>
        <w:t xml:space="preserve"> </w:t>
      </w:r>
      <w:r w:rsidR="00214A73" w:rsidRPr="003E44EC">
        <w:rPr>
          <w:rFonts w:hAnsi="黑体" w:hint="eastAsia"/>
          <w:bCs/>
          <w:szCs w:val="21"/>
        </w:rPr>
        <w:t>新风</w:t>
      </w:r>
      <w:r w:rsidR="005B4DB6" w:rsidRPr="003E44EC">
        <w:rPr>
          <w:rFonts w:hAnsi="黑体" w:hint="eastAsia"/>
          <w:bCs/>
          <w:szCs w:val="21"/>
        </w:rPr>
        <w:t>过滤</w:t>
      </w:r>
      <w:r w:rsidR="00214A73" w:rsidRPr="003E44EC">
        <w:rPr>
          <w:rFonts w:hAnsi="黑体" w:hint="eastAsia"/>
          <w:bCs/>
          <w:szCs w:val="21"/>
        </w:rPr>
        <w:t>净化效率</w:t>
      </w:r>
    </w:p>
    <w:p w:rsidR="00F156B8" w:rsidRDefault="00214A73" w:rsidP="00221A04">
      <w:pPr>
        <w:pStyle w:val="af4"/>
        <w:spacing w:line="360" w:lineRule="auto"/>
        <w:ind w:firstLine="420"/>
        <w:rPr>
          <w:rFonts w:hAnsi="宋体"/>
        </w:rPr>
      </w:pPr>
      <w:r>
        <w:rPr>
          <w:rFonts w:hAnsi="宋体" w:hint="eastAsia"/>
        </w:rPr>
        <w:t>在新风模式下，</w:t>
      </w:r>
      <w:r w:rsidR="00120AE6">
        <w:rPr>
          <w:rFonts w:hAnsi="宋体" w:hint="eastAsia"/>
        </w:rPr>
        <w:t>应</w:t>
      </w:r>
      <w:r>
        <w:rPr>
          <w:rFonts w:hAnsi="宋体" w:hint="eastAsia"/>
        </w:rPr>
        <w:t>按照</w:t>
      </w:r>
      <w:r>
        <w:rPr>
          <w:rFonts w:hint="eastAsia"/>
        </w:rPr>
        <w:t>GB/T 34012</w:t>
      </w:r>
      <w:r w:rsidR="00120AE6" w:rsidRPr="00F86FFA">
        <w:rPr>
          <w:rFonts w:ascii="Times New Roman" w:hint="eastAsia"/>
        </w:rPr>
        <w:t>规定的方法进行试验</w:t>
      </w:r>
      <w:r>
        <w:rPr>
          <w:rFonts w:hAnsi="宋体" w:hint="eastAsia"/>
        </w:rPr>
        <w:t>。</w:t>
      </w:r>
    </w:p>
    <w:p w:rsidR="00F156B8" w:rsidRPr="003E44EC" w:rsidRDefault="003864C0" w:rsidP="00221A04">
      <w:pPr>
        <w:pStyle w:val="afff1"/>
        <w:spacing w:line="360" w:lineRule="auto"/>
        <w:outlineLvl w:val="9"/>
        <w:rPr>
          <w:rFonts w:hAnsi="黑体"/>
          <w:bCs/>
          <w:szCs w:val="21"/>
        </w:rPr>
      </w:pPr>
      <w:r w:rsidRPr="009B033A">
        <w:rPr>
          <w:rFonts w:hAnsi="黑体" w:hint="eastAsia"/>
          <w:bCs/>
          <w:szCs w:val="21"/>
        </w:rPr>
        <w:t>7.</w:t>
      </w:r>
      <w:r w:rsidR="001E3EAF" w:rsidRPr="009B033A">
        <w:rPr>
          <w:rFonts w:hAnsi="黑体"/>
          <w:bCs/>
          <w:szCs w:val="21"/>
        </w:rPr>
        <w:t>9</w:t>
      </w:r>
      <w:r w:rsidRPr="009B033A">
        <w:rPr>
          <w:rFonts w:hAnsi="黑体" w:hint="eastAsia"/>
          <w:bCs/>
          <w:szCs w:val="21"/>
        </w:rPr>
        <w:t>.2</w:t>
      </w:r>
      <w:r w:rsidR="00D421F6">
        <w:rPr>
          <w:rFonts w:hAnsi="黑体"/>
          <w:bCs/>
          <w:szCs w:val="21"/>
        </w:rPr>
        <w:t xml:space="preserve"> </w:t>
      </w:r>
      <w:r w:rsidR="00214A73" w:rsidRPr="003E44EC">
        <w:rPr>
          <w:rFonts w:hAnsi="黑体" w:hint="eastAsia"/>
          <w:bCs/>
          <w:szCs w:val="21"/>
        </w:rPr>
        <w:t>容尘量</w:t>
      </w:r>
    </w:p>
    <w:p w:rsidR="00F156B8" w:rsidRDefault="00214A73" w:rsidP="00221A04">
      <w:pPr>
        <w:pStyle w:val="af4"/>
        <w:spacing w:line="360" w:lineRule="auto"/>
        <w:ind w:firstLine="420"/>
        <w:rPr>
          <w:rFonts w:hAnsi="宋体"/>
        </w:rPr>
      </w:pPr>
      <w:r>
        <w:rPr>
          <w:rFonts w:hAnsi="宋体" w:hint="eastAsia"/>
        </w:rPr>
        <w:t>在新风模式下，</w:t>
      </w:r>
      <w:r w:rsidR="00120AE6">
        <w:rPr>
          <w:rFonts w:hAnsi="宋体" w:hint="eastAsia"/>
        </w:rPr>
        <w:t>应</w:t>
      </w:r>
      <w:r>
        <w:rPr>
          <w:rFonts w:hAnsi="宋体" w:hint="eastAsia"/>
        </w:rPr>
        <w:t>按照</w:t>
      </w:r>
      <w:r>
        <w:rPr>
          <w:rFonts w:hint="eastAsia"/>
        </w:rPr>
        <w:t xml:space="preserve">GB/T </w:t>
      </w:r>
      <w:r w:rsidR="00841E83">
        <w:t>14295</w:t>
      </w:r>
      <w:r w:rsidR="00120AE6" w:rsidRPr="00F86FFA">
        <w:rPr>
          <w:rFonts w:ascii="Times New Roman" w:hint="eastAsia"/>
        </w:rPr>
        <w:t>规定的方法进行试验</w:t>
      </w:r>
      <w:r>
        <w:rPr>
          <w:rFonts w:hAnsi="宋体" w:hint="eastAsia"/>
        </w:rPr>
        <w:t>。</w:t>
      </w:r>
    </w:p>
    <w:p w:rsidR="00F156B8" w:rsidRPr="003E44EC" w:rsidRDefault="003864C0" w:rsidP="00221A04">
      <w:pPr>
        <w:pStyle w:val="afff1"/>
        <w:spacing w:line="360" w:lineRule="auto"/>
        <w:outlineLvl w:val="9"/>
        <w:rPr>
          <w:rFonts w:hAnsi="黑体"/>
          <w:bCs/>
          <w:szCs w:val="21"/>
        </w:rPr>
      </w:pPr>
      <w:bookmarkStart w:id="217" w:name="_Toc497218735"/>
      <w:bookmarkStart w:id="218" w:name="_Toc497218964"/>
      <w:bookmarkStart w:id="219" w:name="_Toc497218507"/>
      <w:r w:rsidRPr="009B033A">
        <w:rPr>
          <w:rFonts w:hAnsi="黑体" w:hint="eastAsia"/>
          <w:bCs/>
          <w:szCs w:val="21"/>
        </w:rPr>
        <w:t>7.</w:t>
      </w:r>
      <w:r w:rsidR="001E3EAF" w:rsidRPr="009B033A">
        <w:rPr>
          <w:rFonts w:hAnsi="黑体"/>
          <w:bCs/>
          <w:szCs w:val="21"/>
        </w:rPr>
        <w:t>9</w:t>
      </w:r>
      <w:r w:rsidRPr="009B033A">
        <w:rPr>
          <w:rFonts w:hAnsi="黑体" w:hint="eastAsia"/>
          <w:bCs/>
          <w:szCs w:val="21"/>
        </w:rPr>
        <w:t>.3</w:t>
      </w:r>
      <w:r w:rsidR="00D421F6">
        <w:rPr>
          <w:rFonts w:hAnsi="黑体"/>
          <w:bCs/>
          <w:szCs w:val="21"/>
        </w:rPr>
        <w:t xml:space="preserve"> </w:t>
      </w:r>
      <w:r w:rsidR="00214A73" w:rsidRPr="003E44EC">
        <w:rPr>
          <w:rFonts w:hAnsi="黑体" w:hint="eastAsia"/>
          <w:bCs/>
          <w:szCs w:val="21"/>
        </w:rPr>
        <w:t>臭氧浓度增加量</w:t>
      </w:r>
    </w:p>
    <w:bookmarkEnd w:id="217"/>
    <w:bookmarkEnd w:id="218"/>
    <w:bookmarkEnd w:id="219"/>
    <w:p w:rsidR="00841E83" w:rsidRDefault="00841E83" w:rsidP="00221A04">
      <w:pPr>
        <w:pStyle w:val="af4"/>
        <w:spacing w:line="360" w:lineRule="auto"/>
        <w:ind w:firstLine="420"/>
        <w:rPr>
          <w:rFonts w:hAnsi="宋体"/>
        </w:rPr>
      </w:pPr>
      <w:r>
        <w:rPr>
          <w:rFonts w:hAnsi="宋体" w:hint="eastAsia"/>
        </w:rPr>
        <w:t>在新风模式下，</w:t>
      </w:r>
      <w:r w:rsidR="00120AE6">
        <w:rPr>
          <w:rFonts w:hAnsi="宋体" w:hint="eastAsia"/>
        </w:rPr>
        <w:t>应</w:t>
      </w:r>
      <w:r>
        <w:rPr>
          <w:rFonts w:hAnsi="宋体" w:hint="eastAsia"/>
        </w:rPr>
        <w:t>按照</w:t>
      </w:r>
      <w:r>
        <w:rPr>
          <w:rFonts w:hint="eastAsia"/>
        </w:rPr>
        <w:t>GB/T 34012</w:t>
      </w:r>
      <w:r w:rsidR="00120AE6" w:rsidRPr="00F86FFA">
        <w:rPr>
          <w:rFonts w:ascii="Times New Roman" w:hint="eastAsia"/>
        </w:rPr>
        <w:t>规定的方法进行试验</w:t>
      </w:r>
      <w:r>
        <w:rPr>
          <w:rFonts w:hAnsi="宋体" w:hint="eastAsia"/>
        </w:rPr>
        <w:t>。</w:t>
      </w:r>
    </w:p>
    <w:p w:rsidR="00F156B8" w:rsidRPr="003E44EC" w:rsidRDefault="003864C0" w:rsidP="00221A04">
      <w:pPr>
        <w:pStyle w:val="afff1"/>
        <w:spacing w:line="360" w:lineRule="auto"/>
        <w:outlineLvl w:val="9"/>
        <w:rPr>
          <w:rFonts w:hAnsi="黑体"/>
          <w:bCs/>
          <w:szCs w:val="21"/>
        </w:rPr>
      </w:pPr>
      <w:r w:rsidRPr="009B033A">
        <w:rPr>
          <w:rFonts w:hAnsi="黑体" w:hint="eastAsia"/>
          <w:bCs/>
          <w:szCs w:val="21"/>
        </w:rPr>
        <w:t>7.</w:t>
      </w:r>
      <w:r w:rsidR="001E3EAF" w:rsidRPr="009B033A">
        <w:rPr>
          <w:rFonts w:hAnsi="黑体"/>
          <w:bCs/>
          <w:szCs w:val="21"/>
        </w:rPr>
        <w:t>9</w:t>
      </w:r>
      <w:r w:rsidRPr="009B033A">
        <w:rPr>
          <w:rFonts w:hAnsi="黑体" w:hint="eastAsia"/>
          <w:bCs/>
          <w:szCs w:val="21"/>
        </w:rPr>
        <w:t>.4</w:t>
      </w:r>
      <w:r w:rsidR="00D421F6">
        <w:rPr>
          <w:rFonts w:hAnsi="黑体"/>
          <w:bCs/>
          <w:szCs w:val="21"/>
        </w:rPr>
        <w:t xml:space="preserve"> </w:t>
      </w:r>
      <w:r w:rsidR="00214A73" w:rsidRPr="003E44EC">
        <w:rPr>
          <w:rFonts w:hAnsi="黑体" w:hint="eastAsia"/>
          <w:bCs/>
          <w:szCs w:val="21"/>
        </w:rPr>
        <w:t>紫外线泄漏量</w:t>
      </w:r>
    </w:p>
    <w:p w:rsidR="00841E83" w:rsidRDefault="00841E83" w:rsidP="00221A04">
      <w:pPr>
        <w:pStyle w:val="af4"/>
        <w:spacing w:line="360" w:lineRule="auto"/>
        <w:ind w:firstLine="420"/>
        <w:rPr>
          <w:rFonts w:hAnsi="宋体"/>
        </w:rPr>
      </w:pPr>
      <w:r>
        <w:rPr>
          <w:rFonts w:hAnsi="宋体" w:hint="eastAsia"/>
        </w:rPr>
        <w:t>在新风模式下，</w:t>
      </w:r>
      <w:r w:rsidR="00120AE6">
        <w:rPr>
          <w:rFonts w:hAnsi="宋体" w:hint="eastAsia"/>
        </w:rPr>
        <w:t>应</w:t>
      </w:r>
      <w:r>
        <w:rPr>
          <w:rFonts w:hAnsi="宋体" w:hint="eastAsia"/>
        </w:rPr>
        <w:t>按照</w:t>
      </w:r>
      <w:r>
        <w:rPr>
          <w:rFonts w:hint="eastAsia"/>
        </w:rPr>
        <w:t>GB/T 34012</w:t>
      </w:r>
      <w:r w:rsidR="00120AE6" w:rsidRPr="00F86FFA">
        <w:rPr>
          <w:rFonts w:ascii="Times New Roman" w:hint="eastAsia"/>
        </w:rPr>
        <w:t>规定的方法进行试验</w:t>
      </w:r>
      <w:r>
        <w:rPr>
          <w:rFonts w:hAnsi="宋体" w:hint="eastAsia"/>
        </w:rPr>
        <w:t>。</w:t>
      </w:r>
    </w:p>
    <w:p w:rsidR="00F156B8" w:rsidRPr="003E44EC" w:rsidRDefault="003864C0" w:rsidP="00221A04">
      <w:pPr>
        <w:pStyle w:val="afff1"/>
        <w:spacing w:line="360" w:lineRule="auto"/>
        <w:outlineLvl w:val="9"/>
        <w:rPr>
          <w:rFonts w:hAnsi="黑体"/>
          <w:bCs/>
          <w:szCs w:val="21"/>
        </w:rPr>
      </w:pPr>
      <w:r w:rsidRPr="009B033A">
        <w:rPr>
          <w:rFonts w:hAnsi="黑体" w:hint="eastAsia"/>
          <w:bCs/>
          <w:szCs w:val="21"/>
        </w:rPr>
        <w:t>7.</w:t>
      </w:r>
      <w:r w:rsidR="001E3EAF" w:rsidRPr="009B033A">
        <w:rPr>
          <w:rFonts w:hAnsi="黑体"/>
          <w:bCs/>
          <w:szCs w:val="21"/>
        </w:rPr>
        <w:t>9</w:t>
      </w:r>
      <w:r w:rsidRPr="009B033A">
        <w:rPr>
          <w:rFonts w:hAnsi="黑体" w:hint="eastAsia"/>
          <w:bCs/>
          <w:szCs w:val="21"/>
        </w:rPr>
        <w:t>.5</w:t>
      </w:r>
      <w:r w:rsidR="00D421F6">
        <w:rPr>
          <w:rFonts w:hAnsi="黑体"/>
          <w:bCs/>
          <w:szCs w:val="21"/>
        </w:rPr>
        <w:t xml:space="preserve"> </w:t>
      </w:r>
      <w:r w:rsidR="00214A73" w:rsidRPr="003E44EC">
        <w:rPr>
          <w:rFonts w:hAnsi="黑体" w:hint="eastAsia"/>
          <w:bCs/>
          <w:szCs w:val="21"/>
        </w:rPr>
        <w:t>循环空气自净效率</w:t>
      </w:r>
    </w:p>
    <w:p w:rsidR="00F156B8" w:rsidRDefault="00214A73" w:rsidP="00221A04">
      <w:pPr>
        <w:pStyle w:val="af4"/>
        <w:spacing w:line="360" w:lineRule="auto"/>
        <w:ind w:firstLine="420"/>
      </w:pPr>
      <w:r>
        <w:rPr>
          <w:rFonts w:hint="eastAsia"/>
        </w:rPr>
        <w:t>在</w:t>
      </w:r>
      <w:r w:rsidR="00841E83">
        <w:rPr>
          <w:rFonts w:hint="eastAsia"/>
        </w:rPr>
        <w:t>内循环</w:t>
      </w:r>
      <w:r>
        <w:rPr>
          <w:rFonts w:hint="eastAsia"/>
        </w:rPr>
        <w:t>净化模式下，</w:t>
      </w:r>
      <w:r w:rsidR="00120AE6">
        <w:rPr>
          <w:rFonts w:hint="eastAsia"/>
        </w:rPr>
        <w:t>应</w:t>
      </w:r>
      <w:r>
        <w:rPr>
          <w:rFonts w:hint="eastAsia"/>
        </w:rPr>
        <w:t>按照</w:t>
      </w:r>
      <w:r>
        <w:rPr>
          <w:rFonts w:hAnsi="宋体" w:hint="eastAsia"/>
        </w:rPr>
        <w:t>GB/T</w:t>
      </w:r>
      <w:r w:rsidR="00E2337E">
        <w:rPr>
          <w:rFonts w:hAnsi="宋体"/>
        </w:rPr>
        <w:t xml:space="preserve"> </w:t>
      </w:r>
      <w:r>
        <w:rPr>
          <w:rFonts w:hAnsi="宋体" w:hint="eastAsia"/>
        </w:rPr>
        <w:t>18801</w:t>
      </w:r>
      <w:r w:rsidR="00120AE6" w:rsidRPr="00F86FFA">
        <w:rPr>
          <w:rFonts w:ascii="Times New Roman" w:hint="eastAsia"/>
        </w:rPr>
        <w:t>规定的方法进行试验</w:t>
      </w:r>
      <w:r>
        <w:rPr>
          <w:rFonts w:hint="eastAsia"/>
        </w:rPr>
        <w:t>。</w:t>
      </w:r>
    </w:p>
    <w:p w:rsidR="003A7765" w:rsidRPr="003E44EC" w:rsidRDefault="003A7765" w:rsidP="003E44EC">
      <w:pPr>
        <w:pStyle w:val="afff1"/>
        <w:spacing w:line="360" w:lineRule="auto"/>
        <w:outlineLvl w:val="9"/>
        <w:rPr>
          <w:rFonts w:hAnsi="黑体"/>
          <w:bCs/>
          <w:szCs w:val="21"/>
        </w:rPr>
      </w:pPr>
      <w:r w:rsidRPr="009B033A">
        <w:rPr>
          <w:rFonts w:hAnsi="黑体"/>
          <w:bCs/>
          <w:szCs w:val="21"/>
        </w:rPr>
        <w:t>7.</w:t>
      </w:r>
      <w:r w:rsidR="001E3EAF" w:rsidRPr="009B033A">
        <w:rPr>
          <w:rFonts w:hAnsi="黑体"/>
          <w:bCs/>
          <w:szCs w:val="21"/>
        </w:rPr>
        <w:t>9</w:t>
      </w:r>
      <w:r w:rsidRPr="009B033A">
        <w:rPr>
          <w:rFonts w:hAnsi="黑体"/>
          <w:bCs/>
          <w:szCs w:val="21"/>
        </w:rPr>
        <w:t>.6</w:t>
      </w:r>
      <w:r w:rsidR="00D421F6">
        <w:rPr>
          <w:rFonts w:hAnsi="黑体"/>
          <w:bCs/>
          <w:szCs w:val="21"/>
        </w:rPr>
        <w:t xml:space="preserve"> </w:t>
      </w:r>
      <w:r w:rsidRPr="003E44EC">
        <w:rPr>
          <w:rFonts w:hAnsi="黑体" w:hint="eastAsia"/>
          <w:bCs/>
          <w:szCs w:val="21"/>
        </w:rPr>
        <w:t>循环空气净化效能</w:t>
      </w:r>
    </w:p>
    <w:p w:rsidR="008E67BC" w:rsidRDefault="003A7765" w:rsidP="00221A04">
      <w:pPr>
        <w:pStyle w:val="af4"/>
        <w:spacing w:line="360" w:lineRule="auto"/>
        <w:ind w:firstLine="420"/>
      </w:pPr>
      <w:r>
        <w:rPr>
          <w:rFonts w:hint="eastAsia"/>
        </w:rPr>
        <w:t>在内循环净化模式下，</w:t>
      </w:r>
      <w:r w:rsidR="00120AE6">
        <w:rPr>
          <w:rFonts w:hint="eastAsia"/>
        </w:rPr>
        <w:t>应</w:t>
      </w:r>
      <w:r>
        <w:rPr>
          <w:rFonts w:hint="eastAsia"/>
        </w:rPr>
        <w:t>按照</w:t>
      </w:r>
      <w:r>
        <w:rPr>
          <w:rFonts w:hAnsi="宋体" w:hint="eastAsia"/>
        </w:rPr>
        <w:t>GB/T</w:t>
      </w:r>
      <w:r w:rsidR="00E2337E">
        <w:rPr>
          <w:rFonts w:hAnsi="宋体"/>
        </w:rPr>
        <w:t xml:space="preserve"> </w:t>
      </w:r>
      <w:r>
        <w:rPr>
          <w:rFonts w:hAnsi="宋体" w:hint="eastAsia"/>
        </w:rPr>
        <w:t>18801</w:t>
      </w:r>
      <w:r w:rsidR="00120AE6" w:rsidRPr="00F86FFA">
        <w:rPr>
          <w:rFonts w:ascii="Times New Roman" w:hint="eastAsia"/>
        </w:rPr>
        <w:t>规定的方法进行试验</w:t>
      </w:r>
      <w:r>
        <w:rPr>
          <w:rFonts w:hint="eastAsia"/>
        </w:rPr>
        <w:t>。</w:t>
      </w:r>
    </w:p>
    <w:p w:rsidR="00F156B8" w:rsidRPr="00221A04" w:rsidRDefault="00214A73" w:rsidP="00F120D9">
      <w:pPr>
        <w:pStyle w:val="afff0"/>
        <w:numPr>
          <w:ilvl w:val="0"/>
          <w:numId w:val="10"/>
        </w:numPr>
        <w:tabs>
          <w:tab w:val="left" w:pos="567"/>
        </w:tabs>
        <w:spacing w:beforeLines="50" w:afterLines="50"/>
        <w:ind w:left="0" w:firstLine="0"/>
        <w:jc w:val="left"/>
        <w:rPr>
          <w:bCs/>
        </w:rPr>
      </w:pPr>
      <w:r w:rsidRPr="00221A04">
        <w:rPr>
          <w:rFonts w:hint="eastAsia"/>
          <w:bCs/>
        </w:rPr>
        <w:t>监控功能</w:t>
      </w:r>
    </w:p>
    <w:p w:rsidR="005A2D84" w:rsidRDefault="005A2D84" w:rsidP="005A2D84">
      <w:pPr>
        <w:pStyle w:val="af4"/>
        <w:spacing w:line="360" w:lineRule="auto"/>
        <w:ind w:firstLine="420"/>
      </w:pPr>
      <w:r>
        <w:rPr>
          <w:rFonts w:hint="eastAsia"/>
        </w:rPr>
        <w:t>监控功能应按照</w:t>
      </w:r>
      <w:r>
        <w:rPr>
          <w:rFonts w:hAnsi="宋体" w:hint="eastAsia"/>
        </w:rPr>
        <w:t>附录D</w:t>
      </w:r>
      <w:r w:rsidRPr="00F86FFA">
        <w:rPr>
          <w:rFonts w:ascii="Times New Roman" w:hint="eastAsia"/>
        </w:rPr>
        <w:t>规定的方法进行试验</w:t>
      </w:r>
      <w:r>
        <w:rPr>
          <w:rFonts w:hint="eastAsia"/>
        </w:rPr>
        <w:t>。</w:t>
      </w:r>
    </w:p>
    <w:p w:rsidR="00F156B8" w:rsidRPr="00221A04" w:rsidRDefault="00214A73" w:rsidP="00F120D9">
      <w:pPr>
        <w:pStyle w:val="afff0"/>
        <w:numPr>
          <w:ilvl w:val="0"/>
          <w:numId w:val="10"/>
        </w:numPr>
        <w:tabs>
          <w:tab w:val="left" w:pos="567"/>
        </w:tabs>
        <w:spacing w:beforeLines="50" w:afterLines="50"/>
        <w:ind w:left="0" w:firstLine="0"/>
        <w:jc w:val="left"/>
        <w:rPr>
          <w:bCs/>
        </w:rPr>
      </w:pPr>
      <w:r w:rsidRPr="00221A04">
        <w:rPr>
          <w:rFonts w:hint="eastAsia"/>
          <w:bCs/>
        </w:rPr>
        <w:lastRenderedPageBreak/>
        <w:t>噪声</w:t>
      </w:r>
    </w:p>
    <w:p w:rsidR="008E67BC" w:rsidRDefault="00E034CF" w:rsidP="00E034CF">
      <w:pPr>
        <w:pStyle w:val="af4"/>
        <w:spacing w:line="360" w:lineRule="auto"/>
        <w:ind w:firstLine="420"/>
        <w:rPr>
          <w:rFonts w:hAnsi="宋体"/>
        </w:rPr>
      </w:pPr>
      <w:r>
        <w:rPr>
          <w:rFonts w:hAnsi="宋体" w:hint="eastAsia"/>
        </w:rPr>
        <w:t>在</w:t>
      </w:r>
      <w:r w:rsidR="003A7765">
        <w:rPr>
          <w:rFonts w:hint="eastAsia"/>
        </w:rPr>
        <w:t>表</w:t>
      </w:r>
      <w:r w:rsidR="003A7765">
        <w:t>5</w:t>
      </w:r>
      <w:r>
        <w:rPr>
          <w:rFonts w:hint="eastAsia"/>
        </w:rPr>
        <w:t>、</w:t>
      </w:r>
      <w:r>
        <w:t>表</w:t>
      </w:r>
      <w:r>
        <w:rPr>
          <w:rFonts w:hint="eastAsia"/>
        </w:rPr>
        <w:t>6</w:t>
      </w:r>
      <w:r w:rsidR="003A7765">
        <w:rPr>
          <w:rFonts w:hint="eastAsia"/>
        </w:rPr>
        <w:t>规定的试验工况</w:t>
      </w:r>
      <w:r>
        <w:rPr>
          <w:rFonts w:hint="eastAsia"/>
        </w:rPr>
        <w:t>下</w:t>
      </w:r>
      <w:r w:rsidR="003A7765">
        <w:rPr>
          <w:rFonts w:hint="eastAsia"/>
        </w:rPr>
        <w:t>，</w:t>
      </w:r>
      <w:r>
        <w:rPr>
          <w:rFonts w:hint="eastAsia"/>
        </w:rPr>
        <w:t>应</w:t>
      </w:r>
      <w:r w:rsidR="00214A73">
        <w:rPr>
          <w:rFonts w:hAnsi="宋体" w:hint="eastAsia"/>
        </w:rPr>
        <w:t>按照GB/T 17758</w:t>
      </w:r>
      <w:r>
        <w:rPr>
          <w:rFonts w:hAnsi="宋体" w:hint="eastAsia"/>
        </w:rPr>
        <w:t>规定</w:t>
      </w:r>
      <w:r w:rsidR="00214A73">
        <w:rPr>
          <w:rFonts w:hAnsi="宋体" w:hint="eastAsia"/>
        </w:rPr>
        <w:t>的方法</w:t>
      </w:r>
      <w:r w:rsidR="000E7139">
        <w:rPr>
          <w:rFonts w:hAnsi="宋体" w:hint="eastAsia"/>
        </w:rPr>
        <w:t>进行</w:t>
      </w:r>
      <w:r w:rsidR="00A13789">
        <w:rPr>
          <w:rFonts w:hAnsi="宋体" w:hint="eastAsia"/>
        </w:rPr>
        <w:t>一体机</w:t>
      </w:r>
      <w:r w:rsidR="00214A73">
        <w:rPr>
          <w:rFonts w:hAnsi="宋体" w:hint="eastAsia"/>
        </w:rPr>
        <w:t>室内机和室外机噪声</w:t>
      </w:r>
      <w:r w:rsidR="000E7139">
        <w:rPr>
          <w:rFonts w:hAnsi="宋体" w:hint="eastAsia"/>
        </w:rPr>
        <w:t>试验</w:t>
      </w:r>
      <w:r w:rsidR="00214A73">
        <w:rPr>
          <w:rFonts w:hAnsi="宋体" w:hint="eastAsia"/>
        </w:rPr>
        <w:t>。</w:t>
      </w:r>
    </w:p>
    <w:p w:rsidR="00F156B8" w:rsidRPr="00221A04" w:rsidRDefault="00214A73" w:rsidP="00F66898">
      <w:pPr>
        <w:pStyle w:val="afff0"/>
        <w:numPr>
          <w:ilvl w:val="0"/>
          <w:numId w:val="10"/>
        </w:numPr>
        <w:tabs>
          <w:tab w:val="left" w:pos="567"/>
        </w:tabs>
        <w:spacing w:line="360" w:lineRule="auto"/>
        <w:ind w:left="0" w:firstLine="0"/>
        <w:jc w:val="left"/>
        <w:rPr>
          <w:bCs/>
        </w:rPr>
      </w:pPr>
      <w:bookmarkStart w:id="220" w:name="_Toc497218741"/>
      <w:bookmarkStart w:id="221" w:name="_Toc497218970"/>
      <w:bookmarkStart w:id="222" w:name="_Toc497218513"/>
      <w:r w:rsidRPr="00221A04">
        <w:rPr>
          <w:rFonts w:hint="eastAsia"/>
          <w:bCs/>
        </w:rPr>
        <w:t>电气</w:t>
      </w:r>
      <w:bookmarkEnd w:id="220"/>
      <w:bookmarkEnd w:id="221"/>
      <w:bookmarkEnd w:id="222"/>
      <w:r w:rsidRPr="00221A04">
        <w:rPr>
          <w:rFonts w:hint="eastAsia"/>
          <w:bCs/>
        </w:rPr>
        <w:t>安全</w:t>
      </w:r>
    </w:p>
    <w:p w:rsidR="00F156B8" w:rsidRDefault="00214A73" w:rsidP="00F66898">
      <w:pPr>
        <w:pStyle w:val="afff0"/>
        <w:numPr>
          <w:ilvl w:val="0"/>
          <w:numId w:val="13"/>
        </w:numPr>
        <w:spacing w:line="360" w:lineRule="auto"/>
        <w:jc w:val="left"/>
        <w:rPr>
          <w:rFonts w:ascii="宋体" w:eastAsia="宋体" w:hAnsi="宋体"/>
          <w:bCs/>
          <w:szCs w:val="21"/>
        </w:rPr>
      </w:pPr>
      <w:r>
        <w:rPr>
          <w:rFonts w:ascii="宋体" w:eastAsia="宋体" w:hAnsi="宋体" w:hint="eastAsia"/>
          <w:bCs/>
          <w:szCs w:val="21"/>
        </w:rPr>
        <w:t>电气安全检验分为型式检验和出厂检验；</w:t>
      </w:r>
    </w:p>
    <w:p w:rsidR="00F156B8" w:rsidRDefault="00214A73" w:rsidP="00F66898">
      <w:pPr>
        <w:pStyle w:val="afff0"/>
        <w:numPr>
          <w:ilvl w:val="0"/>
          <w:numId w:val="13"/>
        </w:numPr>
        <w:spacing w:line="360" w:lineRule="auto"/>
        <w:jc w:val="left"/>
        <w:rPr>
          <w:rFonts w:ascii="宋体" w:eastAsia="宋体" w:hAnsi="宋体"/>
          <w:bCs/>
          <w:szCs w:val="21"/>
        </w:rPr>
      </w:pPr>
      <w:r>
        <w:rPr>
          <w:rFonts w:ascii="宋体" w:eastAsia="宋体" w:hAnsi="宋体" w:hint="eastAsia"/>
          <w:bCs/>
          <w:szCs w:val="21"/>
        </w:rPr>
        <w:t>型式检验按照GB/T 4706.32规定的试验方法检测；</w:t>
      </w:r>
    </w:p>
    <w:p w:rsidR="00F156B8" w:rsidRDefault="00214A73" w:rsidP="00F66898">
      <w:pPr>
        <w:pStyle w:val="afff0"/>
        <w:numPr>
          <w:ilvl w:val="0"/>
          <w:numId w:val="13"/>
        </w:numPr>
        <w:spacing w:line="360" w:lineRule="auto"/>
        <w:ind w:left="0" w:firstLine="426"/>
        <w:jc w:val="left"/>
        <w:rPr>
          <w:rFonts w:ascii="宋体" w:eastAsia="宋体" w:hAnsi="宋体"/>
          <w:bCs/>
          <w:szCs w:val="21"/>
        </w:rPr>
      </w:pPr>
      <w:r>
        <w:rPr>
          <w:rFonts w:ascii="宋体" w:eastAsia="宋体" w:hAnsi="宋体" w:hint="eastAsia"/>
          <w:bCs/>
          <w:szCs w:val="21"/>
        </w:rPr>
        <w:t>出厂检验项目测试电气强度、泄漏电流和接地电阻，按照</w:t>
      </w:r>
      <w:r w:rsidR="00716A01">
        <w:rPr>
          <w:rFonts w:ascii="宋体" w:eastAsia="宋体" w:hAnsi="宋体" w:hint="eastAsia"/>
          <w:bCs/>
          <w:szCs w:val="21"/>
        </w:rPr>
        <w:t>GB/T 4706.</w:t>
      </w:r>
      <w:r w:rsidR="00716A01">
        <w:rPr>
          <w:rFonts w:ascii="宋体" w:eastAsia="宋体" w:hAnsi="宋体"/>
          <w:bCs/>
          <w:szCs w:val="21"/>
        </w:rPr>
        <w:t>1和</w:t>
      </w:r>
      <w:r>
        <w:rPr>
          <w:rFonts w:ascii="宋体" w:eastAsia="宋体" w:hAnsi="宋体" w:hint="eastAsia"/>
          <w:bCs/>
          <w:szCs w:val="21"/>
        </w:rPr>
        <w:t>GB/T 4706.32规定的试验方法检测。</w:t>
      </w:r>
    </w:p>
    <w:p w:rsidR="00F156B8" w:rsidRDefault="00214A73" w:rsidP="00F120D9">
      <w:pPr>
        <w:pStyle w:val="af6"/>
        <w:numPr>
          <w:ilvl w:val="1"/>
          <w:numId w:val="2"/>
        </w:numPr>
        <w:tabs>
          <w:tab w:val="left" w:pos="360"/>
        </w:tabs>
        <w:spacing w:beforeLines="100" w:afterLines="100"/>
        <w:jc w:val="left"/>
        <w:outlineLvl w:val="0"/>
        <w:rPr>
          <w:bCs/>
        </w:rPr>
      </w:pPr>
      <w:bookmarkStart w:id="223" w:name="_Toc139452320"/>
      <w:bookmarkStart w:id="224" w:name="_Toc139452020"/>
      <w:bookmarkStart w:id="225" w:name="_Toc497218522"/>
      <w:bookmarkStart w:id="226" w:name="_Toc497218979"/>
      <w:bookmarkStart w:id="227" w:name="_Toc497218750"/>
      <w:bookmarkStart w:id="228" w:name="_Toc139452223"/>
      <w:bookmarkStart w:id="229" w:name="_Toc139452294"/>
      <w:bookmarkStart w:id="230" w:name="_Toc37706186"/>
      <w:r>
        <w:rPr>
          <w:rFonts w:hint="eastAsia"/>
          <w:bCs/>
        </w:rPr>
        <w:t>检验规则</w:t>
      </w:r>
      <w:bookmarkEnd w:id="223"/>
      <w:bookmarkEnd w:id="224"/>
      <w:bookmarkEnd w:id="225"/>
      <w:bookmarkEnd w:id="226"/>
      <w:bookmarkEnd w:id="227"/>
      <w:bookmarkEnd w:id="228"/>
      <w:bookmarkEnd w:id="229"/>
      <w:bookmarkEnd w:id="230"/>
    </w:p>
    <w:p w:rsidR="00F156B8" w:rsidRDefault="00214A73" w:rsidP="00F120D9">
      <w:pPr>
        <w:pStyle w:val="afff0"/>
        <w:numPr>
          <w:ilvl w:val="0"/>
          <w:numId w:val="14"/>
        </w:numPr>
        <w:spacing w:beforeLines="50" w:afterLines="50"/>
        <w:ind w:left="0" w:firstLine="0"/>
        <w:jc w:val="left"/>
        <w:rPr>
          <w:bCs/>
        </w:rPr>
      </w:pPr>
      <w:bookmarkStart w:id="231" w:name="_Toc484508695"/>
      <w:bookmarkStart w:id="232" w:name="_Toc497218751"/>
      <w:bookmarkStart w:id="233" w:name="_Toc497218523"/>
      <w:bookmarkStart w:id="234" w:name="_Toc139452295"/>
      <w:bookmarkStart w:id="235" w:name="_Toc497218980"/>
      <w:bookmarkStart w:id="236" w:name="_Toc139452738"/>
      <w:r>
        <w:rPr>
          <w:rFonts w:hint="eastAsia"/>
          <w:bCs/>
        </w:rPr>
        <w:t>检验分类</w:t>
      </w:r>
      <w:bookmarkEnd w:id="231"/>
      <w:bookmarkEnd w:id="232"/>
      <w:bookmarkEnd w:id="233"/>
      <w:bookmarkEnd w:id="234"/>
      <w:bookmarkEnd w:id="235"/>
      <w:bookmarkEnd w:id="236"/>
    </w:p>
    <w:p w:rsidR="00F156B8" w:rsidRDefault="00A13789">
      <w:pPr>
        <w:pStyle w:val="af4"/>
        <w:ind w:firstLine="420"/>
        <w:rPr>
          <w:rFonts w:hAnsi="宋体"/>
          <w:color w:val="000000"/>
        </w:rPr>
      </w:pPr>
      <w:r>
        <w:rPr>
          <w:rFonts w:hAnsi="宋体" w:hint="eastAsia"/>
          <w:color w:val="000000"/>
        </w:rPr>
        <w:t>一体机</w:t>
      </w:r>
      <w:r w:rsidR="00214A73">
        <w:rPr>
          <w:rFonts w:hAnsi="宋体" w:hint="eastAsia"/>
          <w:color w:val="000000"/>
        </w:rPr>
        <w:t>检验分出厂检验、产品抽检和型式检验。</w:t>
      </w:r>
    </w:p>
    <w:p w:rsidR="00F156B8" w:rsidRDefault="00214A73" w:rsidP="00F120D9">
      <w:pPr>
        <w:pStyle w:val="afff0"/>
        <w:numPr>
          <w:ilvl w:val="0"/>
          <w:numId w:val="14"/>
        </w:numPr>
        <w:spacing w:beforeLines="50" w:afterLines="50"/>
        <w:ind w:left="0" w:firstLine="0"/>
        <w:jc w:val="left"/>
        <w:rPr>
          <w:bCs/>
        </w:rPr>
      </w:pPr>
      <w:bookmarkStart w:id="237" w:name="_Toc139452296"/>
      <w:bookmarkStart w:id="238" w:name="_Toc139452739"/>
      <w:bookmarkStart w:id="239" w:name="_Toc484508696"/>
      <w:bookmarkStart w:id="240" w:name="_Toc497218524"/>
      <w:bookmarkStart w:id="241" w:name="_Toc497218752"/>
      <w:bookmarkStart w:id="242" w:name="_Toc497218981"/>
      <w:r>
        <w:rPr>
          <w:rFonts w:hint="eastAsia"/>
          <w:bCs/>
        </w:rPr>
        <w:t>出厂检验</w:t>
      </w:r>
      <w:bookmarkEnd w:id="237"/>
      <w:bookmarkEnd w:id="238"/>
      <w:bookmarkEnd w:id="239"/>
      <w:bookmarkEnd w:id="240"/>
      <w:bookmarkEnd w:id="241"/>
      <w:bookmarkEnd w:id="242"/>
    </w:p>
    <w:p w:rsidR="00F156B8" w:rsidRDefault="00214A73" w:rsidP="00F120D9">
      <w:pPr>
        <w:pStyle w:val="afff1"/>
        <w:numPr>
          <w:ilvl w:val="0"/>
          <w:numId w:val="15"/>
        </w:numPr>
        <w:spacing w:beforeLines="50" w:afterLines="50"/>
        <w:ind w:hanging="703"/>
        <w:jc w:val="left"/>
        <w:rPr>
          <w:rFonts w:ascii="宋体" w:eastAsia="宋体" w:hAnsi="宋体"/>
        </w:rPr>
      </w:pPr>
      <w:r>
        <w:rPr>
          <w:rFonts w:ascii="宋体" w:eastAsia="宋体" w:hAnsi="宋体" w:hint="eastAsia"/>
        </w:rPr>
        <w:t>每台</w:t>
      </w:r>
      <w:r w:rsidR="00A13789">
        <w:rPr>
          <w:rFonts w:ascii="宋体" w:eastAsia="宋体" w:hAnsi="宋体" w:hint="eastAsia"/>
          <w:color w:val="000000"/>
        </w:rPr>
        <w:t>一体机</w:t>
      </w:r>
      <w:r>
        <w:rPr>
          <w:rFonts w:ascii="宋体" w:eastAsia="宋体" w:hAnsi="宋体" w:hint="eastAsia"/>
        </w:rPr>
        <w:t>需要经制造厂检验合格后，方可出厂。</w:t>
      </w:r>
    </w:p>
    <w:p w:rsidR="00F156B8" w:rsidRDefault="00214A73" w:rsidP="00F120D9">
      <w:pPr>
        <w:pStyle w:val="afff1"/>
        <w:numPr>
          <w:ilvl w:val="0"/>
          <w:numId w:val="15"/>
        </w:numPr>
        <w:spacing w:beforeLines="50" w:afterLines="50"/>
        <w:ind w:hanging="703"/>
        <w:jc w:val="left"/>
        <w:rPr>
          <w:rFonts w:ascii="宋体" w:eastAsia="宋体" w:hAnsi="宋体"/>
        </w:rPr>
      </w:pPr>
      <w:r>
        <w:rPr>
          <w:rFonts w:ascii="宋体" w:eastAsia="宋体" w:hAnsi="宋体" w:hint="eastAsia"/>
        </w:rPr>
        <w:t>出厂检验项目应按表</w:t>
      </w:r>
      <w:r>
        <w:rPr>
          <w:rFonts w:ascii="宋体" w:eastAsia="宋体" w:hAnsi="宋体"/>
        </w:rPr>
        <w:t>9</w:t>
      </w:r>
      <w:r>
        <w:rPr>
          <w:rFonts w:ascii="宋体" w:eastAsia="宋体" w:hAnsi="宋体" w:hint="eastAsia"/>
        </w:rPr>
        <w:t>规定项进行，并附有质量检验合格证、使用说明书等。</w:t>
      </w:r>
    </w:p>
    <w:p w:rsidR="00F156B8" w:rsidRDefault="00214A73" w:rsidP="00F120D9">
      <w:pPr>
        <w:pStyle w:val="afff1"/>
        <w:numPr>
          <w:ilvl w:val="0"/>
          <w:numId w:val="15"/>
        </w:numPr>
        <w:spacing w:beforeLines="50" w:afterLines="50"/>
        <w:ind w:hanging="703"/>
        <w:jc w:val="left"/>
        <w:rPr>
          <w:rFonts w:ascii="宋体" w:eastAsia="宋体" w:hAnsi="宋体"/>
        </w:rPr>
      </w:pPr>
      <w:r>
        <w:rPr>
          <w:rFonts w:ascii="宋体" w:eastAsia="宋体" w:hAnsi="宋体" w:hint="eastAsia"/>
        </w:rPr>
        <w:t>对于成批生产的</w:t>
      </w:r>
      <w:r w:rsidR="0042068A">
        <w:rPr>
          <w:rFonts w:ascii="宋体" w:eastAsia="宋体" w:hAnsi="宋体" w:hint="eastAsia"/>
          <w:color w:val="000000"/>
        </w:rPr>
        <w:t>一体机</w:t>
      </w:r>
      <w:r>
        <w:rPr>
          <w:rFonts w:ascii="宋体" w:eastAsia="宋体" w:hAnsi="宋体" w:hint="eastAsia"/>
        </w:rPr>
        <w:t>，应进行例行抽样检验，抽样时间应均衡分布在1年中。</w:t>
      </w:r>
    </w:p>
    <w:p w:rsidR="00F156B8" w:rsidRDefault="00214A73" w:rsidP="00F120D9">
      <w:pPr>
        <w:spacing w:beforeLines="50" w:afterLines="50"/>
        <w:jc w:val="center"/>
        <w:rPr>
          <w:rFonts w:ascii="黑体" w:eastAsia="黑体" w:hAnsi="黑体" w:hint="eastAsia"/>
          <w:color w:val="000000"/>
          <w:szCs w:val="21"/>
        </w:rPr>
      </w:pPr>
      <w:r>
        <w:rPr>
          <w:rFonts w:ascii="黑体" w:eastAsia="黑体" w:hAnsi="黑体" w:hint="eastAsia"/>
          <w:color w:val="000000"/>
          <w:szCs w:val="21"/>
        </w:rPr>
        <w:t>表</w:t>
      </w:r>
      <w:r>
        <w:rPr>
          <w:rFonts w:ascii="黑体" w:eastAsia="黑体" w:hAnsi="黑体"/>
          <w:color w:val="000000"/>
          <w:szCs w:val="21"/>
        </w:rPr>
        <w:t>9</w:t>
      </w:r>
      <w:r w:rsidR="00BF120E">
        <w:rPr>
          <w:rFonts w:ascii="黑体" w:eastAsia="黑体" w:hAnsi="黑体"/>
          <w:color w:val="000000"/>
          <w:szCs w:val="21"/>
        </w:rPr>
        <w:t xml:space="preserve"> </w:t>
      </w:r>
      <w:r>
        <w:rPr>
          <w:rFonts w:ascii="黑体" w:eastAsia="黑体" w:hAnsi="黑体" w:hint="eastAsia"/>
          <w:color w:val="000000"/>
          <w:szCs w:val="21"/>
        </w:rPr>
        <w:t>检验项目表</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1915"/>
        <w:gridCol w:w="992"/>
        <w:gridCol w:w="992"/>
        <w:gridCol w:w="993"/>
        <w:gridCol w:w="1134"/>
        <w:gridCol w:w="1134"/>
        <w:gridCol w:w="1553"/>
      </w:tblGrid>
      <w:tr w:rsidR="00305C46" w:rsidTr="00D779EF">
        <w:trPr>
          <w:trHeight w:val="284"/>
          <w:jc w:val="center"/>
        </w:trPr>
        <w:tc>
          <w:tcPr>
            <w:tcW w:w="632" w:type="dxa"/>
            <w:vMerge w:val="restart"/>
            <w:vAlign w:val="center"/>
          </w:tcPr>
          <w:p w:rsidR="00305C46" w:rsidRDefault="00305C46" w:rsidP="00D779EF">
            <w:pPr>
              <w:jc w:val="center"/>
              <w:rPr>
                <w:rFonts w:ascii="宋体" w:hAnsi="宋体" w:cs="Arial"/>
                <w:sz w:val="18"/>
                <w:szCs w:val="18"/>
              </w:rPr>
            </w:pPr>
            <w:r>
              <w:rPr>
                <w:rFonts w:ascii="宋体" w:hAnsi="宋体" w:cs="Arial" w:hint="eastAsia"/>
                <w:sz w:val="18"/>
                <w:szCs w:val="18"/>
              </w:rPr>
              <w:t>序号</w:t>
            </w:r>
          </w:p>
        </w:tc>
        <w:tc>
          <w:tcPr>
            <w:tcW w:w="1915" w:type="dxa"/>
            <w:vMerge w:val="restart"/>
            <w:vAlign w:val="center"/>
          </w:tcPr>
          <w:p w:rsidR="00305C46" w:rsidRDefault="00305C46" w:rsidP="00D779EF">
            <w:pPr>
              <w:jc w:val="center"/>
              <w:rPr>
                <w:rFonts w:ascii="宋体" w:hAnsi="宋体" w:cs="Arial"/>
                <w:sz w:val="18"/>
                <w:szCs w:val="18"/>
              </w:rPr>
            </w:pPr>
            <w:r>
              <w:rPr>
                <w:rFonts w:ascii="宋体" w:hAnsi="宋体" w:cs="Arial" w:hint="eastAsia"/>
                <w:sz w:val="18"/>
                <w:szCs w:val="18"/>
              </w:rPr>
              <w:t>检验项目</w:t>
            </w:r>
          </w:p>
        </w:tc>
        <w:tc>
          <w:tcPr>
            <w:tcW w:w="2977" w:type="dxa"/>
            <w:gridSpan w:val="3"/>
            <w:vAlign w:val="center"/>
          </w:tcPr>
          <w:p w:rsidR="00305C46" w:rsidRDefault="00305C46" w:rsidP="00D779EF">
            <w:pPr>
              <w:jc w:val="center"/>
              <w:rPr>
                <w:rFonts w:ascii="宋体" w:hAnsi="宋体" w:cs="Arial"/>
                <w:sz w:val="18"/>
                <w:szCs w:val="18"/>
              </w:rPr>
            </w:pPr>
            <w:r>
              <w:rPr>
                <w:rFonts w:ascii="宋体" w:hAnsi="宋体" w:cs="Arial" w:hint="eastAsia"/>
                <w:sz w:val="18"/>
                <w:szCs w:val="18"/>
              </w:rPr>
              <w:t>检验类别</w:t>
            </w:r>
          </w:p>
        </w:tc>
        <w:tc>
          <w:tcPr>
            <w:tcW w:w="1134" w:type="dxa"/>
            <w:vMerge w:val="restart"/>
            <w:vAlign w:val="center"/>
          </w:tcPr>
          <w:p w:rsidR="00305C46" w:rsidRDefault="00305C46" w:rsidP="00D779EF">
            <w:pPr>
              <w:jc w:val="center"/>
              <w:rPr>
                <w:rFonts w:ascii="宋体" w:hAnsi="宋体" w:cs="Arial"/>
                <w:sz w:val="18"/>
                <w:szCs w:val="18"/>
              </w:rPr>
            </w:pPr>
            <w:r>
              <w:rPr>
                <w:rFonts w:ascii="宋体" w:hAnsi="宋体" w:cs="Arial"/>
                <w:sz w:val="18"/>
                <w:szCs w:val="18"/>
              </w:rPr>
              <w:t>技术要求</w:t>
            </w:r>
          </w:p>
        </w:tc>
        <w:tc>
          <w:tcPr>
            <w:tcW w:w="1134" w:type="dxa"/>
            <w:vMerge w:val="restart"/>
            <w:vAlign w:val="center"/>
          </w:tcPr>
          <w:p w:rsidR="00305C46" w:rsidRDefault="00305C46" w:rsidP="00D779EF">
            <w:pPr>
              <w:jc w:val="center"/>
              <w:rPr>
                <w:rFonts w:ascii="宋体" w:hAnsi="宋体" w:cs="Arial"/>
                <w:sz w:val="18"/>
                <w:szCs w:val="18"/>
              </w:rPr>
            </w:pPr>
            <w:r>
              <w:rPr>
                <w:rFonts w:ascii="宋体" w:hAnsi="宋体" w:cs="Arial" w:hint="eastAsia"/>
                <w:sz w:val="18"/>
                <w:szCs w:val="18"/>
              </w:rPr>
              <w:t>试验方法</w:t>
            </w:r>
          </w:p>
        </w:tc>
        <w:tc>
          <w:tcPr>
            <w:tcW w:w="1553" w:type="dxa"/>
            <w:vMerge w:val="restart"/>
            <w:vAlign w:val="center"/>
          </w:tcPr>
          <w:p w:rsidR="00305C46" w:rsidRDefault="00305C46" w:rsidP="00D779EF">
            <w:pPr>
              <w:jc w:val="center"/>
              <w:rPr>
                <w:rFonts w:ascii="宋体" w:hAnsi="宋体" w:cs="Arial"/>
                <w:sz w:val="18"/>
                <w:szCs w:val="18"/>
              </w:rPr>
            </w:pPr>
            <w:r>
              <w:rPr>
                <w:rFonts w:ascii="宋体" w:hAnsi="宋体" w:cs="Arial" w:hint="eastAsia"/>
                <w:sz w:val="18"/>
                <w:szCs w:val="18"/>
              </w:rPr>
              <w:t>备注</w:t>
            </w:r>
          </w:p>
        </w:tc>
      </w:tr>
      <w:tr w:rsidR="00305C46" w:rsidTr="00D779EF">
        <w:trPr>
          <w:trHeight w:val="284"/>
          <w:jc w:val="center"/>
        </w:trPr>
        <w:tc>
          <w:tcPr>
            <w:tcW w:w="632" w:type="dxa"/>
            <w:vMerge/>
            <w:vAlign w:val="center"/>
          </w:tcPr>
          <w:p w:rsidR="00305C46" w:rsidRDefault="00305C46" w:rsidP="00D779EF">
            <w:pPr>
              <w:jc w:val="center"/>
              <w:rPr>
                <w:rFonts w:ascii="宋体" w:hAnsi="宋体" w:cs="Arial"/>
                <w:sz w:val="18"/>
                <w:szCs w:val="18"/>
              </w:rPr>
            </w:pPr>
          </w:p>
        </w:tc>
        <w:tc>
          <w:tcPr>
            <w:tcW w:w="1915" w:type="dxa"/>
            <w:vMerge/>
            <w:vAlign w:val="center"/>
          </w:tcPr>
          <w:p w:rsidR="00305C46" w:rsidRDefault="00305C46" w:rsidP="00D779EF">
            <w:pPr>
              <w:jc w:val="center"/>
              <w:rPr>
                <w:rFonts w:ascii="宋体" w:hAnsi="宋体" w:cs="Arial"/>
                <w:sz w:val="18"/>
                <w:szCs w:val="18"/>
              </w:rPr>
            </w:pPr>
          </w:p>
        </w:tc>
        <w:tc>
          <w:tcPr>
            <w:tcW w:w="992"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型式检验</w:t>
            </w:r>
          </w:p>
        </w:tc>
        <w:tc>
          <w:tcPr>
            <w:tcW w:w="992"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出厂检验</w:t>
            </w:r>
          </w:p>
        </w:tc>
        <w:tc>
          <w:tcPr>
            <w:tcW w:w="993"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抽样检验</w:t>
            </w:r>
          </w:p>
        </w:tc>
        <w:tc>
          <w:tcPr>
            <w:tcW w:w="1134" w:type="dxa"/>
            <w:vMerge/>
            <w:vAlign w:val="center"/>
          </w:tcPr>
          <w:p w:rsidR="00305C46" w:rsidRDefault="00305C46" w:rsidP="00D779EF">
            <w:pPr>
              <w:jc w:val="center"/>
              <w:rPr>
                <w:rFonts w:ascii="宋体" w:hAnsi="宋体" w:cs="Arial"/>
                <w:sz w:val="18"/>
                <w:szCs w:val="18"/>
              </w:rPr>
            </w:pPr>
          </w:p>
        </w:tc>
        <w:tc>
          <w:tcPr>
            <w:tcW w:w="1134" w:type="dxa"/>
            <w:vMerge/>
            <w:vAlign w:val="center"/>
          </w:tcPr>
          <w:p w:rsidR="00305C46" w:rsidRDefault="00305C46" w:rsidP="00D779EF">
            <w:pPr>
              <w:jc w:val="center"/>
              <w:rPr>
                <w:rFonts w:ascii="宋体" w:hAnsi="宋体" w:cs="Arial"/>
                <w:sz w:val="18"/>
                <w:szCs w:val="18"/>
              </w:rPr>
            </w:pPr>
          </w:p>
        </w:tc>
        <w:tc>
          <w:tcPr>
            <w:tcW w:w="1553" w:type="dxa"/>
            <w:vMerge/>
            <w:vAlign w:val="center"/>
          </w:tcPr>
          <w:p w:rsidR="00305C46" w:rsidRDefault="00305C46" w:rsidP="00D779EF">
            <w:pPr>
              <w:jc w:val="center"/>
              <w:rPr>
                <w:rFonts w:ascii="宋体" w:hAnsi="宋体" w:cs="Arial"/>
                <w:sz w:val="18"/>
                <w:szCs w:val="18"/>
              </w:rPr>
            </w:pPr>
          </w:p>
        </w:tc>
      </w:tr>
      <w:tr w:rsidR="00305C46" w:rsidTr="00D779EF">
        <w:trPr>
          <w:trHeight w:val="284"/>
          <w:jc w:val="center"/>
        </w:trPr>
        <w:tc>
          <w:tcPr>
            <w:tcW w:w="632"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1</w:t>
            </w:r>
          </w:p>
        </w:tc>
        <w:tc>
          <w:tcPr>
            <w:tcW w:w="1915" w:type="dxa"/>
            <w:vAlign w:val="center"/>
          </w:tcPr>
          <w:p w:rsidR="00305C46" w:rsidRDefault="00305C46" w:rsidP="00D779EF">
            <w:pPr>
              <w:jc w:val="center"/>
              <w:rPr>
                <w:rFonts w:ascii="宋体" w:hAnsi="宋体" w:cs="Arial"/>
                <w:sz w:val="18"/>
                <w:szCs w:val="18"/>
              </w:rPr>
            </w:pPr>
            <w:r>
              <w:rPr>
                <w:rFonts w:ascii="宋体" w:hAnsi="宋体" w:cs="Arial"/>
                <w:sz w:val="18"/>
                <w:szCs w:val="18"/>
              </w:rPr>
              <w:t>外观</w:t>
            </w:r>
          </w:p>
        </w:tc>
        <w:tc>
          <w:tcPr>
            <w:tcW w:w="992"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992"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993"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1134"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6</w:t>
            </w:r>
            <w:r>
              <w:rPr>
                <w:rFonts w:ascii="宋体" w:hAnsi="宋体" w:cs="Arial"/>
                <w:sz w:val="18"/>
                <w:szCs w:val="18"/>
              </w:rPr>
              <w:t>.1</w:t>
            </w:r>
          </w:p>
        </w:tc>
        <w:tc>
          <w:tcPr>
            <w:tcW w:w="1134" w:type="dxa"/>
            <w:vAlign w:val="center"/>
          </w:tcPr>
          <w:p w:rsidR="00305C46" w:rsidRDefault="00305C46" w:rsidP="00D779EF">
            <w:pPr>
              <w:jc w:val="center"/>
              <w:rPr>
                <w:rFonts w:ascii="宋体" w:hAnsi="宋体" w:cs="Arial"/>
                <w:sz w:val="18"/>
                <w:szCs w:val="18"/>
              </w:rPr>
            </w:pPr>
            <w:r>
              <w:rPr>
                <w:rFonts w:ascii="宋体" w:hAnsi="宋体" w:cs="Arial"/>
                <w:sz w:val="18"/>
                <w:szCs w:val="18"/>
              </w:rPr>
              <w:t>7</w:t>
            </w:r>
            <w:r>
              <w:rPr>
                <w:rFonts w:ascii="宋体" w:hAnsi="宋体" w:cs="Arial" w:hint="eastAsia"/>
                <w:sz w:val="18"/>
                <w:szCs w:val="18"/>
              </w:rPr>
              <w:t>.2</w:t>
            </w:r>
          </w:p>
        </w:tc>
        <w:tc>
          <w:tcPr>
            <w:tcW w:w="1553" w:type="dxa"/>
            <w:vAlign w:val="center"/>
          </w:tcPr>
          <w:p w:rsidR="00305C46" w:rsidRDefault="00305C46" w:rsidP="00D779EF">
            <w:pPr>
              <w:jc w:val="center"/>
              <w:rPr>
                <w:rFonts w:ascii="宋体" w:hAnsi="宋体" w:cs="Arial"/>
                <w:sz w:val="18"/>
                <w:szCs w:val="18"/>
              </w:rPr>
            </w:pPr>
          </w:p>
        </w:tc>
      </w:tr>
      <w:tr w:rsidR="00305C46" w:rsidTr="00D779EF">
        <w:trPr>
          <w:trHeight w:val="302"/>
          <w:jc w:val="center"/>
        </w:trPr>
        <w:tc>
          <w:tcPr>
            <w:tcW w:w="632"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2</w:t>
            </w:r>
          </w:p>
        </w:tc>
        <w:tc>
          <w:tcPr>
            <w:tcW w:w="1915"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启动与运转</w:t>
            </w:r>
          </w:p>
        </w:tc>
        <w:tc>
          <w:tcPr>
            <w:tcW w:w="992"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992" w:type="dxa"/>
            <w:vAlign w:val="center"/>
          </w:tcPr>
          <w:p w:rsidR="00305C46" w:rsidRDefault="00305C46" w:rsidP="00D779EF">
            <w:pPr>
              <w:pStyle w:val="aa"/>
              <w:pBdr>
                <w:bottom w:val="none" w:sz="0" w:space="0" w:color="auto"/>
              </w:pBdr>
              <w:tabs>
                <w:tab w:val="clear" w:pos="4153"/>
                <w:tab w:val="clear" w:pos="8306"/>
              </w:tabs>
              <w:snapToGrid/>
              <w:spacing w:before="78" w:after="78"/>
              <w:rPr>
                <w:rFonts w:ascii="宋体" w:hAnsi="宋体" w:cs="Arial"/>
                <w:szCs w:val="24"/>
              </w:rPr>
            </w:pPr>
            <w:r>
              <w:rPr>
                <w:rFonts w:ascii="宋体" w:hAnsi="宋体" w:cs="Arial" w:hint="eastAsia"/>
              </w:rPr>
              <w:t>○</w:t>
            </w:r>
          </w:p>
        </w:tc>
        <w:tc>
          <w:tcPr>
            <w:tcW w:w="993"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1134" w:type="dxa"/>
            <w:vAlign w:val="center"/>
          </w:tcPr>
          <w:p w:rsidR="00305C46" w:rsidRDefault="00305C46" w:rsidP="00D779EF">
            <w:pPr>
              <w:jc w:val="center"/>
              <w:rPr>
                <w:rFonts w:ascii="宋体" w:hAnsi="宋体" w:cs="Arial"/>
                <w:sz w:val="18"/>
                <w:szCs w:val="18"/>
              </w:rPr>
            </w:pPr>
            <w:r>
              <w:rPr>
                <w:rFonts w:ascii="宋体" w:hAnsi="宋体" w:cs="Arial"/>
                <w:sz w:val="18"/>
                <w:szCs w:val="18"/>
              </w:rPr>
              <w:t>6</w:t>
            </w:r>
            <w:r>
              <w:rPr>
                <w:rFonts w:ascii="宋体" w:hAnsi="宋体" w:cs="Arial" w:hint="eastAsia"/>
                <w:sz w:val="18"/>
                <w:szCs w:val="18"/>
              </w:rPr>
              <w:t>.2</w:t>
            </w:r>
          </w:p>
        </w:tc>
        <w:tc>
          <w:tcPr>
            <w:tcW w:w="1134" w:type="dxa"/>
            <w:vAlign w:val="center"/>
          </w:tcPr>
          <w:p w:rsidR="00305C46" w:rsidRDefault="00305C46" w:rsidP="00D779EF">
            <w:pPr>
              <w:jc w:val="center"/>
              <w:rPr>
                <w:rFonts w:ascii="宋体" w:hAnsi="宋体" w:cs="Arial"/>
                <w:sz w:val="18"/>
                <w:szCs w:val="18"/>
              </w:rPr>
            </w:pPr>
            <w:r>
              <w:rPr>
                <w:rFonts w:ascii="宋体" w:hAnsi="宋体" w:cs="Arial"/>
                <w:sz w:val="18"/>
                <w:szCs w:val="18"/>
              </w:rPr>
              <w:t>7</w:t>
            </w:r>
            <w:r>
              <w:rPr>
                <w:rFonts w:ascii="宋体" w:hAnsi="宋体" w:cs="Arial" w:hint="eastAsia"/>
                <w:sz w:val="18"/>
                <w:szCs w:val="18"/>
              </w:rPr>
              <w:t>.</w:t>
            </w:r>
            <w:r>
              <w:rPr>
                <w:rFonts w:ascii="宋体" w:hAnsi="宋体" w:cs="Arial"/>
                <w:sz w:val="18"/>
                <w:szCs w:val="18"/>
              </w:rPr>
              <w:t>3</w:t>
            </w:r>
          </w:p>
        </w:tc>
        <w:tc>
          <w:tcPr>
            <w:tcW w:w="1553" w:type="dxa"/>
            <w:vAlign w:val="center"/>
          </w:tcPr>
          <w:p w:rsidR="00305C46" w:rsidRDefault="00305C46" w:rsidP="00D779EF">
            <w:pPr>
              <w:jc w:val="center"/>
              <w:rPr>
                <w:rFonts w:ascii="宋体" w:hAnsi="宋体" w:cs="Arial"/>
                <w:sz w:val="18"/>
                <w:szCs w:val="18"/>
              </w:rPr>
            </w:pPr>
          </w:p>
        </w:tc>
      </w:tr>
      <w:tr w:rsidR="00305C46" w:rsidTr="00D779EF">
        <w:trPr>
          <w:trHeight w:val="284"/>
          <w:jc w:val="center"/>
        </w:trPr>
        <w:tc>
          <w:tcPr>
            <w:tcW w:w="632"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3</w:t>
            </w:r>
          </w:p>
        </w:tc>
        <w:tc>
          <w:tcPr>
            <w:tcW w:w="1915"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制冷系统密封</w:t>
            </w:r>
          </w:p>
        </w:tc>
        <w:tc>
          <w:tcPr>
            <w:tcW w:w="992"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992" w:type="dxa"/>
            <w:vAlign w:val="center"/>
          </w:tcPr>
          <w:p w:rsidR="00305C46" w:rsidRDefault="00305C46" w:rsidP="00D779EF">
            <w:pPr>
              <w:pStyle w:val="aa"/>
              <w:pBdr>
                <w:bottom w:val="none" w:sz="0" w:space="0" w:color="auto"/>
              </w:pBdr>
              <w:tabs>
                <w:tab w:val="clear" w:pos="4153"/>
                <w:tab w:val="clear" w:pos="8306"/>
              </w:tabs>
              <w:snapToGrid/>
              <w:spacing w:before="78" w:after="78"/>
              <w:rPr>
                <w:rFonts w:ascii="宋体" w:hAnsi="宋体" w:cs="Arial"/>
                <w:szCs w:val="24"/>
              </w:rPr>
            </w:pPr>
            <w:r>
              <w:rPr>
                <w:rFonts w:ascii="宋体" w:hAnsi="宋体" w:cs="Arial" w:hint="eastAsia"/>
              </w:rPr>
              <w:t>○</w:t>
            </w:r>
          </w:p>
        </w:tc>
        <w:tc>
          <w:tcPr>
            <w:tcW w:w="993"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1134" w:type="dxa"/>
            <w:vAlign w:val="center"/>
          </w:tcPr>
          <w:p w:rsidR="00305C46" w:rsidRDefault="00305C46" w:rsidP="00D779EF">
            <w:pPr>
              <w:jc w:val="center"/>
              <w:rPr>
                <w:rFonts w:ascii="宋体" w:hAnsi="宋体" w:cs="Arial"/>
                <w:sz w:val="18"/>
                <w:szCs w:val="18"/>
              </w:rPr>
            </w:pPr>
            <w:r>
              <w:rPr>
                <w:rFonts w:ascii="宋体" w:hAnsi="宋体" w:cs="Arial"/>
                <w:sz w:val="18"/>
                <w:szCs w:val="18"/>
              </w:rPr>
              <w:t>6.3</w:t>
            </w:r>
          </w:p>
        </w:tc>
        <w:tc>
          <w:tcPr>
            <w:tcW w:w="1134" w:type="dxa"/>
            <w:vAlign w:val="center"/>
          </w:tcPr>
          <w:p w:rsidR="00305C46" w:rsidRDefault="00305C46" w:rsidP="00D779EF">
            <w:pPr>
              <w:jc w:val="center"/>
              <w:rPr>
                <w:rFonts w:ascii="宋体" w:hAnsi="宋体" w:cs="Arial"/>
                <w:sz w:val="18"/>
                <w:szCs w:val="18"/>
              </w:rPr>
            </w:pPr>
            <w:r>
              <w:rPr>
                <w:rFonts w:ascii="宋体" w:hAnsi="宋体" w:cs="Arial"/>
                <w:sz w:val="18"/>
                <w:szCs w:val="18"/>
              </w:rPr>
              <w:t>7</w:t>
            </w:r>
            <w:r>
              <w:rPr>
                <w:rFonts w:ascii="宋体" w:hAnsi="宋体" w:cs="Arial" w:hint="eastAsia"/>
                <w:sz w:val="18"/>
                <w:szCs w:val="18"/>
              </w:rPr>
              <w:t>.</w:t>
            </w:r>
            <w:r>
              <w:rPr>
                <w:rFonts w:ascii="宋体" w:hAnsi="宋体" w:cs="Arial"/>
                <w:sz w:val="18"/>
                <w:szCs w:val="18"/>
              </w:rPr>
              <w:t>4</w:t>
            </w:r>
          </w:p>
        </w:tc>
        <w:tc>
          <w:tcPr>
            <w:tcW w:w="1553" w:type="dxa"/>
            <w:vAlign w:val="center"/>
          </w:tcPr>
          <w:p w:rsidR="00305C46" w:rsidRDefault="00305C46" w:rsidP="00D779EF">
            <w:pPr>
              <w:jc w:val="center"/>
              <w:rPr>
                <w:rFonts w:ascii="宋体" w:hAnsi="宋体" w:cs="Arial"/>
                <w:sz w:val="18"/>
                <w:szCs w:val="18"/>
              </w:rPr>
            </w:pPr>
          </w:p>
        </w:tc>
      </w:tr>
      <w:tr w:rsidR="00305C46" w:rsidTr="00D779EF">
        <w:trPr>
          <w:trHeight w:val="284"/>
          <w:jc w:val="center"/>
        </w:trPr>
        <w:tc>
          <w:tcPr>
            <w:tcW w:w="632" w:type="dxa"/>
            <w:vAlign w:val="center"/>
          </w:tcPr>
          <w:p w:rsidR="00305C46" w:rsidRDefault="00305C46" w:rsidP="00D779EF">
            <w:pPr>
              <w:jc w:val="center"/>
              <w:rPr>
                <w:rFonts w:ascii="宋体" w:hAnsi="宋体" w:cs="Arial"/>
                <w:sz w:val="18"/>
                <w:szCs w:val="18"/>
              </w:rPr>
            </w:pPr>
            <w:r>
              <w:rPr>
                <w:rFonts w:ascii="宋体" w:hAnsi="宋体" w:cs="Arial" w:hint="eastAsia"/>
                <w:color w:val="000000"/>
                <w:sz w:val="18"/>
                <w:szCs w:val="18"/>
              </w:rPr>
              <w:t>4</w:t>
            </w:r>
          </w:p>
        </w:tc>
        <w:tc>
          <w:tcPr>
            <w:tcW w:w="1915"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内部漏风率</w:t>
            </w:r>
          </w:p>
        </w:tc>
        <w:tc>
          <w:tcPr>
            <w:tcW w:w="992"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992"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993"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1134" w:type="dxa"/>
            <w:vAlign w:val="center"/>
          </w:tcPr>
          <w:p w:rsidR="00305C46" w:rsidRDefault="00305C46" w:rsidP="00D779EF">
            <w:pPr>
              <w:jc w:val="center"/>
              <w:rPr>
                <w:rFonts w:ascii="宋体" w:hAnsi="宋体" w:cs="Arial"/>
                <w:sz w:val="18"/>
                <w:szCs w:val="18"/>
              </w:rPr>
            </w:pPr>
            <w:r>
              <w:rPr>
                <w:rFonts w:ascii="宋体" w:hAnsi="宋体" w:cs="Arial"/>
                <w:sz w:val="18"/>
                <w:szCs w:val="18"/>
              </w:rPr>
              <w:t>6.4.1</w:t>
            </w:r>
          </w:p>
        </w:tc>
        <w:tc>
          <w:tcPr>
            <w:tcW w:w="1134" w:type="dxa"/>
            <w:vAlign w:val="center"/>
          </w:tcPr>
          <w:p w:rsidR="00305C46" w:rsidRDefault="00305C46" w:rsidP="00D779EF">
            <w:pPr>
              <w:jc w:val="center"/>
              <w:rPr>
                <w:rFonts w:ascii="宋体" w:hAnsi="宋体" w:cs="Arial"/>
                <w:sz w:val="18"/>
                <w:szCs w:val="18"/>
              </w:rPr>
            </w:pPr>
            <w:r>
              <w:rPr>
                <w:rFonts w:ascii="宋体" w:hAnsi="宋体" w:cs="Arial"/>
                <w:sz w:val="18"/>
                <w:szCs w:val="18"/>
              </w:rPr>
              <w:t>7</w:t>
            </w:r>
            <w:r>
              <w:rPr>
                <w:rFonts w:ascii="宋体" w:hAnsi="宋体" w:cs="Arial" w:hint="eastAsia"/>
                <w:sz w:val="18"/>
                <w:szCs w:val="18"/>
              </w:rPr>
              <w:t>.</w:t>
            </w:r>
            <w:r>
              <w:rPr>
                <w:rFonts w:ascii="宋体" w:hAnsi="宋体" w:cs="Arial"/>
                <w:sz w:val="18"/>
                <w:szCs w:val="18"/>
              </w:rPr>
              <w:t>5.1</w:t>
            </w:r>
          </w:p>
        </w:tc>
        <w:tc>
          <w:tcPr>
            <w:tcW w:w="1553" w:type="dxa"/>
            <w:vAlign w:val="center"/>
          </w:tcPr>
          <w:p w:rsidR="00305C46" w:rsidRDefault="00305C46" w:rsidP="00D779EF">
            <w:pPr>
              <w:jc w:val="center"/>
              <w:rPr>
                <w:rFonts w:ascii="宋体" w:hAnsi="宋体" w:cs="Arial"/>
                <w:sz w:val="18"/>
                <w:szCs w:val="18"/>
              </w:rPr>
            </w:pPr>
          </w:p>
        </w:tc>
      </w:tr>
      <w:tr w:rsidR="00305C46" w:rsidTr="00D779EF">
        <w:trPr>
          <w:trHeight w:val="284"/>
          <w:jc w:val="center"/>
        </w:trPr>
        <w:tc>
          <w:tcPr>
            <w:tcW w:w="632" w:type="dxa"/>
            <w:vAlign w:val="center"/>
          </w:tcPr>
          <w:p w:rsidR="00305C46" w:rsidRDefault="00305C46" w:rsidP="00D779EF">
            <w:pPr>
              <w:jc w:val="center"/>
              <w:rPr>
                <w:rFonts w:ascii="宋体" w:hAnsi="宋体" w:cs="Arial"/>
                <w:color w:val="000000"/>
                <w:sz w:val="18"/>
                <w:szCs w:val="18"/>
              </w:rPr>
            </w:pPr>
            <w:r>
              <w:rPr>
                <w:rFonts w:ascii="宋体" w:hAnsi="宋体" w:cs="Arial" w:hint="eastAsia"/>
                <w:color w:val="000000"/>
                <w:sz w:val="18"/>
                <w:szCs w:val="18"/>
              </w:rPr>
              <w:t>5</w:t>
            </w:r>
          </w:p>
        </w:tc>
        <w:tc>
          <w:tcPr>
            <w:tcW w:w="1915"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外部漏风率</w:t>
            </w:r>
          </w:p>
        </w:tc>
        <w:tc>
          <w:tcPr>
            <w:tcW w:w="992"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992"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993"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1134" w:type="dxa"/>
            <w:vAlign w:val="center"/>
          </w:tcPr>
          <w:p w:rsidR="00305C46" w:rsidRDefault="00305C46" w:rsidP="00D779EF">
            <w:pPr>
              <w:jc w:val="center"/>
              <w:rPr>
                <w:rFonts w:ascii="宋体" w:hAnsi="宋体" w:cs="Arial"/>
                <w:sz w:val="18"/>
                <w:szCs w:val="18"/>
              </w:rPr>
            </w:pPr>
            <w:r>
              <w:rPr>
                <w:rFonts w:ascii="宋体" w:hAnsi="宋体" w:cs="Arial"/>
                <w:sz w:val="18"/>
                <w:szCs w:val="18"/>
              </w:rPr>
              <w:t>6.4.2</w:t>
            </w:r>
          </w:p>
        </w:tc>
        <w:tc>
          <w:tcPr>
            <w:tcW w:w="1134" w:type="dxa"/>
            <w:vAlign w:val="center"/>
          </w:tcPr>
          <w:p w:rsidR="00305C46" w:rsidRDefault="00305C46" w:rsidP="00D779EF">
            <w:pPr>
              <w:jc w:val="center"/>
              <w:rPr>
                <w:rFonts w:ascii="宋体" w:hAnsi="宋体" w:cs="Arial"/>
                <w:sz w:val="18"/>
                <w:szCs w:val="18"/>
              </w:rPr>
            </w:pPr>
            <w:r>
              <w:rPr>
                <w:rFonts w:ascii="宋体" w:hAnsi="宋体" w:cs="Arial"/>
                <w:sz w:val="18"/>
                <w:szCs w:val="18"/>
              </w:rPr>
              <w:t>7</w:t>
            </w:r>
            <w:r>
              <w:rPr>
                <w:rFonts w:ascii="宋体" w:hAnsi="宋体" w:cs="Arial" w:hint="eastAsia"/>
                <w:sz w:val="18"/>
                <w:szCs w:val="18"/>
              </w:rPr>
              <w:t>.</w:t>
            </w:r>
            <w:r>
              <w:rPr>
                <w:rFonts w:ascii="宋体" w:hAnsi="宋体" w:cs="Arial"/>
                <w:sz w:val="18"/>
                <w:szCs w:val="18"/>
              </w:rPr>
              <w:t>5.2</w:t>
            </w:r>
          </w:p>
        </w:tc>
        <w:tc>
          <w:tcPr>
            <w:tcW w:w="1553" w:type="dxa"/>
            <w:vAlign w:val="center"/>
          </w:tcPr>
          <w:p w:rsidR="00305C46" w:rsidRDefault="00305C46" w:rsidP="00D779EF">
            <w:pPr>
              <w:jc w:val="center"/>
              <w:rPr>
                <w:rFonts w:ascii="宋体" w:hAnsi="宋体" w:cs="Arial"/>
                <w:color w:val="000000"/>
                <w:sz w:val="18"/>
                <w:szCs w:val="18"/>
              </w:rPr>
            </w:pPr>
          </w:p>
        </w:tc>
      </w:tr>
      <w:tr w:rsidR="00305C46" w:rsidTr="00D779EF">
        <w:trPr>
          <w:trHeight w:val="284"/>
          <w:jc w:val="center"/>
        </w:trPr>
        <w:tc>
          <w:tcPr>
            <w:tcW w:w="632" w:type="dxa"/>
            <w:vAlign w:val="center"/>
          </w:tcPr>
          <w:p w:rsidR="00305C46" w:rsidRDefault="00305C46" w:rsidP="00D779EF">
            <w:pPr>
              <w:jc w:val="center"/>
              <w:rPr>
                <w:rFonts w:ascii="宋体" w:hAnsi="宋体" w:cs="Arial"/>
                <w:sz w:val="18"/>
                <w:szCs w:val="18"/>
              </w:rPr>
            </w:pPr>
            <w:r>
              <w:rPr>
                <w:rFonts w:ascii="宋体" w:hAnsi="宋体" w:cs="Arial"/>
                <w:sz w:val="18"/>
                <w:szCs w:val="18"/>
              </w:rPr>
              <w:t>6</w:t>
            </w:r>
          </w:p>
        </w:tc>
        <w:tc>
          <w:tcPr>
            <w:tcW w:w="1915" w:type="dxa"/>
            <w:vAlign w:val="center"/>
          </w:tcPr>
          <w:p w:rsidR="00305C46" w:rsidRDefault="00305C46" w:rsidP="00D779EF">
            <w:pPr>
              <w:jc w:val="center"/>
              <w:rPr>
                <w:rFonts w:ascii="宋体" w:hAnsi="宋体" w:cs="Arial"/>
                <w:color w:val="000000"/>
                <w:sz w:val="18"/>
                <w:szCs w:val="18"/>
              </w:rPr>
            </w:pPr>
            <w:r>
              <w:rPr>
                <w:rFonts w:ascii="宋体" w:hAnsi="宋体" w:cs="Arial" w:hint="eastAsia"/>
                <w:sz w:val="18"/>
                <w:szCs w:val="18"/>
              </w:rPr>
              <w:t>风量、机外余压、输入功率</w:t>
            </w:r>
          </w:p>
        </w:tc>
        <w:tc>
          <w:tcPr>
            <w:tcW w:w="992"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992" w:type="dxa"/>
            <w:vAlign w:val="center"/>
          </w:tcPr>
          <w:p w:rsidR="00305C46" w:rsidRDefault="00305C46" w:rsidP="00D779EF">
            <w:pPr>
              <w:jc w:val="center"/>
              <w:rPr>
                <w:rFonts w:ascii="宋体" w:hAnsi="宋体" w:cs="Arial"/>
                <w:color w:val="000000"/>
                <w:sz w:val="18"/>
              </w:rPr>
            </w:pPr>
            <w:r>
              <w:rPr>
                <w:rFonts w:ascii="宋体" w:hAnsi="宋体" w:cs="Arial" w:hint="eastAsia"/>
                <w:color w:val="000000"/>
                <w:sz w:val="18"/>
              </w:rPr>
              <w:t>-</w:t>
            </w:r>
          </w:p>
        </w:tc>
        <w:tc>
          <w:tcPr>
            <w:tcW w:w="993" w:type="dxa"/>
            <w:vAlign w:val="center"/>
          </w:tcPr>
          <w:p w:rsidR="00305C46" w:rsidRDefault="00305C46" w:rsidP="00D779EF">
            <w:pPr>
              <w:jc w:val="center"/>
              <w:rPr>
                <w:rFonts w:ascii="宋体" w:hAnsi="宋体" w:cs="Arial"/>
                <w:color w:val="000000"/>
                <w:sz w:val="18"/>
              </w:rPr>
            </w:pPr>
            <w:r>
              <w:rPr>
                <w:rFonts w:ascii="宋体" w:hAnsi="宋体" w:cs="Arial" w:hint="eastAsia"/>
                <w:sz w:val="18"/>
              </w:rPr>
              <w:t>○</w:t>
            </w:r>
          </w:p>
        </w:tc>
        <w:tc>
          <w:tcPr>
            <w:tcW w:w="1134" w:type="dxa"/>
            <w:vAlign w:val="center"/>
          </w:tcPr>
          <w:p w:rsidR="00305C46" w:rsidRDefault="00305C46" w:rsidP="00D779EF">
            <w:pPr>
              <w:jc w:val="center"/>
              <w:rPr>
                <w:rFonts w:ascii="宋体" w:hAnsi="宋体" w:cs="Arial"/>
                <w:sz w:val="18"/>
                <w:szCs w:val="18"/>
              </w:rPr>
            </w:pPr>
            <w:r>
              <w:rPr>
                <w:rFonts w:ascii="宋体" w:hAnsi="宋体" w:cs="Arial"/>
                <w:sz w:val="18"/>
                <w:szCs w:val="18"/>
              </w:rPr>
              <w:t>6.5.1</w:t>
            </w:r>
          </w:p>
        </w:tc>
        <w:tc>
          <w:tcPr>
            <w:tcW w:w="1134"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7.</w:t>
            </w:r>
            <w:r>
              <w:rPr>
                <w:rFonts w:ascii="宋体" w:hAnsi="宋体" w:cs="Arial"/>
                <w:sz w:val="18"/>
                <w:szCs w:val="18"/>
              </w:rPr>
              <w:t>6</w:t>
            </w:r>
            <w:r>
              <w:rPr>
                <w:rFonts w:ascii="宋体" w:hAnsi="宋体" w:cs="Arial" w:hint="eastAsia"/>
                <w:sz w:val="18"/>
                <w:szCs w:val="18"/>
              </w:rPr>
              <w:t>.1</w:t>
            </w:r>
          </w:p>
        </w:tc>
        <w:tc>
          <w:tcPr>
            <w:tcW w:w="1553" w:type="dxa"/>
            <w:vAlign w:val="center"/>
          </w:tcPr>
          <w:p w:rsidR="00305C46" w:rsidRDefault="00305C46" w:rsidP="00D779EF">
            <w:pPr>
              <w:jc w:val="center"/>
              <w:rPr>
                <w:rFonts w:ascii="宋体" w:hAnsi="宋体" w:cs="Arial"/>
                <w:sz w:val="18"/>
                <w:szCs w:val="18"/>
              </w:rPr>
            </w:pPr>
          </w:p>
        </w:tc>
      </w:tr>
      <w:tr w:rsidR="00305C46" w:rsidTr="00D779EF">
        <w:trPr>
          <w:trHeight w:val="284"/>
          <w:jc w:val="center"/>
        </w:trPr>
        <w:tc>
          <w:tcPr>
            <w:tcW w:w="632" w:type="dxa"/>
            <w:vAlign w:val="center"/>
          </w:tcPr>
          <w:p w:rsidR="00305C46" w:rsidRDefault="00305C46" w:rsidP="00D779EF">
            <w:pPr>
              <w:jc w:val="center"/>
              <w:rPr>
                <w:rFonts w:ascii="宋体" w:hAnsi="宋体" w:cs="Arial"/>
                <w:sz w:val="18"/>
                <w:szCs w:val="18"/>
              </w:rPr>
            </w:pPr>
            <w:r>
              <w:rPr>
                <w:rFonts w:ascii="宋体" w:hAnsi="宋体" w:cs="Arial"/>
                <w:sz w:val="18"/>
                <w:szCs w:val="18"/>
              </w:rPr>
              <w:t>7</w:t>
            </w:r>
          </w:p>
        </w:tc>
        <w:tc>
          <w:tcPr>
            <w:tcW w:w="1915" w:type="dxa"/>
            <w:vAlign w:val="center"/>
          </w:tcPr>
          <w:p w:rsidR="00305C46" w:rsidRDefault="00305C46" w:rsidP="00D779EF">
            <w:pPr>
              <w:jc w:val="center"/>
              <w:rPr>
                <w:rFonts w:ascii="宋体" w:hAnsi="宋体" w:cs="Arial"/>
                <w:sz w:val="18"/>
                <w:szCs w:val="18"/>
              </w:rPr>
            </w:pPr>
            <w:proofErr w:type="gramStart"/>
            <w:r>
              <w:rPr>
                <w:rFonts w:ascii="宋体" w:hAnsi="宋体" w:cs="Arial" w:hint="eastAsia"/>
                <w:sz w:val="18"/>
                <w:szCs w:val="18"/>
              </w:rPr>
              <w:t>送风净新风量</w:t>
            </w:r>
            <w:proofErr w:type="gramEnd"/>
          </w:p>
        </w:tc>
        <w:tc>
          <w:tcPr>
            <w:tcW w:w="992"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992"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993"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1134" w:type="dxa"/>
            <w:vAlign w:val="center"/>
          </w:tcPr>
          <w:p w:rsidR="00305C46" w:rsidRDefault="00305C46" w:rsidP="00D779EF">
            <w:pPr>
              <w:jc w:val="center"/>
              <w:rPr>
                <w:rFonts w:ascii="宋体" w:hAnsi="宋体" w:cs="Arial"/>
                <w:sz w:val="18"/>
                <w:szCs w:val="18"/>
              </w:rPr>
            </w:pPr>
            <w:r>
              <w:rPr>
                <w:rFonts w:ascii="宋体" w:hAnsi="宋体" w:cs="Arial"/>
                <w:sz w:val="18"/>
                <w:szCs w:val="18"/>
              </w:rPr>
              <w:t>6.5.2</w:t>
            </w:r>
          </w:p>
        </w:tc>
        <w:tc>
          <w:tcPr>
            <w:tcW w:w="1134"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7.</w:t>
            </w:r>
            <w:r>
              <w:rPr>
                <w:rFonts w:ascii="宋体" w:hAnsi="宋体" w:cs="Arial"/>
                <w:sz w:val="18"/>
                <w:szCs w:val="18"/>
              </w:rPr>
              <w:t>6</w:t>
            </w:r>
            <w:r>
              <w:rPr>
                <w:rFonts w:ascii="宋体" w:hAnsi="宋体" w:cs="Arial" w:hint="eastAsia"/>
                <w:sz w:val="18"/>
                <w:szCs w:val="18"/>
              </w:rPr>
              <w:t>.</w:t>
            </w:r>
            <w:r>
              <w:rPr>
                <w:rFonts w:ascii="宋体" w:hAnsi="宋体" w:cs="Arial"/>
                <w:sz w:val="18"/>
                <w:szCs w:val="18"/>
              </w:rPr>
              <w:t>2</w:t>
            </w:r>
          </w:p>
        </w:tc>
        <w:tc>
          <w:tcPr>
            <w:tcW w:w="1553" w:type="dxa"/>
            <w:vAlign w:val="center"/>
          </w:tcPr>
          <w:p w:rsidR="00305C46" w:rsidRDefault="00305C46" w:rsidP="00D779EF">
            <w:pPr>
              <w:jc w:val="center"/>
              <w:rPr>
                <w:rFonts w:ascii="宋体" w:hAnsi="宋体" w:cs="Arial"/>
                <w:sz w:val="18"/>
                <w:szCs w:val="18"/>
              </w:rPr>
            </w:pPr>
          </w:p>
        </w:tc>
      </w:tr>
      <w:tr w:rsidR="00305C46" w:rsidTr="00D779EF">
        <w:trPr>
          <w:trHeight w:val="284"/>
          <w:jc w:val="center"/>
        </w:trPr>
        <w:tc>
          <w:tcPr>
            <w:tcW w:w="632"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8</w:t>
            </w:r>
          </w:p>
        </w:tc>
        <w:tc>
          <w:tcPr>
            <w:tcW w:w="1915"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新风热回收效率</w:t>
            </w:r>
          </w:p>
        </w:tc>
        <w:tc>
          <w:tcPr>
            <w:tcW w:w="992"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992" w:type="dxa"/>
            <w:vAlign w:val="center"/>
          </w:tcPr>
          <w:p w:rsidR="00305C46" w:rsidRDefault="00305C46" w:rsidP="00D779EF">
            <w:pPr>
              <w:jc w:val="center"/>
              <w:rPr>
                <w:rFonts w:ascii="宋体" w:hAnsi="宋体" w:cs="Arial"/>
                <w:color w:val="000000"/>
                <w:sz w:val="18"/>
              </w:rPr>
            </w:pPr>
            <w:r>
              <w:rPr>
                <w:rFonts w:ascii="宋体" w:hAnsi="宋体" w:cs="Arial" w:hint="eastAsia"/>
                <w:color w:val="000000"/>
                <w:sz w:val="18"/>
              </w:rPr>
              <w:t>-</w:t>
            </w:r>
          </w:p>
        </w:tc>
        <w:tc>
          <w:tcPr>
            <w:tcW w:w="993" w:type="dxa"/>
            <w:vAlign w:val="center"/>
          </w:tcPr>
          <w:p w:rsidR="00305C46" w:rsidRDefault="00305C46" w:rsidP="00D779EF">
            <w:pPr>
              <w:jc w:val="center"/>
              <w:rPr>
                <w:rFonts w:ascii="宋体" w:hAnsi="宋体" w:cs="Arial"/>
                <w:color w:val="000000"/>
                <w:sz w:val="18"/>
              </w:rPr>
            </w:pPr>
            <w:r>
              <w:rPr>
                <w:rFonts w:ascii="宋体" w:hAnsi="宋体" w:cs="Arial" w:hint="eastAsia"/>
                <w:sz w:val="18"/>
              </w:rPr>
              <w:t>-</w:t>
            </w:r>
          </w:p>
        </w:tc>
        <w:tc>
          <w:tcPr>
            <w:tcW w:w="1134"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6.6.1</w:t>
            </w:r>
          </w:p>
        </w:tc>
        <w:tc>
          <w:tcPr>
            <w:tcW w:w="1134"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7.7.1</w:t>
            </w:r>
          </w:p>
        </w:tc>
        <w:tc>
          <w:tcPr>
            <w:tcW w:w="1553" w:type="dxa"/>
            <w:vAlign w:val="center"/>
          </w:tcPr>
          <w:p w:rsidR="00305C46" w:rsidRDefault="00305C46" w:rsidP="00D779EF">
            <w:pPr>
              <w:jc w:val="center"/>
              <w:rPr>
                <w:rFonts w:ascii="宋体" w:hAnsi="宋体" w:cs="Arial"/>
                <w:sz w:val="18"/>
                <w:szCs w:val="18"/>
              </w:rPr>
            </w:pPr>
          </w:p>
        </w:tc>
      </w:tr>
      <w:tr w:rsidR="00305C46" w:rsidTr="00D779EF">
        <w:trPr>
          <w:trHeight w:val="284"/>
          <w:jc w:val="center"/>
        </w:trPr>
        <w:tc>
          <w:tcPr>
            <w:tcW w:w="632"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9</w:t>
            </w:r>
          </w:p>
        </w:tc>
        <w:tc>
          <w:tcPr>
            <w:tcW w:w="1915"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制冷量</w:t>
            </w:r>
          </w:p>
        </w:tc>
        <w:tc>
          <w:tcPr>
            <w:tcW w:w="992"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992"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993"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1134"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6.6.2</w:t>
            </w:r>
          </w:p>
        </w:tc>
        <w:tc>
          <w:tcPr>
            <w:tcW w:w="1134"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7.7.2</w:t>
            </w:r>
          </w:p>
        </w:tc>
        <w:tc>
          <w:tcPr>
            <w:tcW w:w="1553" w:type="dxa"/>
            <w:vAlign w:val="center"/>
          </w:tcPr>
          <w:p w:rsidR="00305C46" w:rsidRDefault="00305C46" w:rsidP="00D779EF">
            <w:pPr>
              <w:jc w:val="center"/>
              <w:rPr>
                <w:rFonts w:ascii="宋体" w:hAnsi="宋体" w:cs="Arial"/>
                <w:sz w:val="18"/>
                <w:szCs w:val="18"/>
              </w:rPr>
            </w:pPr>
          </w:p>
        </w:tc>
      </w:tr>
      <w:tr w:rsidR="00305C46" w:rsidTr="00D779EF">
        <w:trPr>
          <w:trHeight w:val="284"/>
          <w:jc w:val="center"/>
        </w:trPr>
        <w:tc>
          <w:tcPr>
            <w:tcW w:w="632"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10</w:t>
            </w:r>
          </w:p>
        </w:tc>
        <w:tc>
          <w:tcPr>
            <w:tcW w:w="1915"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制冷消耗功率</w:t>
            </w:r>
          </w:p>
        </w:tc>
        <w:tc>
          <w:tcPr>
            <w:tcW w:w="992"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992"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993"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1134"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6.6.3</w:t>
            </w:r>
          </w:p>
        </w:tc>
        <w:tc>
          <w:tcPr>
            <w:tcW w:w="1134"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7.7.3</w:t>
            </w:r>
          </w:p>
        </w:tc>
        <w:tc>
          <w:tcPr>
            <w:tcW w:w="1553" w:type="dxa"/>
            <w:vAlign w:val="center"/>
          </w:tcPr>
          <w:p w:rsidR="00305C46" w:rsidRDefault="00305C46" w:rsidP="00D779EF">
            <w:pPr>
              <w:jc w:val="center"/>
              <w:rPr>
                <w:rFonts w:ascii="宋体" w:hAnsi="宋体" w:cs="Arial"/>
                <w:sz w:val="18"/>
                <w:szCs w:val="18"/>
              </w:rPr>
            </w:pPr>
          </w:p>
        </w:tc>
      </w:tr>
      <w:tr w:rsidR="00305C46" w:rsidTr="00D779EF">
        <w:trPr>
          <w:trHeight w:val="284"/>
          <w:jc w:val="center"/>
        </w:trPr>
        <w:tc>
          <w:tcPr>
            <w:tcW w:w="632"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11</w:t>
            </w:r>
          </w:p>
        </w:tc>
        <w:tc>
          <w:tcPr>
            <w:tcW w:w="1915"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制热量</w:t>
            </w:r>
          </w:p>
        </w:tc>
        <w:tc>
          <w:tcPr>
            <w:tcW w:w="992"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992"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993"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1134"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6.6.4</w:t>
            </w:r>
          </w:p>
        </w:tc>
        <w:tc>
          <w:tcPr>
            <w:tcW w:w="1134"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7.7.4</w:t>
            </w:r>
          </w:p>
        </w:tc>
        <w:tc>
          <w:tcPr>
            <w:tcW w:w="1553" w:type="dxa"/>
            <w:vAlign w:val="center"/>
          </w:tcPr>
          <w:p w:rsidR="00305C46" w:rsidRDefault="00305C46" w:rsidP="00D779EF">
            <w:pPr>
              <w:jc w:val="center"/>
              <w:rPr>
                <w:rFonts w:ascii="宋体" w:hAnsi="宋体" w:cs="Arial"/>
                <w:sz w:val="18"/>
                <w:szCs w:val="18"/>
              </w:rPr>
            </w:pPr>
          </w:p>
        </w:tc>
      </w:tr>
      <w:tr w:rsidR="00305C46" w:rsidTr="00D779EF">
        <w:trPr>
          <w:trHeight w:val="284"/>
          <w:jc w:val="center"/>
        </w:trPr>
        <w:tc>
          <w:tcPr>
            <w:tcW w:w="632"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12</w:t>
            </w:r>
          </w:p>
        </w:tc>
        <w:tc>
          <w:tcPr>
            <w:tcW w:w="1915"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制热消耗功率</w:t>
            </w:r>
          </w:p>
        </w:tc>
        <w:tc>
          <w:tcPr>
            <w:tcW w:w="992"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992"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993"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1134"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6.6.5</w:t>
            </w:r>
          </w:p>
        </w:tc>
        <w:tc>
          <w:tcPr>
            <w:tcW w:w="1134"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7.7.5</w:t>
            </w:r>
          </w:p>
        </w:tc>
        <w:tc>
          <w:tcPr>
            <w:tcW w:w="1553" w:type="dxa"/>
            <w:vAlign w:val="center"/>
          </w:tcPr>
          <w:p w:rsidR="00305C46" w:rsidRDefault="00305C46" w:rsidP="00D779EF">
            <w:pPr>
              <w:jc w:val="center"/>
              <w:rPr>
                <w:rFonts w:ascii="宋体" w:hAnsi="宋体" w:cs="Arial"/>
                <w:sz w:val="18"/>
                <w:szCs w:val="18"/>
              </w:rPr>
            </w:pPr>
          </w:p>
        </w:tc>
      </w:tr>
      <w:tr w:rsidR="00305C46" w:rsidTr="00D779EF">
        <w:trPr>
          <w:trHeight w:val="284"/>
          <w:jc w:val="center"/>
        </w:trPr>
        <w:tc>
          <w:tcPr>
            <w:tcW w:w="632"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13</w:t>
            </w:r>
          </w:p>
        </w:tc>
        <w:tc>
          <w:tcPr>
            <w:tcW w:w="1915"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电热制热消耗功率</w:t>
            </w:r>
          </w:p>
        </w:tc>
        <w:tc>
          <w:tcPr>
            <w:tcW w:w="992"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992" w:type="dxa"/>
            <w:vAlign w:val="center"/>
          </w:tcPr>
          <w:p w:rsidR="00305C46" w:rsidRDefault="00305C46" w:rsidP="00D779EF">
            <w:pPr>
              <w:jc w:val="center"/>
              <w:rPr>
                <w:rFonts w:ascii="宋体" w:hAnsi="宋体" w:cs="Arial"/>
                <w:color w:val="000000"/>
                <w:sz w:val="18"/>
              </w:rPr>
            </w:pPr>
            <w:r>
              <w:rPr>
                <w:rFonts w:ascii="宋体" w:hAnsi="宋体" w:cs="Arial" w:hint="eastAsia"/>
                <w:color w:val="000000"/>
                <w:sz w:val="18"/>
              </w:rPr>
              <w:t>-</w:t>
            </w:r>
          </w:p>
        </w:tc>
        <w:tc>
          <w:tcPr>
            <w:tcW w:w="993" w:type="dxa"/>
            <w:vAlign w:val="center"/>
          </w:tcPr>
          <w:p w:rsidR="00305C46" w:rsidRDefault="00305C46" w:rsidP="00D779EF">
            <w:pPr>
              <w:jc w:val="center"/>
              <w:rPr>
                <w:rFonts w:ascii="宋体" w:hAnsi="宋体" w:cs="Arial"/>
                <w:color w:val="000000"/>
                <w:sz w:val="18"/>
              </w:rPr>
            </w:pPr>
            <w:r>
              <w:rPr>
                <w:rFonts w:ascii="宋体" w:hAnsi="宋体" w:cs="Arial" w:hint="eastAsia"/>
                <w:color w:val="000000"/>
                <w:sz w:val="18"/>
              </w:rPr>
              <w:t>-</w:t>
            </w:r>
          </w:p>
        </w:tc>
        <w:tc>
          <w:tcPr>
            <w:tcW w:w="1134"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6.6.6</w:t>
            </w:r>
          </w:p>
        </w:tc>
        <w:tc>
          <w:tcPr>
            <w:tcW w:w="1134"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7.7.6</w:t>
            </w:r>
          </w:p>
        </w:tc>
        <w:tc>
          <w:tcPr>
            <w:tcW w:w="1553" w:type="dxa"/>
            <w:vAlign w:val="center"/>
          </w:tcPr>
          <w:p w:rsidR="00305C46" w:rsidRDefault="00305C46" w:rsidP="00D779EF">
            <w:pPr>
              <w:jc w:val="center"/>
              <w:rPr>
                <w:rFonts w:ascii="宋体" w:hAnsi="宋体" w:cs="Arial"/>
                <w:sz w:val="18"/>
                <w:szCs w:val="18"/>
              </w:rPr>
            </w:pPr>
          </w:p>
        </w:tc>
      </w:tr>
      <w:tr w:rsidR="00305C46" w:rsidTr="00D779EF">
        <w:trPr>
          <w:trHeight w:val="284"/>
          <w:jc w:val="center"/>
        </w:trPr>
        <w:tc>
          <w:tcPr>
            <w:tcW w:w="632"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14</w:t>
            </w:r>
          </w:p>
        </w:tc>
        <w:tc>
          <w:tcPr>
            <w:tcW w:w="1915"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最大运行制冷</w:t>
            </w:r>
          </w:p>
        </w:tc>
        <w:tc>
          <w:tcPr>
            <w:tcW w:w="992"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992"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993"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1134"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6.6.7</w:t>
            </w:r>
          </w:p>
        </w:tc>
        <w:tc>
          <w:tcPr>
            <w:tcW w:w="1134"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7.7.7</w:t>
            </w:r>
          </w:p>
        </w:tc>
        <w:tc>
          <w:tcPr>
            <w:tcW w:w="1553" w:type="dxa"/>
            <w:vAlign w:val="center"/>
          </w:tcPr>
          <w:p w:rsidR="00305C46" w:rsidRDefault="00305C46" w:rsidP="00D779EF">
            <w:pPr>
              <w:jc w:val="center"/>
              <w:rPr>
                <w:rFonts w:ascii="宋体" w:hAnsi="宋体" w:cs="Arial"/>
                <w:sz w:val="18"/>
                <w:szCs w:val="18"/>
              </w:rPr>
            </w:pPr>
          </w:p>
        </w:tc>
      </w:tr>
      <w:tr w:rsidR="00305C46" w:rsidTr="00D779EF">
        <w:trPr>
          <w:trHeight w:val="284"/>
          <w:jc w:val="center"/>
        </w:trPr>
        <w:tc>
          <w:tcPr>
            <w:tcW w:w="632"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15</w:t>
            </w:r>
          </w:p>
        </w:tc>
        <w:tc>
          <w:tcPr>
            <w:tcW w:w="1915"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制冷低温运行</w:t>
            </w:r>
          </w:p>
        </w:tc>
        <w:tc>
          <w:tcPr>
            <w:tcW w:w="992"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992"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993"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1134"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6.6.8</w:t>
            </w:r>
          </w:p>
        </w:tc>
        <w:tc>
          <w:tcPr>
            <w:tcW w:w="1134"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7.7.8</w:t>
            </w:r>
          </w:p>
        </w:tc>
        <w:tc>
          <w:tcPr>
            <w:tcW w:w="1553" w:type="dxa"/>
            <w:vAlign w:val="center"/>
          </w:tcPr>
          <w:p w:rsidR="00305C46" w:rsidRDefault="00305C46" w:rsidP="00D779EF">
            <w:pPr>
              <w:jc w:val="center"/>
              <w:rPr>
                <w:rFonts w:ascii="宋体" w:hAnsi="宋体" w:cs="Arial"/>
                <w:color w:val="000000"/>
                <w:sz w:val="18"/>
                <w:szCs w:val="18"/>
              </w:rPr>
            </w:pPr>
          </w:p>
        </w:tc>
      </w:tr>
      <w:tr w:rsidR="00305C46" w:rsidTr="00D779EF">
        <w:trPr>
          <w:trHeight w:val="284"/>
          <w:jc w:val="center"/>
        </w:trPr>
        <w:tc>
          <w:tcPr>
            <w:tcW w:w="632"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lastRenderedPageBreak/>
              <w:t>16</w:t>
            </w:r>
          </w:p>
        </w:tc>
        <w:tc>
          <w:tcPr>
            <w:tcW w:w="1915"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最大运行制热</w:t>
            </w:r>
          </w:p>
        </w:tc>
        <w:tc>
          <w:tcPr>
            <w:tcW w:w="992"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992"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993"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1134"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6.6.9</w:t>
            </w:r>
          </w:p>
        </w:tc>
        <w:tc>
          <w:tcPr>
            <w:tcW w:w="1134" w:type="dxa"/>
            <w:vAlign w:val="center"/>
          </w:tcPr>
          <w:p w:rsidR="00305C46" w:rsidRPr="003C43BE" w:rsidRDefault="00305C46" w:rsidP="00D779EF">
            <w:pPr>
              <w:jc w:val="center"/>
              <w:rPr>
                <w:rFonts w:ascii="宋体" w:hAnsi="宋体" w:cs="Arial"/>
                <w:sz w:val="18"/>
                <w:szCs w:val="18"/>
              </w:rPr>
            </w:pPr>
            <w:r w:rsidRPr="003C43BE">
              <w:rPr>
                <w:rFonts w:ascii="宋体" w:hAnsi="宋体" w:cs="Arial" w:hint="eastAsia"/>
                <w:sz w:val="18"/>
                <w:szCs w:val="18"/>
              </w:rPr>
              <w:t>7.7.9</w:t>
            </w:r>
          </w:p>
        </w:tc>
        <w:tc>
          <w:tcPr>
            <w:tcW w:w="1553" w:type="dxa"/>
            <w:vAlign w:val="center"/>
          </w:tcPr>
          <w:p w:rsidR="00305C46" w:rsidRDefault="00305C46" w:rsidP="00D779EF">
            <w:pPr>
              <w:jc w:val="center"/>
              <w:rPr>
                <w:rFonts w:ascii="宋体" w:hAnsi="宋体" w:cs="Arial"/>
                <w:color w:val="000000"/>
                <w:sz w:val="18"/>
                <w:szCs w:val="18"/>
              </w:rPr>
            </w:pPr>
          </w:p>
        </w:tc>
      </w:tr>
      <w:tr w:rsidR="00305C46" w:rsidTr="00D779EF">
        <w:trPr>
          <w:trHeight w:val="284"/>
          <w:jc w:val="center"/>
        </w:trPr>
        <w:tc>
          <w:tcPr>
            <w:tcW w:w="632"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17</w:t>
            </w:r>
          </w:p>
        </w:tc>
        <w:tc>
          <w:tcPr>
            <w:tcW w:w="1915"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凝露</w:t>
            </w:r>
          </w:p>
        </w:tc>
        <w:tc>
          <w:tcPr>
            <w:tcW w:w="992"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992"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993"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1134"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6.6.10</w:t>
            </w:r>
          </w:p>
        </w:tc>
        <w:tc>
          <w:tcPr>
            <w:tcW w:w="1134"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7.7.10</w:t>
            </w:r>
          </w:p>
        </w:tc>
        <w:tc>
          <w:tcPr>
            <w:tcW w:w="1553" w:type="dxa"/>
            <w:vAlign w:val="center"/>
          </w:tcPr>
          <w:p w:rsidR="00305C46" w:rsidRDefault="00305C46" w:rsidP="00D779EF">
            <w:pPr>
              <w:jc w:val="center"/>
              <w:rPr>
                <w:rFonts w:ascii="宋体" w:hAnsi="宋体" w:cs="Arial"/>
                <w:sz w:val="18"/>
                <w:szCs w:val="18"/>
              </w:rPr>
            </w:pPr>
          </w:p>
        </w:tc>
      </w:tr>
      <w:tr w:rsidR="00305C46" w:rsidTr="00D779EF">
        <w:trPr>
          <w:trHeight w:val="284"/>
          <w:jc w:val="center"/>
        </w:trPr>
        <w:tc>
          <w:tcPr>
            <w:tcW w:w="632"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18</w:t>
            </w:r>
          </w:p>
        </w:tc>
        <w:tc>
          <w:tcPr>
            <w:tcW w:w="1915"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凝结水排除能力</w:t>
            </w:r>
          </w:p>
        </w:tc>
        <w:tc>
          <w:tcPr>
            <w:tcW w:w="992"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992" w:type="dxa"/>
            <w:vAlign w:val="center"/>
          </w:tcPr>
          <w:p w:rsidR="00305C46" w:rsidRDefault="00305C46" w:rsidP="00D779EF">
            <w:pPr>
              <w:jc w:val="center"/>
              <w:rPr>
                <w:rFonts w:ascii="宋体" w:hAnsi="宋体" w:cs="Arial"/>
                <w:color w:val="000000"/>
                <w:sz w:val="18"/>
              </w:rPr>
            </w:pPr>
            <w:r>
              <w:rPr>
                <w:rFonts w:ascii="宋体" w:hAnsi="宋体" w:cs="Arial" w:hint="eastAsia"/>
                <w:color w:val="000000"/>
                <w:sz w:val="18"/>
              </w:rPr>
              <w:t>-</w:t>
            </w:r>
          </w:p>
        </w:tc>
        <w:tc>
          <w:tcPr>
            <w:tcW w:w="993" w:type="dxa"/>
            <w:vAlign w:val="center"/>
          </w:tcPr>
          <w:p w:rsidR="00305C46" w:rsidRDefault="00305C46" w:rsidP="00D779EF">
            <w:pPr>
              <w:jc w:val="center"/>
              <w:rPr>
                <w:rFonts w:ascii="宋体" w:hAnsi="宋体" w:cs="Arial"/>
                <w:color w:val="000000"/>
                <w:sz w:val="18"/>
              </w:rPr>
            </w:pPr>
            <w:r>
              <w:rPr>
                <w:rFonts w:ascii="宋体" w:hAnsi="宋体" w:cs="Arial" w:hint="eastAsia"/>
                <w:color w:val="000000"/>
                <w:sz w:val="18"/>
              </w:rPr>
              <w:t>-</w:t>
            </w:r>
          </w:p>
        </w:tc>
        <w:tc>
          <w:tcPr>
            <w:tcW w:w="1134"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6.6.11</w:t>
            </w:r>
          </w:p>
        </w:tc>
        <w:tc>
          <w:tcPr>
            <w:tcW w:w="1134"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7.7.11</w:t>
            </w:r>
          </w:p>
        </w:tc>
        <w:tc>
          <w:tcPr>
            <w:tcW w:w="1553" w:type="dxa"/>
            <w:vAlign w:val="center"/>
          </w:tcPr>
          <w:p w:rsidR="00305C46" w:rsidRDefault="00305C46" w:rsidP="00D779EF">
            <w:pPr>
              <w:jc w:val="center"/>
              <w:rPr>
                <w:rFonts w:ascii="宋体" w:hAnsi="宋体" w:cs="Arial"/>
                <w:sz w:val="18"/>
                <w:szCs w:val="18"/>
              </w:rPr>
            </w:pPr>
          </w:p>
        </w:tc>
      </w:tr>
      <w:tr w:rsidR="00305C46" w:rsidTr="00D779EF">
        <w:trPr>
          <w:trHeight w:val="284"/>
          <w:jc w:val="center"/>
        </w:trPr>
        <w:tc>
          <w:tcPr>
            <w:tcW w:w="632"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19</w:t>
            </w:r>
          </w:p>
        </w:tc>
        <w:tc>
          <w:tcPr>
            <w:tcW w:w="1915"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自动除霜</w:t>
            </w:r>
          </w:p>
        </w:tc>
        <w:tc>
          <w:tcPr>
            <w:tcW w:w="992"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992"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993"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1134"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6.6.12</w:t>
            </w:r>
          </w:p>
        </w:tc>
        <w:tc>
          <w:tcPr>
            <w:tcW w:w="1134" w:type="dxa"/>
            <w:vAlign w:val="center"/>
          </w:tcPr>
          <w:p w:rsidR="00305C46" w:rsidRPr="00F03ED6" w:rsidRDefault="00305C46" w:rsidP="00D779EF">
            <w:pPr>
              <w:jc w:val="center"/>
              <w:rPr>
                <w:rFonts w:ascii="宋体" w:hAnsi="宋体" w:cs="Arial"/>
                <w:sz w:val="18"/>
                <w:szCs w:val="18"/>
              </w:rPr>
            </w:pPr>
            <w:r w:rsidRPr="00F03ED6">
              <w:rPr>
                <w:rFonts w:ascii="宋体" w:hAnsi="宋体" w:cs="Arial" w:hint="eastAsia"/>
                <w:sz w:val="18"/>
                <w:szCs w:val="18"/>
              </w:rPr>
              <w:t>7.7.12</w:t>
            </w:r>
          </w:p>
        </w:tc>
        <w:tc>
          <w:tcPr>
            <w:tcW w:w="1553" w:type="dxa"/>
            <w:vAlign w:val="center"/>
          </w:tcPr>
          <w:p w:rsidR="00305C46" w:rsidRDefault="00305C46" w:rsidP="00D779EF">
            <w:pPr>
              <w:jc w:val="center"/>
              <w:rPr>
                <w:rFonts w:ascii="宋体" w:hAnsi="宋体" w:cs="Arial"/>
                <w:color w:val="000000"/>
                <w:sz w:val="18"/>
                <w:szCs w:val="18"/>
              </w:rPr>
            </w:pPr>
          </w:p>
        </w:tc>
      </w:tr>
      <w:tr w:rsidR="00305C46" w:rsidTr="00D779EF">
        <w:trPr>
          <w:trHeight w:val="284"/>
          <w:jc w:val="center"/>
        </w:trPr>
        <w:tc>
          <w:tcPr>
            <w:tcW w:w="632"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20</w:t>
            </w:r>
          </w:p>
        </w:tc>
        <w:tc>
          <w:tcPr>
            <w:tcW w:w="1915"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能效系数</w:t>
            </w:r>
          </w:p>
        </w:tc>
        <w:tc>
          <w:tcPr>
            <w:tcW w:w="992"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992"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993"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1134"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6.6.13</w:t>
            </w:r>
          </w:p>
        </w:tc>
        <w:tc>
          <w:tcPr>
            <w:tcW w:w="1134" w:type="dxa"/>
            <w:vAlign w:val="center"/>
          </w:tcPr>
          <w:p w:rsidR="00305C46" w:rsidRPr="00F03ED6" w:rsidRDefault="00305C46" w:rsidP="00D779EF">
            <w:pPr>
              <w:jc w:val="center"/>
              <w:rPr>
                <w:rFonts w:ascii="宋体" w:hAnsi="宋体" w:cs="Arial"/>
                <w:sz w:val="18"/>
                <w:szCs w:val="18"/>
              </w:rPr>
            </w:pPr>
            <w:r w:rsidRPr="00F03ED6">
              <w:rPr>
                <w:rFonts w:ascii="宋体" w:hAnsi="宋体" w:cs="Arial" w:hint="eastAsia"/>
                <w:sz w:val="18"/>
                <w:szCs w:val="18"/>
              </w:rPr>
              <w:t>7.7.13</w:t>
            </w:r>
          </w:p>
        </w:tc>
        <w:tc>
          <w:tcPr>
            <w:tcW w:w="1553" w:type="dxa"/>
            <w:vAlign w:val="center"/>
          </w:tcPr>
          <w:p w:rsidR="00305C46" w:rsidRDefault="00305C46" w:rsidP="00D779EF">
            <w:pPr>
              <w:jc w:val="center"/>
              <w:rPr>
                <w:rFonts w:ascii="宋体" w:hAnsi="宋体" w:cs="Arial"/>
                <w:sz w:val="18"/>
                <w:szCs w:val="18"/>
              </w:rPr>
            </w:pPr>
          </w:p>
        </w:tc>
      </w:tr>
      <w:tr w:rsidR="00305C46" w:rsidTr="00D779EF">
        <w:trPr>
          <w:trHeight w:val="284"/>
          <w:jc w:val="center"/>
        </w:trPr>
        <w:tc>
          <w:tcPr>
            <w:tcW w:w="632"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21</w:t>
            </w:r>
          </w:p>
        </w:tc>
        <w:tc>
          <w:tcPr>
            <w:tcW w:w="1915"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新风过滤净化效率</w:t>
            </w:r>
          </w:p>
        </w:tc>
        <w:tc>
          <w:tcPr>
            <w:tcW w:w="992"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992"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993"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1134"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6.8.1</w:t>
            </w:r>
          </w:p>
        </w:tc>
        <w:tc>
          <w:tcPr>
            <w:tcW w:w="1134" w:type="dxa"/>
            <w:vAlign w:val="center"/>
          </w:tcPr>
          <w:p w:rsidR="00305C46" w:rsidRPr="00F03ED6" w:rsidRDefault="00305C46" w:rsidP="00D779EF">
            <w:pPr>
              <w:jc w:val="center"/>
              <w:rPr>
                <w:rFonts w:ascii="宋体" w:hAnsi="宋体" w:cs="Arial"/>
                <w:sz w:val="18"/>
                <w:szCs w:val="18"/>
              </w:rPr>
            </w:pPr>
            <w:r w:rsidRPr="00F03ED6">
              <w:rPr>
                <w:rFonts w:ascii="宋体" w:hAnsi="宋体" w:cs="Arial" w:hint="eastAsia"/>
                <w:sz w:val="18"/>
                <w:szCs w:val="18"/>
              </w:rPr>
              <w:t>7.9.1</w:t>
            </w:r>
          </w:p>
        </w:tc>
        <w:tc>
          <w:tcPr>
            <w:tcW w:w="1553" w:type="dxa"/>
            <w:vAlign w:val="center"/>
          </w:tcPr>
          <w:p w:rsidR="00305C46" w:rsidRDefault="00305C46" w:rsidP="00D779EF">
            <w:pPr>
              <w:jc w:val="center"/>
              <w:rPr>
                <w:rFonts w:ascii="宋体" w:hAnsi="宋体" w:cs="Arial"/>
                <w:sz w:val="18"/>
                <w:szCs w:val="18"/>
              </w:rPr>
            </w:pPr>
          </w:p>
        </w:tc>
      </w:tr>
      <w:tr w:rsidR="00305C46" w:rsidTr="00D779EF">
        <w:trPr>
          <w:trHeight w:val="284"/>
          <w:jc w:val="center"/>
        </w:trPr>
        <w:tc>
          <w:tcPr>
            <w:tcW w:w="632"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22</w:t>
            </w:r>
          </w:p>
        </w:tc>
        <w:tc>
          <w:tcPr>
            <w:tcW w:w="1915"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容尘量</w:t>
            </w:r>
          </w:p>
        </w:tc>
        <w:tc>
          <w:tcPr>
            <w:tcW w:w="992"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992"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993"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1134"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6.8.2</w:t>
            </w:r>
          </w:p>
        </w:tc>
        <w:tc>
          <w:tcPr>
            <w:tcW w:w="1134" w:type="dxa"/>
            <w:vAlign w:val="center"/>
          </w:tcPr>
          <w:p w:rsidR="00305C46" w:rsidRPr="00F03ED6" w:rsidRDefault="00305C46" w:rsidP="00D779EF">
            <w:pPr>
              <w:jc w:val="center"/>
              <w:rPr>
                <w:rFonts w:ascii="宋体" w:hAnsi="宋体" w:cs="Arial"/>
                <w:sz w:val="18"/>
                <w:szCs w:val="18"/>
              </w:rPr>
            </w:pPr>
            <w:r w:rsidRPr="00F03ED6">
              <w:rPr>
                <w:rFonts w:ascii="宋体" w:hAnsi="宋体" w:cs="Arial" w:hint="eastAsia"/>
                <w:sz w:val="18"/>
                <w:szCs w:val="18"/>
              </w:rPr>
              <w:t>7.9.2</w:t>
            </w:r>
          </w:p>
        </w:tc>
        <w:tc>
          <w:tcPr>
            <w:tcW w:w="1553" w:type="dxa"/>
            <w:vAlign w:val="center"/>
          </w:tcPr>
          <w:p w:rsidR="00305C46" w:rsidRDefault="00305C46" w:rsidP="00D779EF">
            <w:pPr>
              <w:jc w:val="center"/>
              <w:rPr>
                <w:rFonts w:ascii="宋体" w:hAnsi="宋体" w:cs="Arial"/>
                <w:sz w:val="18"/>
                <w:szCs w:val="18"/>
              </w:rPr>
            </w:pPr>
          </w:p>
        </w:tc>
      </w:tr>
      <w:tr w:rsidR="00305C46" w:rsidTr="00D779EF">
        <w:trPr>
          <w:trHeight w:val="284"/>
          <w:jc w:val="center"/>
        </w:trPr>
        <w:tc>
          <w:tcPr>
            <w:tcW w:w="632"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23</w:t>
            </w:r>
          </w:p>
        </w:tc>
        <w:tc>
          <w:tcPr>
            <w:tcW w:w="1915"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臭氧浓度增加量</w:t>
            </w:r>
          </w:p>
        </w:tc>
        <w:tc>
          <w:tcPr>
            <w:tcW w:w="992"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992" w:type="dxa"/>
            <w:vAlign w:val="center"/>
          </w:tcPr>
          <w:p w:rsidR="00305C46" w:rsidRDefault="00305C46" w:rsidP="00D779EF">
            <w:pPr>
              <w:jc w:val="center"/>
              <w:rPr>
                <w:rFonts w:ascii="宋体" w:hAnsi="宋体" w:cs="Arial"/>
                <w:color w:val="000000"/>
                <w:sz w:val="18"/>
              </w:rPr>
            </w:pPr>
            <w:r>
              <w:rPr>
                <w:rFonts w:ascii="宋体" w:hAnsi="宋体" w:cs="Arial" w:hint="eastAsia"/>
                <w:color w:val="000000"/>
                <w:sz w:val="18"/>
              </w:rPr>
              <w:t>-</w:t>
            </w:r>
          </w:p>
        </w:tc>
        <w:tc>
          <w:tcPr>
            <w:tcW w:w="993" w:type="dxa"/>
            <w:vAlign w:val="center"/>
          </w:tcPr>
          <w:p w:rsidR="00305C46" w:rsidRDefault="00305C46" w:rsidP="00D779EF">
            <w:pPr>
              <w:jc w:val="center"/>
              <w:rPr>
                <w:rFonts w:ascii="宋体" w:hAnsi="宋体" w:cs="Arial"/>
                <w:color w:val="000000"/>
                <w:sz w:val="18"/>
              </w:rPr>
            </w:pPr>
            <w:r>
              <w:rPr>
                <w:rFonts w:ascii="宋体" w:hAnsi="宋体" w:cs="Arial" w:hint="eastAsia"/>
                <w:color w:val="000000"/>
                <w:sz w:val="18"/>
              </w:rPr>
              <w:t>-</w:t>
            </w:r>
          </w:p>
        </w:tc>
        <w:tc>
          <w:tcPr>
            <w:tcW w:w="1134"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6.8.3</w:t>
            </w:r>
          </w:p>
        </w:tc>
        <w:tc>
          <w:tcPr>
            <w:tcW w:w="1134"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7.9.3</w:t>
            </w:r>
          </w:p>
        </w:tc>
        <w:tc>
          <w:tcPr>
            <w:tcW w:w="1553" w:type="dxa"/>
            <w:vAlign w:val="center"/>
          </w:tcPr>
          <w:p w:rsidR="00305C46" w:rsidRDefault="00305C46" w:rsidP="00D779EF">
            <w:pPr>
              <w:jc w:val="center"/>
              <w:rPr>
                <w:rFonts w:ascii="宋体" w:hAnsi="宋体" w:cs="Arial"/>
                <w:sz w:val="18"/>
                <w:szCs w:val="18"/>
              </w:rPr>
            </w:pPr>
          </w:p>
        </w:tc>
      </w:tr>
      <w:tr w:rsidR="00305C46" w:rsidTr="00D779EF">
        <w:trPr>
          <w:trHeight w:val="284"/>
          <w:jc w:val="center"/>
        </w:trPr>
        <w:tc>
          <w:tcPr>
            <w:tcW w:w="632"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24</w:t>
            </w:r>
          </w:p>
        </w:tc>
        <w:tc>
          <w:tcPr>
            <w:tcW w:w="1915"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紫外线泄露量</w:t>
            </w:r>
          </w:p>
        </w:tc>
        <w:tc>
          <w:tcPr>
            <w:tcW w:w="992"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992"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993"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1134"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6.8.4</w:t>
            </w:r>
          </w:p>
        </w:tc>
        <w:tc>
          <w:tcPr>
            <w:tcW w:w="1134"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7.9.4</w:t>
            </w:r>
          </w:p>
        </w:tc>
        <w:tc>
          <w:tcPr>
            <w:tcW w:w="1553" w:type="dxa"/>
            <w:vAlign w:val="center"/>
          </w:tcPr>
          <w:p w:rsidR="00305C46" w:rsidRDefault="00305C46" w:rsidP="00D779EF">
            <w:pPr>
              <w:jc w:val="center"/>
              <w:rPr>
                <w:rFonts w:ascii="宋体" w:hAnsi="宋体" w:cs="Arial"/>
                <w:sz w:val="18"/>
                <w:szCs w:val="18"/>
              </w:rPr>
            </w:pPr>
          </w:p>
        </w:tc>
      </w:tr>
      <w:tr w:rsidR="00305C46" w:rsidTr="00D779EF">
        <w:trPr>
          <w:trHeight w:val="284"/>
          <w:jc w:val="center"/>
        </w:trPr>
        <w:tc>
          <w:tcPr>
            <w:tcW w:w="632"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25</w:t>
            </w:r>
          </w:p>
        </w:tc>
        <w:tc>
          <w:tcPr>
            <w:tcW w:w="1915"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循环空气自净效率</w:t>
            </w:r>
          </w:p>
        </w:tc>
        <w:tc>
          <w:tcPr>
            <w:tcW w:w="992"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992"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993"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1134"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6.8.5</w:t>
            </w:r>
          </w:p>
        </w:tc>
        <w:tc>
          <w:tcPr>
            <w:tcW w:w="1134"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7.9.5</w:t>
            </w:r>
          </w:p>
        </w:tc>
        <w:tc>
          <w:tcPr>
            <w:tcW w:w="1553" w:type="dxa"/>
            <w:vAlign w:val="center"/>
          </w:tcPr>
          <w:p w:rsidR="00305C46" w:rsidRDefault="00305C46" w:rsidP="00D779EF">
            <w:pPr>
              <w:jc w:val="center"/>
              <w:rPr>
                <w:rFonts w:ascii="宋体" w:hAnsi="宋体" w:cs="Arial"/>
                <w:sz w:val="18"/>
                <w:szCs w:val="18"/>
              </w:rPr>
            </w:pPr>
          </w:p>
        </w:tc>
      </w:tr>
      <w:tr w:rsidR="00305C46" w:rsidTr="00D779EF">
        <w:trPr>
          <w:trHeight w:val="284"/>
          <w:jc w:val="center"/>
        </w:trPr>
        <w:tc>
          <w:tcPr>
            <w:tcW w:w="632"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26</w:t>
            </w:r>
          </w:p>
        </w:tc>
        <w:tc>
          <w:tcPr>
            <w:tcW w:w="1915"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循环空气净化效能</w:t>
            </w:r>
          </w:p>
        </w:tc>
        <w:tc>
          <w:tcPr>
            <w:tcW w:w="992"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992"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993"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1134"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6.8.6</w:t>
            </w:r>
          </w:p>
        </w:tc>
        <w:tc>
          <w:tcPr>
            <w:tcW w:w="1134"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7.9.6</w:t>
            </w:r>
          </w:p>
        </w:tc>
        <w:tc>
          <w:tcPr>
            <w:tcW w:w="1553" w:type="dxa"/>
            <w:vAlign w:val="center"/>
          </w:tcPr>
          <w:p w:rsidR="00305C46" w:rsidRDefault="00305C46" w:rsidP="00D779EF">
            <w:pPr>
              <w:jc w:val="center"/>
              <w:rPr>
                <w:rFonts w:ascii="宋体" w:hAnsi="宋体" w:cs="Arial"/>
                <w:sz w:val="18"/>
                <w:szCs w:val="18"/>
              </w:rPr>
            </w:pPr>
          </w:p>
        </w:tc>
      </w:tr>
      <w:tr w:rsidR="00305C46" w:rsidTr="00D779EF">
        <w:trPr>
          <w:trHeight w:val="284"/>
          <w:jc w:val="center"/>
        </w:trPr>
        <w:tc>
          <w:tcPr>
            <w:tcW w:w="632"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27</w:t>
            </w:r>
          </w:p>
        </w:tc>
        <w:tc>
          <w:tcPr>
            <w:tcW w:w="1915"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监控功能</w:t>
            </w:r>
          </w:p>
        </w:tc>
        <w:tc>
          <w:tcPr>
            <w:tcW w:w="992"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992"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993"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1134"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6.9</w:t>
            </w:r>
          </w:p>
        </w:tc>
        <w:tc>
          <w:tcPr>
            <w:tcW w:w="1134"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7.10</w:t>
            </w:r>
          </w:p>
        </w:tc>
        <w:tc>
          <w:tcPr>
            <w:tcW w:w="1553" w:type="dxa"/>
            <w:vAlign w:val="center"/>
          </w:tcPr>
          <w:p w:rsidR="00305C46" w:rsidRDefault="00305C46" w:rsidP="00D779EF">
            <w:pPr>
              <w:jc w:val="center"/>
              <w:rPr>
                <w:rFonts w:ascii="宋体" w:hAnsi="宋体" w:cs="Arial"/>
                <w:sz w:val="18"/>
                <w:szCs w:val="18"/>
              </w:rPr>
            </w:pPr>
          </w:p>
        </w:tc>
      </w:tr>
      <w:tr w:rsidR="00305C46" w:rsidTr="00D779EF">
        <w:trPr>
          <w:trHeight w:val="284"/>
          <w:jc w:val="center"/>
        </w:trPr>
        <w:tc>
          <w:tcPr>
            <w:tcW w:w="632"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28</w:t>
            </w:r>
          </w:p>
        </w:tc>
        <w:tc>
          <w:tcPr>
            <w:tcW w:w="1915"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噪声</w:t>
            </w:r>
          </w:p>
        </w:tc>
        <w:tc>
          <w:tcPr>
            <w:tcW w:w="992"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992"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993"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1134"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6.10</w:t>
            </w:r>
          </w:p>
        </w:tc>
        <w:tc>
          <w:tcPr>
            <w:tcW w:w="1134"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7.11</w:t>
            </w:r>
          </w:p>
        </w:tc>
        <w:tc>
          <w:tcPr>
            <w:tcW w:w="1553" w:type="dxa"/>
            <w:vAlign w:val="center"/>
          </w:tcPr>
          <w:p w:rsidR="00305C46" w:rsidRDefault="00305C46" w:rsidP="00D779EF">
            <w:pPr>
              <w:jc w:val="center"/>
              <w:rPr>
                <w:rFonts w:ascii="宋体" w:hAnsi="宋体" w:cs="Arial"/>
                <w:sz w:val="18"/>
                <w:szCs w:val="18"/>
              </w:rPr>
            </w:pPr>
          </w:p>
        </w:tc>
      </w:tr>
      <w:tr w:rsidR="00305C46" w:rsidTr="00D779EF">
        <w:trPr>
          <w:trHeight w:val="284"/>
          <w:jc w:val="center"/>
        </w:trPr>
        <w:tc>
          <w:tcPr>
            <w:tcW w:w="632"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29</w:t>
            </w:r>
          </w:p>
        </w:tc>
        <w:tc>
          <w:tcPr>
            <w:tcW w:w="1915"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安全要求</w:t>
            </w:r>
          </w:p>
        </w:tc>
        <w:tc>
          <w:tcPr>
            <w:tcW w:w="992"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992"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993"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1134"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6.11</w:t>
            </w:r>
          </w:p>
        </w:tc>
        <w:tc>
          <w:tcPr>
            <w:tcW w:w="1134"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7.12</w:t>
            </w:r>
          </w:p>
        </w:tc>
        <w:tc>
          <w:tcPr>
            <w:tcW w:w="1553" w:type="dxa"/>
            <w:vAlign w:val="center"/>
          </w:tcPr>
          <w:p w:rsidR="00305C46" w:rsidRDefault="00305C46" w:rsidP="00D779EF">
            <w:pPr>
              <w:jc w:val="center"/>
              <w:rPr>
                <w:rFonts w:ascii="宋体" w:hAnsi="宋体" w:cs="Arial"/>
                <w:sz w:val="18"/>
                <w:szCs w:val="18"/>
              </w:rPr>
            </w:pPr>
          </w:p>
        </w:tc>
      </w:tr>
      <w:tr w:rsidR="00305C46" w:rsidTr="00D779EF">
        <w:trPr>
          <w:trHeight w:val="284"/>
          <w:jc w:val="center"/>
        </w:trPr>
        <w:tc>
          <w:tcPr>
            <w:tcW w:w="632" w:type="dxa"/>
            <w:vAlign w:val="center"/>
          </w:tcPr>
          <w:p w:rsidR="00305C46" w:rsidRDefault="00305C46" w:rsidP="00D779EF">
            <w:pPr>
              <w:jc w:val="center"/>
              <w:rPr>
                <w:rFonts w:ascii="宋体" w:hAnsi="宋体" w:cs="Arial"/>
                <w:sz w:val="18"/>
                <w:szCs w:val="18"/>
              </w:rPr>
            </w:pPr>
            <w:r>
              <w:rPr>
                <w:rFonts w:ascii="宋体" w:hAnsi="宋体" w:cs="Arial"/>
                <w:sz w:val="18"/>
                <w:szCs w:val="18"/>
              </w:rPr>
              <w:t>30</w:t>
            </w:r>
          </w:p>
        </w:tc>
        <w:tc>
          <w:tcPr>
            <w:tcW w:w="1915"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防冻</w:t>
            </w:r>
          </w:p>
        </w:tc>
        <w:tc>
          <w:tcPr>
            <w:tcW w:w="992"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992"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993"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1134"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6.</w:t>
            </w:r>
            <w:r>
              <w:rPr>
                <w:rFonts w:ascii="宋体" w:hAnsi="宋体" w:cs="Arial"/>
                <w:sz w:val="18"/>
                <w:szCs w:val="18"/>
              </w:rPr>
              <w:t>7</w:t>
            </w:r>
            <w:r>
              <w:rPr>
                <w:rFonts w:ascii="宋体" w:hAnsi="宋体" w:cs="Arial" w:hint="eastAsia"/>
                <w:sz w:val="18"/>
                <w:szCs w:val="18"/>
              </w:rPr>
              <w:t>.1</w:t>
            </w:r>
          </w:p>
        </w:tc>
        <w:tc>
          <w:tcPr>
            <w:tcW w:w="1134"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7.8.1</w:t>
            </w:r>
          </w:p>
        </w:tc>
        <w:tc>
          <w:tcPr>
            <w:tcW w:w="1553"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如</w:t>
            </w:r>
            <w:r>
              <w:rPr>
                <w:rFonts w:ascii="宋体" w:hAnsi="宋体" w:cs="Arial"/>
                <w:sz w:val="18"/>
                <w:szCs w:val="18"/>
              </w:rPr>
              <w:t>适用</w:t>
            </w:r>
          </w:p>
        </w:tc>
      </w:tr>
      <w:tr w:rsidR="00305C46" w:rsidTr="00D779EF">
        <w:trPr>
          <w:trHeight w:val="284"/>
          <w:jc w:val="center"/>
        </w:trPr>
        <w:tc>
          <w:tcPr>
            <w:tcW w:w="632"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3</w:t>
            </w:r>
            <w:r>
              <w:rPr>
                <w:rFonts w:ascii="宋体" w:hAnsi="宋体" w:cs="Arial"/>
                <w:sz w:val="18"/>
                <w:szCs w:val="18"/>
              </w:rPr>
              <w:t>1</w:t>
            </w:r>
          </w:p>
        </w:tc>
        <w:tc>
          <w:tcPr>
            <w:tcW w:w="1915"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除湿量</w:t>
            </w:r>
          </w:p>
        </w:tc>
        <w:tc>
          <w:tcPr>
            <w:tcW w:w="992"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992"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993" w:type="dxa"/>
            <w:vAlign w:val="center"/>
          </w:tcPr>
          <w:p w:rsidR="00305C46" w:rsidRDefault="00305C46" w:rsidP="00D779EF">
            <w:pPr>
              <w:jc w:val="center"/>
              <w:rPr>
                <w:rFonts w:ascii="宋体" w:hAnsi="宋体" w:cs="Arial"/>
                <w:sz w:val="18"/>
              </w:rPr>
            </w:pPr>
            <w:r>
              <w:rPr>
                <w:rFonts w:ascii="宋体" w:hAnsi="宋体" w:cs="Arial" w:hint="eastAsia"/>
                <w:sz w:val="18"/>
              </w:rPr>
              <w:t>-</w:t>
            </w:r>
          </w:p>
        </w:tc>
        <w:tc>
          <w:tcPr>
            <w:tcW w:w="1134"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6.</w:t>
            </w:r>
            <w:r>
              <w:rPr>
                <w:rFonts w:ascii="宋体" w:hAnsi="宋体" w:cs="Arial"/>
                <w:sz w:val="18"/>
                <w:szCs w:val="18"/>
              </w:rPr>
              <w:t>7</w:t>
            </w:r>
            <w:r>
              <w:rPr>
                <w:rFonts w:ascii="宋体" w:hAnsi="宋体" w:cs="Arial" w:hint="eastAsia"/>
                <w:sz w:val="18"/>
                <w:szCs w:val="18"/>
              </w:rPr>
              <w:t>.2</w:t>
            </w:r>
          </w:p>
        </w:tc>
        <w:tc>
          <w:tcPr>
            <w:tcW w:w="1134" w:type="dxa"/>
            <w:vAlign w:val="center"/>
          </w:tcPr>
          <w:p w:rsidR="00305C46" w:rsidRDefault="00305C46" w:rsidP="00D779EF">
            <w:pPr>
              <w:jc w:val="center"/>
              <w:rPr>
                <w:rFonts w:ascii="宋体" w:hAnsi="宋体" w:cs="Arial"/>
                <w:sz w:val="18"/>
                <w:szCs w:val="18"/>
              </w:rPr>
            </w:pPr>
            <w:r>
              <w:rPr>
                <w:rFonts w:ascii="宋体" w:hAnsi="宋体" w:cs="Arial" w:hint="eastAsia"/>
                <w:sz w:val="18"/>
                <w:szCs w:val="18"/>
              </w:rPr>
              <w:t>7.8.2</w:t>
            </w:r>
          </w:p>
        </w:tc>
        <w:tc>
          <w:tcPr>
            <w:tcW w:w="1553" w:type="dxa"/>
            <w:vAlign w:val="center"/>
          </w:tcPr>
          <w:p w:rsidR="00305C46" w:rsidRDefault="00305C46" w:rsidP="00D779EF">
            <w:pPr>
              <w:jc w:val="center"/>
              <w:rPr>
                <w:rFonts w:ascii="宋体" w:hAnsi="宋体" w:cs="Arial"/>
                <w:sz w:val="18"/>
                <w:szCs w:val="18"/>
              </w:rPr>
            </w:pPr>
            <w:r>
              <w:rPr>
                <w:rFonts w:ascii="宋体" w:hAnsi="宋体" w:cs="Arial"/>
                <w:sz w:val="18"/>
                <w:szCs w:val="18"/>
              </w:rPr>
              <w:t>如适用</w:t>
            </w:r>
          </w:p>
        </w:tc>
      </w:tr>
      <w:tr w:rsidR="00305C46" w:rsidTr="00D779EF">
        <w:trPr>
          <w:trHeight w:val="284"/>
          <w:jc w:val="center"/>
        </w:trPr>
        <w:tc>
          <w:tcPr>
            <w:tcW w:w="9345" w:type="dxa"/>
            <w:gridSpan w:val="8"/>
            <w:tcBorders>
              <w:bottom w:val="single" w:sz="4" w:space="0" w:color="auto"/>
            </w:tcBorders>
            <w:vAlign w:val="center"/>
          </w:tcPr>
          <w:p w:rsidR="00305C46" w:rsidRDefault="00305C46" w:rsidP="00D779EF">
            <w:pPr>
              <w:jc w:val="left"/>
              <w:rPr>
                <w:rFonts w:ascii="宋体" w:hAnsi="宋体" w:cs="Arial"/>
                <w:sz w:val="18"/>
                <w:szCs w:val="18"/>
              </w:rPr>
            </w:pPr>
            <w:r>
              <w:rPr>
                <w:rFonts w:ascii="宋体" w:hAnsi="宋体" w:cs="Arial"/>
                <w:sz w:val="18"/>
                <w:szCs w:val="18"/>
              </w:rPr>
              <w:t>注</w:t>
            </w:r>
            <w:r>
              <w:rPr>
                <w:rFonts w:ascii="宋体" w:hAnsi="宋体" w:cs="Arial" w:hint="eastAsia"/>
                <w:sz w:val="18"/>
                <w:szCs w:val="18"/>
              </w:rPr>
              <w:t>：表中“○”为需要检验项目；“-”为不需要检验项目。</w:t>
            </w:r>
          </w:p>
        </w:tc>
      </w:tr>
    </w:tbl>
    <w:p w:rsidR="00F156B8" w:rsidRDefault="00214A73" w:rsidP="00F120D9">
      <w:pPr>
        <w:pStyle w:val="afff0"/>
        <w:numPr>
          <w:ilvl w:val="0"/>
          <w:numId w:val="14"/>
        </w:numPr>
        <w:spacing w:beforeLines="50" w:afterLines="50"/>
        <w:ind w:left="0" w:firstLine="0"/>
        <w:jc w:val="left"/>
        <w:rPr>
          <w:bCs/>
        </w:rPr>
      </w:pPr>
      <w:bookmarkStart w:id="243" w:name="_Toc497218525"/>
      <w:bookmarkStart w:id="244" w:name="_Toc497218982"/>
      <w:bookmarkStart w:id="245" w:name="_Toc139452740"/>
      <w:bookmarkStart w:id="246" w:name="_Toc139452297"/>
      <w:bookmarkStart w:id="247" w:name="_Toc484508697"/>
      <w:bookmarkStart w:id="248" w:name="_Toc497218753"/>
      <w:r>
        <w:rPr>
          <w:bCs/>
        </w:rPr>
        <w:t>抽样检验</w:t>
      </w:r>
    </w:p>
    <w:p w:rsidR="00370233" w:rsidRPr="00BF120E" w:rsidRDefault="00BF120E" w:rsidP="00F120D9">
      <w:pPr>
        <w:pStyle w:val="afff1"/>
        <w:spacing w:beforeLines="50" w:afterLines="50"/>
        <w:jc w:val="left"/>
        <w:rPr>
          <w:rFonts w:ascii="宋体" w:eastAsia="宋体" w:hAnsi="宋体"/>
        </w:rPr>
      </w:pPr>
      <w:r w:rsidRPr="00221A04">
        <w:rPr>
          <w:rFonts w:hAnsi="黑体"/>
          <w:color w:val="000000"/>
        </w:rPr>
        <w:t>8.3.1</w:t>
      </w:r>
      <w:r w:rsidR="00221A04">
        <w:rPr>
          <w:rFonts w:hAnsi="黑体"/>
          <w:color w:val="000000"/>
        </w:rPr>
        <w:t xml:space="preserve">   </w:t>
      </w:r>
      <w:r w:rsidR="00370233" w:rsidRPr="00BF120E">
        <w:rPr>
          <w:rFonts w:ascii="宋体" w:eastAsia="宋体" w:hAnsi="宋体" w:hint="eastAsia"/>
        </w:rPr>
        <w:t>应在出厂检验合格的样品中随机抽取</w:t>
      </w:r>
      <w:r>
        <w:rPr>
          <w:rFonts w:ascii="宋体" w:eastAsia="宋体" w:hAnsi="宋体" w:hint="eastAsia"/>
        </w:rPr>
        <w:t>产品</w:t>
      </w:r>
      <w:r w:rsidR="00370233" w:rsidRPr="00BF120E">
        <w:rPr>
          <w:rFonts w:ascii="宋体" w:eastAsia="宋体" w:hAnsi="宋体" w:hint="eastAsia"/>
        </w:rPr>
        <w:t>进行检验，抽样方法应符合</w:t>
      </w:r>
      <w:r w:rsidR="00370233" w:rsidRPr="00BF120E">
        <w:rPr>
          <w:rFonts w:ascii="宋体" w:eastAsia="宋体" w:hAnsi="宋体"/>
        </w:rPr>
        <w:t>GB 2828.1</w:t>
      </w:r>
      <w:r w:rsidR="00370233" w:rsidRPr="00BF120E">
        <w:rPr>
          <w:rFonts w:ascii="宋体" w:eastAsia="宋体" w:hAnsi="宋体" w:hint="eastAsia"/>
        </w:rPr>
        <w:t>的规定。</w:t>
      </w:r>
    </w:p>
    <w:p w:rsidR="00370233" w:rsidRPr="00BF120E" w:rsidRDefault="00370233" w:rsidP="00F120D9">
      <w:pPr>
        <w:pStyle w:val="afff1"/>
        <w:spacing w:beforeLines="50" w:afterLines="50"/>
        <w:jc w:val="left"/>
        <w:rPr>
          <w:rFonts w:ascii="宋体" w:eastAsia="宋体" w:hAnsi="宋体"/>
        </w:rPr>
      </w:pPr>
      <w:r w:rsidRPr="00221A04">
        <w:rPr>
          <w:rFonts w:hAnsi="黑体"/>
        </w:rPr>
        <w:t>8.3.2</w:t>
      </w:r>
      <w:r w:rsidR="00221A04">
        <w:rPr>
          <w:rFonts w:ascii="宋体" w:eastAsia="宋体" w:hAnsi="宋体"/>
        </w:rPr>
        <w:t xml:space="preserve">   </w:t>
      </w:r>
      <w:r w:rsidRPr="00BF120E">
        <w:rPr>
          <w:rFonts w:ascii="宋体" w:eastAsia="宋体" w:hAnsi="宋体" w:hint="eastAsia"/>
        </w:rPr>
        <w:t>抽样检验应按表</w:t>
      </w:r>
      <w:r w:rsidR="00BF120E">
        <w:rPr>
          <w:rFonts w:ascii="宋体" w:eastAsia="宋体" w:hAnsi="宋体"/>
        </w:rPr>
        <w:t>9</w:t>
      </w:r>
      <w:r w:rsidRPr="00BF120E">
        <w:rPr>
          <w:rFonts w:ascii="宋体" w:eastAsia="宋体" w:hAnsi="宋体" w:hint="eastAsia"/>
        </w:rPr>
        <w:t>规定逐项进行。</w:t>
      </w:r>
    </w:p>
    <w:p w:rsidR="00F156B8" w:rsidRDefault="00214A73" w:rsidP="00F120D9">
      <w:pPr>
        <w:pStyle w:val="afff0"/>
        <w:numPr>
          <w:ilvl w:val="0"/>
          <w:numId w:val="14"/>
        </w:numPr>
        <w:spacing w:beforeLines="50" w:afterLines="50"/>
        <w:ind w:left="0" w:firstLine="0"/>
        <w:jc w:val="left"/>
        <w:rPr>
          <w:bCs/>
        </w:rPr>
      </w:pPr>
      <w:r>
        <w:rPr>
          <w:rFonts w:hint="eastAsia"/>
          <w:bCs/>
        </w:rPr>
        <w:t>型式检验</w:t>
      </w:r>
      <w:bookmarkEnd w:id="243"/>
      <w:bookmarkEnd w:id="244"/>
      <w:bookmarkEnd w:id="245"/>
      <w:bookmarkEnd w:id="246"/>
      <w:bookmarkEnd w:id="247"/>
      <w:bookmarkEnd w:id="248"/>
    </w:p>
    <w:p w:rsidR="00F156B8" w:rsidRPr="008957E0" w:rsidRDefault="00507B9F" w:rsidP="00016683">
      <w:pPr>
        <w:pStyle w:val="afff1"/>
        <w:spacing w:line="360" w:lineRule="auto"/>
        <w:jc w:val="left"/>
        <w:rPr>
          <w:rFonts w:ascii="宋体" w:eastAsia="宋体" w:hAnsi="宋体"/>
          <w:color w:val="000000"/>
        </w:rPr>
      </w:pPr>
      <w:bookmarkStart w:id="249" w:name="_Toc139452298"/>
      <w:bookmarkStart w:id="250" w:name="_Toc139452741"/>
      <w:r w:rsidRPr="00016683">
        <w:rPr>
          <w:rFonts w:hAnsi="黑体" w:hint="eastAsia"/>
          <w:color w:val="000000"/>
        </w:rPr>
        <w:t>8</w:t>
      </w:r>
      <w:r w:rsidRPr="00016683">
        <w:rPr>
          <w:rFonts w:hAnsi="黑体"/>
          <w:color w:val="000000"/>
        </w:rPr>
        <w:t>.4.1</w:t>
      </w:r>
      <w:r w:rsidR="00016683">
        <w:rPr>
          <w:rFonts w:ascii="宋体" w:eastAsia="宋体" w:hAnsi="宋体" w:hint="eastAsia"/>
          <w:color w:val="000000"/>
        </w:rPr>
        <w:t xml:space="preserve">  </w:t>
      </w:r>
      <w:r w:rsidR="00BF120E" w:rsidRPr="008957E0">
        <w:rPr>
          <w:rFonts w:ascii="宋体" w:eastAsia="宋体" w:hAnsi="宋体" w:hint="eastAsia"/>
          <w:color w:val="000000"/>
        </w:rPr>
        <w:t>有</w:t>
      </w:r>
      <w:r w:rsidR="00214A73" w:rsidRPr="008957E0">
        <w:rPr>
          <w:rFonts w:ascii="宋体" w:eastAsia="宋体" w:hAnsi="宋体" w:hint="eastAsia"/>
          <w:color w:val="000000"/>
        </w:rPr>
        <w:t>下列情况之</w:t>
      </w:r>
      <w:r w:rsidR="00BF120E" w:rsidRPr="008957E0">
        <w:rPr>
          <w:rFonts w:ascii="宋体" w:eastAsia="宋体" w:hAnsi="宋体" w:hint="eastAsia"/>
          <w:color w:val="000000"/>
        </w:rPr>
        <w:t>一</w:t>
      </w:r>
      <w:r w:rsidR="00E3447B" w:rsidRPr="008957E0">
        <w:rPr>
          <w:rFonts w:ascii="宋体" w:eastAsia="宋体" w:hAnsi="宋体" w:hint="eastAsia"/>
          <w:color w:val="000000"/>
        </w:rPr>
        <w:t>者</w:t>
      </w:r>
      <w:r w:rsidR="00BF120E" w:rsidRPr="008957E0">
        <w:rPr>
          <w:rFonts w:ascii="宋体" w:eastAsia="宋体" w:hAnsi="宋体" w:hint="eastAsia"/>
          <w:color w:val="000000"/>
        </w:rPr>
        <w:t>，</w:t>
      </w:r>
      <w:r w:rsidR="00214A73" w:rsidRPr="008957E0">
        <w:rPr>
          <w:rFonts w:ascii="宋体" w:eastAsia="宋体" w:hAnsi="宋体" w:hint="eastAsia"/>
          <w:color w:val="000000"/>
        </w:rPr>
        <w:t>应进行型式检验</w:t>
      </w:r>
      <w:bookmarkEnd w:id="249"/>
      <w:bookmarkEnd w:id="250"/>
      <w:r w:rsidR="00214A73" w:rsidRPr="008957E0">
        <w:rPr>
          <w:rFonts w:ascii="宋体" w:eastAsia="宋体" w:hAnsi="宋体" w:hint="eastAsia"/>
          <w:color w:val="000000"/>
        </w:rPr>
        <w:t>：</w:t>
      </w:r>
    </w:p>
    <w:p w:rsidR="00F156B8" w:rsidRDefault="00214A73" w:rsidP="00F120D9">
      <w:pPr>
        <w:pStyle w:val="afff0"/>
        <w:numPr>
          <w:ilvl w:val="0"/>
          <w:numId w:val="16"/>
        </w:numPr>
        <w:spacing w:beforeLines="50" w:afterLines="50"/>
        <w:jc w:val="left"/>
        <w:rPr>
          <w:rFonts w:ascii="宋体" w:eastAsia="宋体" w:hAnsi="宋体"/>
          <w:bCs/>
          <w:szCs w:val="21"/>
        </w:rPr>
      </w:pPr>
      <w:r>
        <w:rPr>
          <w:rFonts w:ascii="宋体" w:eastAsia="宋体" w:hAnsi="宋体" w:hint="eastAsia"/>
          <w:bCs/>
          <w:szCs w:val="21"/>
        </w:rPr>
        <w:t>新产品试制时</w:t>
      </w:r>
      <w:r w:rsidR="00BF120E">
        <w:rPr>
          <w:rFonts w:ascii="宋体" w:eastAsia="宋体" w:hAnsi="宋体" w:hint="eastAsia"/>
          <w:bCs/>
          <w:szCs w:val="21"/>
        </w:rPr>
        <w:t>；</w:t>
      </w:r>
    </w:p>
    <w:p w:rsidR="00F156B8" w:rsidRDefault="00214A73" w:rsidP="00F120D9">
      <w:pPr>
        <w:pStyle w:val="afff0"/>
        <w:numPr>
          <w:ilvl w:val="0"/>
          <w:numId w:val="16"/>
        </w:numPr>
        <w:spacing w:beforeLines="50" w:afterLines="50"/>
        <w:jc w:val="left"/>
        <w:rPr>
          <w:rFonts w:ascii="宋体" w:eastAsia="宋体" w:hAnsi="宋体"/>
          <w:bCs/>
          <w:szCs w:val="21"/>
        </w:rPr>
      </w:pPr>
      <w:r>
        <w:rPr>
          <w:rFonts w:ascii="宋体" w:eastAsia="宋体" w:hAnsi="宋体" w:hint="eastAsia"/>
          <w:bCs/>
          <w:szCs w:val="21"/>
        </w:rPr>
        <w:t>停产一年以上，恢复生产时</w:t>
      </w:r>
      <w:r w:rsidR="00BF120E">
        <w:rPr>
          <w:rFonts w:ascii="宋体" w:eastAsia="宋体" w:hAnsi="宋体" w:hint="eastAsia"/>
          <w:bCs/>
          <w:szCs w:val="21"/>
        </w:rPr>
        <w:t>；</w:t>
      </w:r>
    </w:p>
    <w:p w:rsidR="00F156B8" w:rsidRDefault="00214A73" w:rsidP="00F120D9">
      <w:pPr>
        <w:pStyle w:val="afff0"/>
        <w:numPr>
          <w:ilvl w:val="0"/>
          <w:numId w:val="16"/>
        </w:numPr>
        <w:spacing w:beforeLines="50" w:afterLines="50"/>
        <w:jc w:val="left"/>
        <w:rPr>
          <w:rFonts w:ascii="宋体" w:eastAsia="宋体" w:hAnsi="宋体"/>
          <w:bCs/>
          <w:szCs w:val="21"/>
        </w:rPr>
      </w:pPr>
      <w:r>
        <w:rPr>
          <w:rFonts w:ascii="宋体" w:eastAsia="宋体" w:hAnsi="宋体" w:hint="eastAsia"/>
          <w:bCs/>
          <w:szCs w:val="21"/>
        </w:rPr>
        <w:t>产品的结构、制造工艺、材料等更改对产品性能有影响时</w:t>
      </w:r>
      <w:r w:rsidR="00BF120E">
        <w:rPr>
          <w:rFonts w:ascii="宋体" w:eastAsia="宋体" w:hAnsi="宋体" w:hint="eastAsia"/>
          <w:bCs/>
          <w:szCs w:val="21"/>
        </w:rPr>
        <w:t>；</w:t>
      </w:r>
    </w:p>
    <w:p w:rsidR="00F156B8" w:rsidRDefault="00214A73" w:rsidP="00F120D9">
      <w:pPr>
        <w:pStyle w:val="afff0"/>
        <w:numPr>
          <w:ilvl w:val="0"/>
          <w:numId w:val="16"/>
        </w:numPr>
        <w:spacing w:beforeLines="50" w:afterLines="50"/>
        <w:jc w:val="left"/>
        <w:rPr>
          <w:rFonts w:ascii="宋体" w:eastAsia="宋体" w:hAnsi="宋体"/>
          <w:bCs/>
          <w:szCs w:val="21"/>
        </w:rPr>
      </w:pPr>
      <w:r>
        <w:rPr>
          <w:rFonts w:ascii="宋体" w:eastAsia="宋体" w:hAnsi="宋体" w:hint="eastAsia"/>
          <w:bCs/>
          <w:szCs w:val="21"/>
        </w:rPr>
        <w:t>出厂检验结果与上次型式检验有较大差异时</w:t>
      </w:r>
      <w:r w:rsidR="00BF120E">
        <w:rPr>
          <w:rFonts w:ascii="宋体" w:eastAsia="宋体" w:hAnsi="宋体" w:hint="eastAsia"/>
          <w:bCs/>
          <w:szCs w:val="21"/>
        </w:rPr>
        <w:t>；</w:t>
      </w:r>
    </w:p>
    <w:p w:rsidR="00F156B8" w:rsidRDefault="00214A73" w:rsidP="00F120D9">
      <w:pPr>
        <w:pStyle w:val="afff0"/>
        <w:numPr>
          <w:ilvl w:val="0"/>
          <w:numId w:val="16"/>
        </w:numPr>
        <w:spacing w:beforeLines="50" w:afterLines="50"/>
        <w:jc w:val="left"/>
        <w:rPr>
          <w:rFonts w:ascii="宋体" w:eastAsia="宋体" w:hAnsi="宋体"/>
          <w:bCs/>
          <w:szCs w:val="21"/>
        </w:rPr>
      </w:pPr>
      <w:r>
        <w:rPr>
          <w:rFonts w:ascii="宋体" w:eastAsia="宋体" w:hAnsi="宋体" w:hint="eastAsia"/>
          <w:bCs/>
          <w:szCs w:val="21"/>
        </w:rPr>
        <w:t>国家质量监督机构监督抽查提出要求时。</w:t>
      </w:r>
    </w:p>
    <w:p w:rsidR="00F156B8" w:rsidRDefault="00507B9F" w:rsidP="00F120D9">
      <w:pPr>
        <w:pStyle w:val="afff1"/>
        <w:spacing w:beforeLines="50" w:afterLines="50"/>
        <w:jc w:val="left"/>
        <w:rPr>
          <w:rFonts w:ascii="宋体" w:eastAsia="宋体" w:hAnsi="宋体"/>
        </w:rPr>
      </w:pPr>
      <w:r w:rsidRPr="00016683">
        <w:rPr>
          <w:rFonts w:hAnsi="黑体" w:hint="eastAsia"/>
          <w:color w:val="000000"/>
        </w:rPr>
        <w:t>8.4.2</w:t>
      </w:r>
      <w:r w:rsidR="008957E0" w:rsidRPr="00016683">
        <w:rPr>
          <w:rFonts w:hAnsi="黑体"/>
          <w:color w:val="000000"/>
        </w:rPr>
        <w:t xml:space="preserve"> </w:t>
      </w:r>
      <w:r w:rsidR="00016683">
        <w:rPr>
          <w:rFonts w:hAnsi="黑体"/>
          <w:color w:val="000000"/>
        </w:rPr>
        <w:t xml:space="preserve"> </w:t>
      </w:r>
      <w:r w:rsidR="008957E0">
        <w:rPr>
          <w:rFonts w:ascii="宋体" w:eastAsia="宋体" w:hAnsi="宋体"/>
        </w:rPr>
        <w:t xml:space="preserve"> </w:t>
      </w:r>
      <w:r w:rsidR="00214A73">
        <w:rPr>
          <w:rFonts w:ascii="宋体" w:eastAsia="宋体" w:hAnsi="宋体" w:hint="eastAsia"/>
        </w:rPr>
        <w:t>型式检验项目应按表</w:t>
      </w:r>
      <w:r w:rsidR="00EA306A">
        <w:rPr>
          <w:rFonts w:ascii="宋体" w:eastAsia="宋体" w:hAnsi="宋体"/>
        </w:rPr>
        <w:t>9</w:t>
      </w:r>
      <w:r w:rsidR="00214A73">
        <w:rPr>
          <w:rFonts w:ascii="宋体" w:eastAsia="宋体" w:hAnsi="宋体" w:hint="eastAsia"/>
        </w:rPr>
        <w:t>规定项进行。</w:t>
      </w:r>
    </w:p>
    <w:p w:rsidR="00F156B8" w:rsidRDefault="00214A73" w:rsidP="00F120D9">
      <w:pPr>
        <w:pStyle w:val="af6"/>
        <w:numPr>
          <w:ilvl w:val="1"/>
          <w:numId w:val="2"/>
        </w:numPr>
        <w:tabs>
          <w:tab w:val="left" w:pos="360"/>
        </w:tabs>
        <w:spacing w:beforeLines="100" w:afterLines="100"/>
        <w:jc w:val="left"/>
        <w:outlineLvl w:val="0"/>
        <w:rPr>
          <w:bCs/>
        </w:rPr>
      </w:pPr>
      <w:bookmarkStart w:id="251" w:name="_Toc497218754"/>
      <w:bookmarkStart w:id="252" w:name="_Toc497218526"/>
      <w:bookmarkStart w:id="253" w:name="_Toc139452021"/>
      <w:bookmarkStart w:id="254" w:name="_Toc497218983"/>
      <w:bookmarkStart w:id="255" w:name="_Toc139452224"/>
      <w:bookmarkStart w:id="256" w:name="_Toc139452300"/>
      <w:bookmarkStart w:id="257" w:name="_Toc139452321"/>
      <w:bookmarkStart w:id="258" w:name="_Toc37706187"/>
      <w:r>
        <w:rPr>
          <w:rFonts w:hint="eastAsia"/>
          <w:bCs/>
        </w:rPr>
        <w:t>标志、包装、运输和贮存</w:t>
      </w:r>
      <w:bookmarkEnd w:id="251"/>
      <w:bookmarkEnd w:id="252"/>
      <w:bookmarkEnd w:id="253"/>
      <w:bookmarkEnd w:id="254"/>
      <w:bookmarkEnd w:id="255"/>
      <w:bookmarkEnd w:id="256"/>
      <w:bookmarkEnd w:id="257"/>
      <w:bookmarkEnd w:id="258"/>
    </w:p>
    <w:p w:rsidR="00F156B8" w:rsidRDefault="00214A73" w:rsidP="00F120D9">
      <w:pPr>
        <w:pStyle w:val="afff0"/>
        <w:numPr>
          <w:ilvl w:val="0"/>
          <w:numId w:val="17"/>
        </w:numPr>
        <w:spacing w:beforeLines="50" w:afterLines="50"/>
        <w:ind w:left="0" w:firstLine="0"/>
        <w:jc w:val="left"/>
        <w:rPr>
          <w:rFonts w:hAnsi="黑体"/>
          <w:bCs/>
        </w:rPr>
      </w:pPr>
      <w:bookmarkStart w:id="259" w:name="_Toc139452744"/>
      <w:bookmarkStart w:id="260" w:name="_Toc139452301"/>
      <w:bookmarkStart w:id="261" w:name="_Toc497218755"/>
      <w:bookmarkStart w:id="262" w:name="_Toc497218527"/>
      <w:bookmarkStart w:id="263" w:name="_Toc497218984"/>
      <w:bookmarkStart w:id="264" w:name="_Toc484508699"/>
      <w:r>
        <w:rPr>
          <w:rFonts w:hAnsi="黑体" w:hint="eastAsia"/>
          <w:bCs/>
        </w:rPr>
        <w:t>标志</w:t>
      </w:r>
      <w:bookmarkEnd w:id="259"/>
      <w:bookmarkEnd w:id="260"/>
      <w:bookmarkEnd w:id="261"/>
      <w:bookmarkEnd w:id="262"/>
      <w:bookmarkEnd w:id="263"/>
      <w:bookmarkEnd w:id="264"/>
    </w:p>
    <w:p w:rsidR="00F156B8" w:rsidRDefault="00214A73" w:rsidP="00142AED">
      <w:pPr>
        <w:pStyle w:val="afff1"/>
        <w:spacing w:line="360" w:lineRule="auto"/>
        <w:ind w:firstLineChars="200" w:firstLine="420"/>
        <w:jc w:val="left"/>
        <w:rPr>
          <w:rFonts w:ascii="宋体" w:eastAsia="宋体" w:hAnsi="宋体"/>
        </w:rPr>
      </w:pPr>
      <w:r>
        <w:rPr>
          <w:rFonts w:ascii="宋体" w:eastAsia="宋体" w:hAnsi="宋体" w:hint="eastAsia"/>
        </w:rPr>
        <w:t>每台</w:t>
      </w:r>
      <w:r w:rsidR="00A13789">
        <w:rPr>
          <w:rFonts w:ascii="宋体" w:eastAsia="宋体" w:hAnsi="宋体" w:hint="eastAsia"/>
          <w:bCs/>
          <w:szCs w:val="21"/>
        </w:rPr>
        <w:t>一体机</w:t>
      </w:r>
      <w:r w:rsidR="00142AED" w:rsidRPr="00142AED">
        <w:rPr>
          <w:rFonts w:ascii="宋体" w:eastAsia="宋体" w:hAnsi="宋体" w:hint="eastAsia"/>
          <w:bCs/>
          <w:szCs w:val="21"/>
        </w:rPr>
        <w:t>上应有标明工作情况、工作状态的标志，并附有电气线路图</w:t>
      </w:r>
      <w:r w:rsidR="00C33DD5">
        <w:rPr>
          <w:rFonts w:ascii="宋体" w:eastAsia="宋体" w:hAnsi="宋体" w:hint="eastAsia"/>
          <w:bCs/>
          <w:szCs w:val="21"/>
        </w:rPr>
        <w:t>，</w:t>
      </w:r>
      <w:r w:rsidR="00A13789">
        <w:rPr>
          <w:rFonts w:ascii="宋体" w:eastAsia="宋体" w:hAnsi="宋体" w:hint="eastAsia"/>
          <w:color w:val="000000"/>
        </w:rPr>
        <w:t>一体机</w:t>
      </w:r>
      <w:r>
        <w:rPr>
          <w:rFonts w:ascii="宋体" w:eastAsia="宋体" w:hAnsi="宋体" w:hint="eastAsia"/>
        </w:rPr>
        <w:t>应有铭牌，并应固定在明显位置</w:t>
      </w:r>
      <w:r w:rsidR="00142AED">
        <w:rPr>
          <w:rFonts w:ascii="宋体" w:eastAsia="宋体" w:hAnsi="宋体" w:hint="eastAsia"/>
        </w:rPr>
        <w:t>，</w:t>
      </w:r>
      <w:r>
        <w:rPr>
          <w:rFonts w:ascii="宋体" w:eastAsia="宋体" w:hAnsi="宋体" w:hint="eastAsia"/>
        </w:rPr>
        <w:t>铭牌上应清晰标出以下内容：</w:t>
      </w:r>
    </w:p>
    <w:p w:rsidR="00F156B8" w:rsidRDefault="00214A73" w:rsidP="00F120D9">
      <w:pPr>
        <w:pStyle w:val="afff0"/>
        <w:numPr>
          <w:ilvl w:val="0"/>
          <w:numId w:val="18"/>
        </w:numPr>
        <w:spacing w:beforeLines="50" w:afterLines="50"/>
        <w:ind w:left="0" w:firstLine="426"/>
        <w:jc w:val="left"/>
        <w:rPr>
          <w:rFonts w:ascii="宋体" w:eastAsia="宋体" w:hAnsi="宋体"/>
          <w:bCs/>
          <w:szCs w:val="21"/>
        </w:rPr>
      </w:pPr>
      <w:r>
        <w:rPr>
          <w:rFonts w:ascii="宋体" w:eastAsia="宋体" w:hAnsi="宋体" w:hint="eastAsia"/>
          <w:bCs/>
          <w:szCs w:val="21"/>
        </w:rPr>
        <w:t>名称和型号；</w:t>
      </w:r>
    </w:p>
    <w:p w:rsidR="00F156B8" w:rsidRDefault="00214A73" w:rsidP="00F120D9">
      <w:pPr>
        <w:pStyle w:val="afff0"/>
        <w:numPr>
          <w:ilvl w:val="0"/>
          <w:numId w:val="18"/>
        </w:numPr>
        <w:spacing w:beforeLines="50" w:afterLines="50"/>
        <w:ind w:left="0" w:firstLine="426"/>
        <w:jc w:val="left"/>
        <w:rPr>
          <w:rFonts w:ascii="宋体" w:eastAsia="宋体" w:hAnsi="宋体"/>
          <w:bCs/>
          <w:szCs w:val="21"/>
        </w:rPr>
      </w:pPr>
      <w:r>
        <w:rPr>
          <w:rFonts w:ascii="宋体" w:eastAsia="宋体" w:hAnsi="宋体" w:hint="eastAsia"/>
          <w:bCs/>
          <w:szCs w:val="21"/>
        </w:rPr>
        <w:lastRenderedPageBreak/>
        <w:t>制造厂名；</w:t>
      </w:r>
    </w:p>
    <w:p w:rsidR="00F156B8" w:rsidRDefault="00214A73" w:rsidP="00F120D9">
      <w:pPr>
        <w:pStyle w:val="afff0"/>
        <w:numPr>
          <w:ilvl w:val="0"/>
          <w:numId w:val="18"/>
        </w:numPr>
        <w:spacing w:beforeLines="50" w:afterLines="50"/>
        <w:ind w:left="0" w:firstLine="426"/>
        <w:jc w:val="left"/>
        <w:rPr>
          <w:rFonts w:ascii="宋体" w:eastAsia="宋体" w:hAnsi="宋体"/>
          <w:bCs/>
          <w:szCs w:val="21"/>
        </w:rPr>
      </w:pPr>
      <w:r>
        <w:rPr>
          <w:rFonts w:ascii="宋体" w:eastAsia="宋体" w:hAnsi="宋体" w:hint="eastAsia"/>
          <w:bCs/>
          <w:szCs w:val="21"/>
        </w:rPr>
        <w:t>主要额定技术参数（制冷量、制热量、能效系数、新风量、排风量、循环风量（如适用）、</w:t>
      </w:r>
      <w:r w:rsidR="004D704F">
        <w:rPr>
          <w:rFonts w:ascii="宋体" w:eastAsia="宋体" w:hAnsi="宋体" w:hint="eastAsia"/>
          <w:bCs/>
          <w:szCs w:val="21"/>
        </w:rPr>
        <w:t>机外余压</w:t>
      </w:r>
      <w:r>
        <w:rPr>
          <w:rFonts w:ascii="宋体" w:eastAsia="宋体" w:hAnsi="宋体" w:hint="eastAsia"/>
          <w:bCs/>
          <w:szCs w:val="21"/>
        </w:rPr>
        <w:t>、电压、频率、输入功率、热回收效率、净化效率、噪声等）；</w:t>
      </w:r>
    </w:p>
    <w:p w:rsidR="00F156B8" w:rsidRDefault="00214A73" w:rsidP="00F120D9">
      <w:pPr>
        <w:pStyle w:val="afff0"/>
        <w:numPr>
          <w:ilvl w:val="0"/>
          <w:numId w:val="18"/>
        </w:numPr>
        <w:spacing w:beforeLines="50" w:afterLines="50"/>
        <w:jc w:val="left"/>
        <w:rPr>
          <w:rFonts w:ascii="宋体" w:eastAsia="宋体" w:hAnsi="宋体"/>
          <w:bCs/>
          <w:szCs w:val="21"/>
        </w:rPr>
      </w:pPr>
      <w:r>
        <w:rPr>
          <w:rFonts w:ascii="宋体" w:eastAsia="宋体" w:hAnsi="宋体" w:hint="eastAsia"/>
          <w:bCs/>
          <w:szCs w:val="21"/>
        </w:rPr>
        <w:t>热回收装置最低允许使用的室外温度；</w:t>
      </w:r>
    </w:p>
    <w:p w:rsidR="00F156B8" w:rsidRDefault="00214A73" w:rsidP="00F120D9">
      <w:pPr>
        <w:pStyle w:val="afff0"/>
        <w:numPr>
          <w:ilvl w:val="0"/>
          <w:numId w:val="18"/>
        </w:numPr>
        <w:spacing w:beforeLines="50" w:afterLines="50"/>
        <w:jc w:val="left"/>
        <w:rPr>
          <w:rFonts w:ascii="宋体" w:eastAsia="宋体" w:hAnsi="宋体"/>
          <w:bCs/>
          <w:szCs w:val="21"/>
        </w:rPr>
      </w:pPr>
      <w:r>
        <w:rPr>
          <w:rFonts w:ascii="宋体" w:eastAsia="宋体" w:hAnsi="宋体" w:hint="eastAsia"/>
          <w:bCs/>
          <w:szCs w:val="21"/>
        </w:rPr>
        <w:t>出厂编号或生产日期</w:t>
      </w:r>
      <w:r w:rsidR="00C8100D">
        <w:rPr>
          <w:rFonts w:ascii="宋体" w:eastAsia="宋体" w:hAnsi="宋体" w:hint="eastAsia"/>
          <w:bCs/>
          <w:szCs w:val="21"/>
        </w:rPr>
        <w:t>。</w:t>
      </w:r>
    </w:p>
    <w:p w:rsidR="00F156B8" w:rsidRDefault="00214A73" w:rsidP="00F120D9">
      <w:pPr>
        <w:pStyle w:val="afff0"/>
        <w:numPr>
          <w:ilvl w:val="0"/>
          <w:numId w:val="17"/>
        </w:numPr>
        <w:spacing w:beforeLines="50" w:afterLines="50"/>
        <w:ind w:left="0" w:firstLine="0"/>
        <w:jc w:val="left"/>
        <w:rPr>
          <w:rFonts w:hAnsi="黑体"/>
          <w:bCs/>
        </w:rPr>
      </w:pPr>
      <w:bookmarkStart w:id="265" w:name="_Toc139452302"/>
      <w:bookmarkStart w:id="266" w:name="_Toc484508700"/>
      <w:bookmarkStart w:id="267" w:name="_Toc497218756"/>
      <w:bookmarkStart w:id="268" w:name="_Toc497218528"/>
      <w:bookmarkStart w:id="269" w:name="_Toc139452745"/>
      <w:bookmarkStart w:id="270" w:name="_Toc497218985"/>
      <w:r>
        <w:rPr>
          <w:rFonts w:hAnsi="黑体" w:hint="eastAsia"/>
          <w:bCs/>
        </w:rPr>
        <w:t>包装</w:t>
      </w:r>
      <w:bookmarkEnd w:id="265"/>
      <w:bookmarkEnd w:id="266"/>
      <w:bookmarkEnd w:id="267"/>
      <w:bookmarkEnd w:id="268"/>
      <w:bookmarkEnd w:id="269"/>
      <w:bookmarkEnd w:id="270"/>
    </w:p>
    <w:p w:rsidR="00F156B8" w:rsidRDefault="00214A73" w:rsidP="00F120D9">
      <w:pPr>
        <w:pStyle w:val="afff1"/>
        <w:numPr>
          <w:ilvl w:val="0"/>
          <w:numId w:val="19"/>
        </w:numPr>
        <w:tabs>
          <w:tab w:val="left" w:pos="709"/>
        </w:tabs>
        <w:spacing w:beforeLines="50" w:afterLines="50"/>
        <w:ind w:left="851" w:hanging="851"/>
        <w:jc w:val="left"/>
        <w:rPr>
          <w:rFonts w:ascii="宋体" w:eastAsia="宋体" w:hAnsi="宋体"/>
        </w:rPr>
      </w:pPr>
      <w:r>
        <w:rPr>
          <w:rFonts w:ascii="宋体" w:eastAsia="宋体" w:hAnsi="宋体" w:hint="eastAsia"/>
        </w:rPr>
        <w:t>包装前应进行清洁干燥处理。</w:t>
      </w:r>
    </w:p>
    <w:p w:rsidR="00F156B8" w:rsidRDefault="00214A73" w:rsidP="00F120D9">
      <w:pPr>
        <w:pStyle w:val="afff1"/>
        <w:numPr>
          <w:ilvl w:val="0"/>
          <w:numId w:val="19"/>
        </w:numPr>
        <w:tabs>
          <w:tab w:val="left" w:pos="709"/>
        </w:tabs>
        <w:spacing w:beforeLines="50" w:afterLines="50"/>
        <w:ind w:left="0" w:firstLine="0"/>
        <w:jc w:val="left"/>
        <w:rPr>
          <w:rFonts w:ascii="宋体" w:eastAsia="宋体" w:hAnsi="宋体"/>
        </w:rPr>
      </w:pPr>
      <w:r>
        <w:rPr>
          <w:rFonts w:ascii="宋体" w:eastAsia="宋体" w:hAnsi="宋体" w:hint="eastAsia"/>
        </w:rPr>
        <w:t>包装应有防潮、防尘及防震措施。</w:t>
      </w:r>
    </w:p>
    <w:p w:rsidR="00F156B8" w:rsidRDefault="00214A73" w:rsidP="00F120D9">
      <w:pPr>
        <w:pStyle w:val="afff1"/>
        <w:numPr>
          <w:ilvl w:val="0"/>
          <w:numId w:val="19"/>
        </w:numPr>
        <w:tabs>
          <w:tab w:val="left" w:pos="709"/>
        </w:tabs>
        <w:spacing w:beforeLines="50" w:afterLines="50"/>
        <w:ind w:left="0" w:firstLine="0"/>
        <w:jc w:val="left"/>
        <w:rPr>
          <w:rFonts w:ascii="宋体" w:eastAsia="宋体" w:hAnsi="宋体"/>
        </w:rPr>
      </w:pPr>
      <w:r>
        <w:rPr>
          <w:rFonts w:ascii="宋体" w:eastAsia="宋体" w:hAnsi="宋体" w:hint="eastAsia"/>
        </w:rPr>
        <w:t>包装箱中应有产品合格证、装箱单、产品说明</w:t>
      </w:r>
      <w:r w:rsidR="00920BE4">
        <w:rPr>
          <w:rFonts w:ascii="宋体" w:eastAsia="宋体" w:hAnsi="宋体" w:hint="eastAsia"/>
        </w:rPr>
        <w:t>书</w:t>
      </w:r>
      <w:r>
        <w:rPr>
          <w:rFonts w:ascii="宋体" w:eastAsia="宋体" w:hAnsi="宋体" w:hint="eastAsia"/>
        </w:rPr>
        <w:t>等文件。</w:t>
      </w:r>
    </w:p>
    <w:p w:rsidR="00F156B8" w:rsidRDefault="00214A73" w:rsidP="00F120D9">
      <w:pPr>
        <w:pStyle w:val="afff1"/>
        <w:numPr>
          <w:ilvl w:val="0"/>
          <w:numId w:val="19"/>
        </w:numPr>
        <w:tabs>
          <w:tab w:val="left" w:pos="709"/>
        </w:tabs>
        <w:spacing w:beforeLines="50" w:afterLines="50"/>
        <w:ind w:left="0" w:firstLine="0"/>
        <w:jc w:val="left"/>
        <w:rPr>
          <w:rFonts w:ascii="宋体" w:eastAsia="宋体" w:hAnsi="宋体"/>
        </w:rPr>
      </w:pPr>
      <w:r>
        <w:rPr>
          <w:rFonts w:ascii="宋体" w:eastAsia="宋体" w:hAnsi="宋体" w:hint="eastAsia"/>
        </w:rPr>
        <w:t>产品合格证应包括检验结论、检验员章和检验日期。</w:t>
      </w:r>
    </w:p>
    <w:p w:rsidR="00920BE4" w:rsidRPr="00920BE4" w:rsidRDefault="00920BE4" w:rsidP="00F66898">
      <w:pPr>
        <w:pStyle w:val="afff1"/>
        <w:numPr>
          <w:ilvl w:val="0"/>
          <w:numId w:val="19"/>
        </w:numPr>
        <w:tabs>
          <w:tab w:val="left" w:pos="709"/>
        </w:tabs>
        <w:spacing w:line="360" w:lineRule="auto"/>
        <w:ind w:left="0" w:firstLine="0"/>
        <w:jc w:val="left"/>
        <w:rPr>
          <w:rFonts w:ascii="宋体" w:eastAsia="宋体" w:hAnsi="宋体"/>
        </w:rPr>
      </w:pPr>
      <w:bookmarkStart w:id="271" w:name="_Toc139452022"/>
      <w:bookmarkStart w:id="272" w:name="_Toc497218987"/>
      <w:bookmarkStart w:id="273" w:name="_Toc139452225"/>
      <w:bookmarkStart w:id="274" w:name="_Toc497218758"/>
      <w:bookmarkStart w:id="275" w:name="_Toc139452304"/>
      <w:bookmarkStart w:id="276" w:name="_Toc139452322"/>
      <w:bookmarkStart w:id="277" w:name="_Toc497218530"/>
      <w:r w:rsidRPr="00920BE4">
        <w:rPr>
          <w:rFonts w:ascii="宋体" w:eastAsia="宋体" w:hAnsi="宋体" w:hint="eastAsia"/>
        </w:rPr>
        <w:t>产品说明书应按照GB 5296.2要求进行编写，</w:t>
      </w:r>
      <w:bookmarkEnd w:id="271"/>
      <w:bookmarkEnd w:id="272"/>
      <w:bookmarkEnd w:id="273"/>
      <w:bookmarkEnd w:id="274"/>
      <w:bookmarkEnd w:id="275"/>
      <w:bookmarkEnd w:id="276"/>
      <w:bookmarkEnd w:id="277"/>
      <w:r w:rsidRPr="00920BE4">
        <w:rPr>
          <w:rFonts w:ascii="宋体" w:eastAsia="宋体" w:hAnsi="宋体" w:hint="eastAsia"/>
        </w:rPr>
        <w:t>应至少包括以下内容：</w:t>
      </w:r>
    </w:p>
    <w:p w:rsidR="00920BE4" w:rsidRPr="00E3447B" w:rsidRDefault="00920BE4" w:rsidP="00F66898">
      <w:pPr>
        <w:pStyle w:val="afff0"/>
        <w:numPr>
          <w:ilvl w:val="0"/>
          <w:numId w:val="21"/>
        </w:numPr>
        <w:spacing w:line="360" w:lineRule="auto"/>
        <w:ind w:left="0" w:firstLine="426"/>
        <w:jc w:val="left"/>
        <w:rPr>
          <w:rFonts w:ascii="宋体" w:eastAsia="宋体" w:hAnsi="宋体"/>
          <w:bCs/>
          <w:szCs w:val="21"/>
        </w:rPr>
      </w:pPr>
      <w:bookmarkStart w:id="278" w:name="_Toc139452305"/>
      <w:bookmarkStart w:id="279" w:name="_Toc139452748"/>
      <w:bookmarkStart w:id="280" w:name="_Toc484508703"/>
      <w:r w:rsidRPr="00E3447B">
        <w:rPr>
          <w:rFonts w:ascii="宋体" w:eastAsia="宋体" w:hAnsi="宋体" w:hint="eastAsia"/>
          <w:bCs/>
          <w:szCs w:val="21"/>
        </w:rPr>
        <w:t>产品名称、型号规格</w:t>
      </w:r>
      <w:bookmarkEnd w:id="278"/>
      <w:bookmarkEnd w:id="279"/>
      <w:bookmarkEnd w:id="280"/>
      <w:r w:rsidRPr="00E3447B">
        <w:rPr>
          <w:rFonts w:ascii="宋体" w:eastAsia="宋体" w:hAnsi="宋体" w:hint="eastAsia"/>
          <w:bCs/>
          <w:szCs w:val="21"/>
        </w:rPr>
        <w:t>；</w:t>
      </w:r>
    </w:p>
    <w:p w:rsidR="00920BE4" w:rsidRPr="00E3447B" w:rsidRDefault="00920BE4" w:rsidP="00F66898">
      <w:pPr>
        <w:pStyle w:val="afff0"/>
        <w:numPr>
          <w:ilvl w:val="0"/>
          <w:numId w:val="21"/>
        </w:numPr>
        <w:spacing w:line="360" w:lineRule="auto"/>
        <w:ind w:left="0" w:firstLine="426"/>
        <w:jc w:val="left"/>
        <w:rPr>
          <w:rFonts w:ascii="宋体" w:eastAsia="宋体" w:hAnsi="宋体"/>
          <w:bCs/>
          <w:szCs w:val="21"/>
        </w:rPr>
      </w:pPr>
      <w:bookmarkStart w:id="281" w:name="_Toc139452749"/>
      <w:bookmarkStart w:id="282" w:name="_Toc139452306"/>
      <w:bookmarkStart w:id="283" w:name="_Toc484508704"/>
      <w:r w:rsidRPr="00E3447B">
        <w:rPr>
          <w:rFonts w:ascii="宋体" w:eastAsia="宋体" w:hAnsi="宋体" w:hint="eastAsia"/>
          <w:bCs/>
          <w:szCs w:val="21"/>
        </w:rPr>
        <w:t>产品概述（采用的标准名称、工作原理、特点及用途</w:t>
      </w:r>
      <w:bookmarkEnd w:id="281"/>
      <w:bookmarkEnd w:id="282"/>
      <w:bookmarkEnd w:id="283"/>
      <w:r w:rsidRPr="00E3447B">
        <w:rPr>
          <w:rFonts w:ascii="宋体" w:eastAsia="宋体" w:hAnsi="宋体" w:hint="eastAsia"/>
          <w:bCs/>
          <w:szCs w:val="21"/>
        </w:rPr>
        <w:t>等）；</w:t>
      </w:r>
    </w:p>
    <w:p w:rsidR="00920BE4" w:rsidRPr="00E3447B" w:rsidRDefault="00920BE4" w:rsidP="00F66898">
      <w:pPr>
        <w:pStyle w:val="afff0"/>
        <w:numPr>
          <w:ilvl w:val="0"/>
          <w:numId w:val="21"/>
        </w:numPr>
        <w:spacing w:line="360" w:lineRule="auto"/>
        <w:ind w:left="0" w:firstLine="426"/>
        <w:jc w:val="left"/>
        <w:rPr>
          <w:rFonts w:ascii="宋体" w:eastAsia="宋体" w:hAnsi="宋体"/>
          <w:bCs/>
          <w:szCs w:val="21"/>
        </w:rPr>
      </w:pPr>
      <w:bookmarkStart w:id="284" w:name="_Toc139452750"/>
      <w:bookmarkStart w:id="285" w:name="_Toc139452307"/>
      <w:bookmarkStart w:id="286" w:name="_Toc484508705"/>
      <w:r w:rsidRPr="00E3447B">
        <w:rPr>
          <w:rFonts w:ascii="宋体" w:eastAsia="宋体" w:hAnsi="宋体" w:hint="eastAsia"/>
          <w:bCs/>
          <w:szCs w:val="21"/>
        </w:rPr>
        <w:t>主要技术性能参数；</w:t>
      </w:r>
    </w:p>
    <w:p w:rsidR="00920BE4" w:rsidRPr="00E3447B" w:rsidRDefault="00920BE4" w:rsidP="00F66898">
      <w:pPr>
        <w:pStyle w:val="afff0"/>
        <w:numPr>
          <w:ilvl w:val="0"/>
          <w:numId w:val="21"/>
        </w:numPr>
        <w:spacing w:line="360" w:lineRule="auto"/>
        <w:ind w:left="0" w:firstLine="426"/>
        <w:jc w:val="left"/>
        <w:rPr>
          <w:rFonts w:ascii="宋体" w:eastAsia="宋体" w:hAnsi="宋体"/>
          <w:bCs/>
          <w:szCs w:val="21"/>
        </w:rPr>
      </w:pPr>
      <w:bookmarkStart w:id="287" w:name="_Toc139452751"/>
      <w:bookmarkStart w:id="288" w:name="_Toc484508706"/>
      <w:bookmarkStart w:id="289" w:name="_Toc139452308"/>
      <w:bookmarkEnd w:id="284"/>
      <w:bookmarkEnd w:id="285"/>
      <w:bookmarkEnd w:id="286"/>
      <w:r w:rsidRPr="00E3447B">
        <w:rPr>
          <w:rFonts w:ascii="宋体" w:eastAsia="宋体" w:hAnsi="宋体" w:hint="eastAsia"/>
          <w:bCs/>
          <w:szCs w:val="21"/>
        </w:rPr>
        <w:t>安装结构尺寸图和电气线路图</w:t>
      </w:r>
      <w:bookmarkEnd w:id="287"/>
      <w:bookmarkEnd w:id="288"/>
      <w:bookmarkEnd w:id="289"/>
      <w:r w:rsidRPr="00E3447B">
        <w:rPr>
          <w:rFonts w:ascii="宋体" w:eastAsia="宋体" w:hAnsi="宋体" w:hint="eastAsia"/>
          <w:bCs/>
          <w:szCs w:val="21"/>
        </w:rPr>
        <w:t>；</w:t>
      </w:r>
    </w:p>
    <w:p w:rsidR="00920BE4" w:rsidRPr="00E3447B" w:rsidRDefault="00920BE4" w:rsidP="00F66898">
      <w:pPr>
        <w:pStyle w:val="afff0"/>
        <w:numPr>
          <w:ilvl w:val="0"/>
          <w:numId w:val="21"/>
        </w:numPr>
        <w:spacing w:line="360" w:lineRule="auto"/>
        <w:ind w:left="0" w:firstLine="426"/>
        <w:jc w:val="left"/>
        <w:rPr>
          <w:rFonts w:ascii="宋体" w:eastAsia="宋体" w:hAnsi="宋体"/>
          <w:bCs/>
          <w:szCs w:val="21"/>
        </w:rPr>
      </w:pPr>
      <w:bookmarkStart w:id="290" w:name="_Toc139452752"/>
      <w:bookmarkStart w:id="291" w:name="_Toc484508707"/>
      <w:bookmarkStart w:id="292" w:name="_Toc139452309"/>
      <w:r w:rsidRPr="00E3447B">
        <w:rPr>
          <w:rFonts w:ascii="宋体" w:eastAsia="宋体" w:hAnsi="宋体" w:hint="eastAsia"/>
          <w:bCs/>
          <w:szCs w:val="21"/>
        </w:rPr>
        <w:t>安装说明、使用要求</w:t>
      </w:r>
      <w:bookmarkEnd w:id="290"/>
      <w:bookmarkEnd w:id="291"/>
      <w:bookmarkEnd w:id="292"/>
      <w:r w:rsidRPr="00E3447B">
        <w:rPr>
          <w:rFonts w:ascii="宋体" w:eastAsia="宋体" w:hAnsi="宋体" w:hint="eastAsia"/>
          <w:bCs/>
          <w:szCs w:val="21"/>
        </w:rPr>
        <w:t>；</w:t>
      </w:r>
    </w:p>
    <w:p w:rsidR="00920BE4" w:rsidRPr="00E3447B" w:rsidRDefault="00920BE4" w:rsidP="00F66898">
      <w:pPr>
        <w:pStyle w:val="afff0"/>
        <w:numPr>
          <w:ilvl w:val="0"/>
          <w:numId w:val="21"/>
        </w:numPr>
        <w:spacing w:line="360" w:lineRule="auto"/>
        <w:ind w:left="0" w:firstLine="426"/>
        <w:jc w:val="left"/>
        <w:rPr>
          <w:rFonts w:ascii="宋体" w:eastAsia="宋体" w:hAnsi="宋体"/>
          <w:bCs/>
          <w:szCs w:val="21"/>
        </w:rPr>
      </w:pPr>
      <w:bookmarkStart w:id="293" w:name="_Toc484508708"/>
      <w:bookmarkStart w:id="294" w:name="_Toc139452310"/>
      <w:r w:rsidRPr="00E3447B">
        <w:rPr>
          <w:rFonts w:ascii="宋体" w:eastAsia="宋体" w:hAnsi="宋体" w:hint="eastAsia"/>
          <w:bCs/>
          <w:szCs w:val="21"/>
        </w:rPr>
        <w:t>维护保养及注意事项等</w:t>
      </w:r>
      <w:bookmarkStart w:id="295" w:name="SectionMark5"/>
      <w:bookmarkEnd w:id="293"/>
      <w:bookmarkEnd w:id="294"/>
      <w:r w:rsidRPr="00E3447B">
        <w:rPr>
          <w:rFonts w:ascii="宋体" w:eastAsia="宋体" w:hAnsi="宋体" w:hint="eastAsia"/>
          <w:bCs/>
          <w:szCs w:val="21"/>
        </w:rPr>
        <w:t>；</w:t>
      </w:r>
    </w:p>
    <w:p w:rsidR="00920BE4" w:rsidRPr="00E3447B" w:rsidRDefault="00920BE4" w:rsidP="00F66898">
      <w:pPr>
        <w:pStyle w:val="afff0"/>
        <w:numPr>
          <w:ilvl w:val="0"/>
          <w:numId w:val="21"/>
        </w:numPr>
        <w:spacing w:line="360" w:lineRule="auto"/>
        <w:ind w:left="0" w:firstLine="426"/>
        <w:jc w:val="left"/>
        <w:rPr>
          <w:rFonts w:ascii="宋体" w:eastAsia="宋体" w:hAnsi="宋体"/>
          <w:bCs/>
          <w:szCs w:val="21"/>
        </w:rPr>
      </w:pPr>
      <w:r w:rsidRPr="00E3447B">
        <w:rPr>
          <w:rFonts w:ascii="宋体" w:eastAsia="宋体" w:hAnsi="宋体"/>
          <w:bCs/>
          <w:szCs w:val="21"/>
        </w:rPr>
        <w:t>常见故障处理办法</w:t>
      </w:r>
      <w:r w:rsidRPr="00E3447B">
        <w:rPr>
          <w:rFonts w:ascii="宋体" w:eastAsia="宋体" w:hAnsi="宋体" w:hint="eastAsia"/>
          <w:bCs/>
          <w:szCs w:val="21"/>
        </w:rPr>
        <w:t>，</w:t>
      </w:r>
      <w:r w:rsidRPr="00E3447B">
        <w:rPr>
          <w:rFonts w:ascii="宋体" w:eastAsia="宋体" w:hAnsi="宋体"/>
          <w:bCs/>
          <w:szCs w:val="21"/>
        </w:rPr>
        <w:t>售后服务事项</w:t>
      </w:r>
      <w:bookmarkEnd w:id="295"/>
      <w:r w:rsidRPr="00E3447B">
        <w:rPr>
          <w:rFonts w:ascii="宋体" w:eastAsia="宋体" w:hAnsi="宋体" w:hint="eastAsia"/>
          <w:bCs/>
          <w:szCs w:val="21"/>
        </w:rPr>
        <w:t>。</w:t>
      </w:r>
    </w:p>
    <w:p w:rsidR="00F156B8" w:rsidRDefault="00214A73" w:rsidP="00F120D9">
      <w:pPr>
        <w:pStyle w:val="afff0"/>
        <w:numPr>
          <w:ilvl w:val="0"/>
          <w:numId w:val="17"/>
        </w:numPr>
        <w:spacing w:beforeLines="50" w:afterLines="50"/>
        <w:ind w:left="0" w:firstLine="0"/>
        <w:jc w:val="left"/>
        <w:rPr>
          <w:rFonts w:hAnsi="黑体"/>
          <w:bCs/>
        </w:rPr>
      </w:pPr>
      <w:bookmarkStart w:id="296" w:name="_Toc497218529"/>
      <w:bookmarkStart w:id="297" w:name="_Toc139452303"/>
      <w:bookmarkStart w:id="298" w:name="_Toc497218757"/>
      <w:bookmarkStart w:id="299" w:name="_Toc484508701"/>
      <w:bookmarkStart w:id="300" w:name="_Toc497218986"/>
      <w:bookmarkStart w:id="301" w:name="_Toc139452746"/>
      <w:r>
        <w:rPr>
          <w:rFonts w:hAnsi="黑体" w:hint="eastAsia"/>
          <w:bCs/>
        </w:rPr>
        <w:t>运输和贮存</w:t>
      </w:r>
      <w:bookmarkEnd w:id="296"/>
      <w:bookmarkEnd w:id="297"/>
      <w:bookmarkEnd w:id="298"/>
      <w:bookmarkEnd w:id="299"/>
      <w:bookmarkEnd w:id="300"/>
      <w:bookmarkEnd w:id="301"/>
    </w:p>
    <w:p w:rsidR="00F156B8" w:rsidRDefault="00142AED" w:rsidP="00F66898">
      <w:pPr>
        <w:pStyle w:val="afff1"/>
        <w:numPr>
          <w:ilvl w:val="0"/>
          <w:numId w:val="20"/>
        </w:numPr>
        <w:tabs>
          <w:tab w:val="left" w:pos="709"/>
        </w:tabs>
        <w:spacing w:line="360" w:lineRule="auto"/>
        <w:ind w:left="0" w:firstLine="0"/>
        <w:jc w:val="left"/>
        <w:rPr>
          <w:rFonts w:ascii="宋体" w:eastAsia="宋体" w:hAnsi="宋体"/>
        </w:rPr>
      </w:pPr>
      <w:r>
        <w:rPr>
          <w:rFonts w:ascii="宋体" w:eastAsia="宋体" w:hAnsi="宋体" w:hint="eastAsia"/>
          <w:color w:val="000000"/>
        </w:rPr>
        <w:t>产品</w:t>
      </w:r>
      <w:r w:rsidR="00214A73">
        <w:rPr>
          <w:rFonts w:ascii="宋体" w:eastAsia="宋体" w:hAnsi="宋体" w:hint="eastAsia"/>
        </w:rPr>
        <w:t>在运输过程中，应有防止碰撞、倾倒、压坏和受</w:t>
      </w:r>
      <w:r w:rsidR="00920BE4">
        <w:rPr>
          <w:rFonts w:ascii="宋体" w:eastAsia="宋体" w:hAnsi="宋体" w:hint="eastAsia"/>
        </w:rPr>
        <w:t>雨淋</w:t>
      </w:r>
      <w:r w:rsidR="00214A73">
        <w:rPr>
          <w:rFonts w:ascii="宋体" w:eastAsia="宋体" w:hAnsi="宋体" w:hint="eastAsia"/>
        </w:rPr>
        <w:t>的措施。</w:t>
      </w:r>
    </w:p>
    <w:p w:rsidR="00F156B8" w:rsidRDefault="00214A73" w:rsidP="00F66898">
      <w:pPr>
        <w:pStyle w:val="afff1"/>
        <w:numPr>
          <w:ilvl w:val="0"/>
          <w:numId w:val="20"/>
        </w:numPr>
        <w:tabs>
          <w:tab w:val="left" w:pos="709"/>
        </w:tabs>
        <w:spacing w:line="360" w:lineRule="auto"/>
        <w:ind w:left="0" w:firstLine="0"/>
        <w:jc w:val="left"/>
        <w:rPr>
          <w:rFonts w:ascii="宋体" w:eastAsia="宋体" w:hAnsi="宋体"/>
        </w:rPr>
      </w:pPr>
      <w:r>
        <w:rPr>
          <w:rFonts w:ascii="宋体" w:eastAsia="宋体" w:hAnsi="宋体" w:hint="eastAsia"/>
          <w:color w:val="000000"/>
        </w:rPr>
        <w:t>产品存贮环境应按GB/T 4798.1标准有关规定，</w:t>
      </w:r>
      <w:r>
        <w:rPr>
          <w:rFonts w:ascii="宋体" w:eastAsia="宋体" w:hAnsi="宋体" w:hint="eastAsia"/>
        </w:rPr>
        <w:t>应存放在清洁、干燥、防火和通风良好的场所，周围应无腐蚀性气体存在。</w:t>
      </w:r>
    </w:p>
    <w:p w:rsidR="0063396A" w:rsidRDefault="0063396A" w:rsidP="004A61E7">
      <w:pPr>
        <w:pStyle w:val="afff3"/>
        <w:tabs>
          <w:tab w:val="left" w:pos="709"/>
        </w:tabs>
        <w:spacing w:before="0" w:after="0"/>
        <w:outlineLvl w:val="9"/>
        <w:rPr>
          <w:b/>
          <w:bCs/>
        </w:rPr>
        <w:sectPr w:rsidR="0063396A">
          <w:pgSz w:w="11906" w:h="16838"/>
          <w:pgMar w:top="935" w:right="1800" w:bottom="935" w:left="1800" w:header="851" w:footer="992" w:gutter="0"/>
          <w:pgNumType w:start="1"/>
          <w:cols w:space="425"/>
          <w:docGrid w:type="lines" w:linePitch="312"/>
        </w:sectPr>
      </w:pPr>
    </w:p>
    <w:p w:rsidR="00897785" w:rsidRPr="001C4243" w:rsidRDefault="00897785" w:rsidP="00897785">
      <w:pPr>
        <w:pStyle w:val="1"/>
        <w:spacing w:before="0" w:after="0" w:line="240" w:lineRule="auto"/>
        <w:jc w:val="center"/>
        <w:rPr>
          <w:rFonts w:ascii="黑体" w:eastAsia="黑体"/>
          <w:kern w:val="0"/>
          <w:sz w:val="21"/>
          <w:szCs w:val="20"/>
        </w:rPr>
      </w:pPr>
      <w:bookmarkStart w:id="302" w:name="_Toc37706188"/>
      <w:r w:rsidRPr="001C4243">
        <w:rPr>
          <w:rFonts w:ascii="黑体" w:eastAsia="黑体" w:hint="eastAsia"/>
          <w:kern w:val="0"/>
          <w:sz w:val="21"/>
          <w:szCs w:val="20"/>
        </w:rPr>
        <w:lastRenderedPageBreak/>
        <w:t>附录</w:t>
      </w:r>
      <w:r>
        <w:rPr>
          <w:rFonts w:ascii="黑体" w:eastAsia="黑体"/>
          <w:kern w:val="0"/>
          <w:sz w:val="21"/>
          <w:szCs w:val="20"/>
        </w:rPr>
        <w:t>A</w:t>
      </w:r>
      <w:r w:rsidRPr="001C4243">
        <w:rPr>
          <w:rFonts w:ascii="黑体" w:eastAsia="黑体" w:hint="eastAsia"/>
          <w:kern w:val="0"/>
          <w:sz w:val="21"/>
          <w:szCs w:val="20"/>
        </w:rPr>
        <w:br/>
        <w:t>（规范性附录）</w:t>
      </w:r>
      <w:r w:rsidRPr="001C4243">
        <w:rPr>
          <w:rFonts w:ascii="黑体" w:eastAsia="黑体" w:hint="eastAsia"/>
          <w:kern w:val="0"/>
          <w:sz w:val="21"/>
          <w:szCs w:val="20"/>
        </w:rPr>
        <w:br/>
      </w:r>
      <w:r>
        <w:rPr>
          <w:rFonts w:ascii="黑体" w:eastAsia="黑体" w:hint="eastAsia"/>
          <w:kern w:val="0"/>
          <w:sz w:val="21"/>
          <w:szCs w:val="20"/>
        </w:rPr>
        <w:t>内部泄漏率测试—</w:t>
      </w:r>
      <w:r w:rsidR="008F1712">
        <w:rPr>
          <w:rFonts w:ascii="黑体" w:eastAsia="黑体" w:hint="eastAsia"/>
          <w:kern w:val="0"/>
          <w:sz w:val="21"/>
          <w:szCs w:val="20"/>
        </w:rPr>
        <w:t>示踪气体</w:t>
      </w:r>
      <w:r w:rsidRPr="001C4243">
        <w:rPr>
          <w:rFonts w:ascii="黑体" w:eastAsia="黑体" w:hint="eastAsia"/>
          <w:kern w:val="0"/>
          <w:sz w:val="21"/>
          <w:szCs w:val="20"/>
        </w:rPr>
        <w:t>法</w:t>
      </w:r>
      <w:bookmarkEnd w:id="302"/>
    </w:p>
    <w:p w:rsidR="00A36C5B" w:rsidRPr="00716622" w:rsidRDefault="00A36C5B" w:rsidP="00A36C5B">
      <w:pPr>
        <w:pStyle w:val="Charc"/>
        <w:wordWrap/>
        <w:spacing w:before="156" w:after="156"/>
        <w:rPr>
          <w:bCs/>
        </w:rPr>
      </w:pPr>
      <w:r w:rsidRPr="00716622">
        <w:rPr>
          <w:rFonts w:hint="eastAsia"/>
          <w:bCs/>
        </w:rPr>
        <w:t>A</w:t>
      </w:r>
      <w:r w:rsidRPr="00716622">
        <w:rPr>
          <w:bCs/>
        </w:rPr>
        <w:t xml:space="preserve">.1 </w:t>
      </w:r>
      <w:r w:rsidRPr="00716622">
        <w:rPr>
          <w:rFonts w:hint="eastAsia"/>
          <w:bCs/>
        </w:rPr>
        <w:t>适用范围</w:t>
      </w:r>
    </w:p>
    <w:p w:rsidR="00A36C5B" w:rsidRDefault="002A6054" w:rsidP="005145CC">
      <w:pPr>
        <w:pStyle w:val="af4"/>
        <w:spacing w:line="360" w:lineRule="auto"/>
        <w:ind w:firstLine="420"/>
        <w:rPr>
          <w:rFonts w:hAnsi="宋体"/>
        </w:rPr>
      </w:pPr>
      <w:r>
        <w:rPr>
          <w:rFonts w:hAnsi="宋体" w:hint="eastAsia"/>
        </w:rPr>
        <w:t>本附录规定了</w:t>
      </w:r>
      <w:r w:rsidR="00A36C5B" w:rsidRPr="00716622">
        <w:rPr>
          <w:rFonts w:hAnsi="宋体" w:hint="eastAsia"/>
        </w:rPr>
        <w:t>用于</w:t>
      </w:r>
      <w:r w:rsidR="00A13789">
        <w:rPr>
          <w:rFonts w:hAnsi="宋体" w:hint="eastAsia"/>
        </w:rPr>
        <w:t>一体机</w:t>
      </w:r>
      <w:r>
        <w:rPr>
          <w:rFonts w:hAnsi="宋体" w:hint="eastAsia"/>
        </w:rPr>
        <w:t>内部漏风率的试验方法</w:t>
      </w:r>
      <w:r w:rsidR="00A36C5B" w:rsidRPr="00716622">
        <w:rPr>
          <w:rFonts w:hAnsi="宋体" w:hint="eastAsia"/>
        </w:rPr>
        <w:t>。</w:t>
      </w:r>
    </w:p>
    <w:p w:rsidR="00A36C5B" w:rsidRPr="00716622" w:rsidRDefault="00A36C5B" w:rsidP="005145CC">
      <w:pPr>
        <w:pStyle w:val="Charc"/>
        <w:wordWrap/>
        <w:spacing w:beforeLines="0" w:afterLines="0" w:line="360" w:lineRule="auto"/>
        <w:rPr>
          <w:bCs/>
        </w:rPr>
      </w:pPr>
      <w:r w:rsidRPr="00716622">
        <w:rPr>
          <w:rFonts w:hint="eastAsia"/>
          <w:bCs/>
        </w:rPr>
        <w:t>A.2 试验原理</w:t>
      </w:r>
    </w:p>
    <w:p w:rsidR="00A36C5B" w:rsidRPr="00716622" w:rsidRDefault="00A36C5B" w:rsidP="005145CC">
      <w:pPr>
        <w:spacing w:line="360" w:lineRule="auto"/>
        <w:ind w:firstLineChars="200" w:firstLine="420"/>
        <w:rPr>
          <w:rFonts w:ascii="宋体" w:hAnsi="宋体"/>
        </w:rPr>
      </w:pPr>
      <w:r w:rsidRPr="00716622">
        <w:rPr>
          <w:rFonts w:ascii="宋体" w:hAnsi="宋体" w:hint="eastAsia"/>
        </w:rPr>
        <w:t>泄漏率测试-示踪气体法的原理是通过在试验设备中模拟</w:t>
      </w:r>
      <w:r w:rsidR="00BD0464">
        <w:rPr>
          <w:rFonts w:ascii="宋体" w:hAnsi="宋体" w:hint="eastAsia"/>
        </w:rPr>
        <w:t>一体机</w:t>
      </w:r>
      <w:r w:rsidRPr="00716622">
        <w:rPr>
          <w:rFonts w:ascii="宋体" w:hAnsi="宋体" w:hint="eastAsia"/>
        </w:rPr>
        <w:t>内部泄漏环境，测试出泄漏空气量和额定新风量的比值。</w:t>
      </w:r>
    </w:p>
    <w:p w:rsidR="00A36C5B" w:rsidRPr="00716622" w:rsidRDefault="00A36C5B" w:rsidP="005145CC">
      <w:pPr>
        <w:pStyle w:val="Charc"/>
        <w:wordWrap/>
        <w:spacing w:beforeLines="0" w:afterLines="0" w:line="360" w:lineRule="auto"/>
        <w:rPr>
          <w:bCs/>
        </w:rPr>
      </w:pPr>
      <w:r w:rsidRPr="00716622">
        <w:rPr>
          <w:rFonts w:hint="eastAsia"/>
          <w:bCs/>
        </w:rPr>
        <w:t>A</w:t>
      </w:r>
      <w:r w:rsidRPr="00716622">
        <w:rPr>
          <w:bCs/>
        </w:rPr>
        <w:t>.</w:t>
      </w:r>
      <w:r w:rsidRPr="00716622">
        <w:rPr>
          <w:rFonts w:hint="eastAsia"/>
          <w:bCs/>
        </w:rPr>
        <w:t>3 试验装置和仪表</w:t>
      </w:r>
    </w:p>
    <w:p w:rsidR="00A36C5B" w:rsidRPr="00716622" w:rsidRDefault="00A36C5B" w:rsidP="005145CC">
      <w:pPr>
        <w:spacing w:line="360" w:lineRule="auto"/>
        <w:rPr>
          <w:rFonts w:ascii="宋体" w:hAnsi="宋体"/>
        </w:rPr>
      </w:pPr>
      <w:r w:rsidRPr="00716622">
        <w:rPr>
          <w:rFonts w:ascii="宋体" w:hAnsi="宋体" w:hint="eastAsia"/>
        </w:rPr>
        <w:t>A</w:t>
      </w:r>
      <w:r w:rsidRPr="00716622">
        <w:rPr>
          <w:rFonts w:ascii="宋体" w:hAnsi="宋体"/>
        </w:rPr>
        <w:t>.</w:t>
      </w:r>
      <w:r w:rsidRPr="00716622">
        <w:rPr>
          <w:rFonts w:ascii="宋体" w:hAnsi="宋体" w:hint="eastAsia"/>
        </w:rPr>
        <w:t>3.1</w:t>
      </w:r>
      <w:r w:rsidRPr="00716622">
        <w:rPr>
          <w:rFonts w:ascii="宋体" w:hAnsi="宋体"/>
        </w:rPr>
        <w:t xml:space="preserve"> </w:t>
      </w:r>
      <w:r w:rsidRPr="00716622">
        <w:rPr>
          <w:rFonts w:ascii="宋体" w:hAnsi="宋体" w:hint="eastAsia"/>
        </w:rPr>
        <w:t>试验</w:t>
      </w:r>
      <w:r w:rsidRPr="00716622">
        <w:rPr>
          <w:rFonts w:ascii="宋体" w:hAnsi="宋体"/>
        </w:rPr>
        <w:t>装置</w:t>
      </w:r>
      <w:r w:rsidRPr="00716622">
        <w:rPr>
          <w:rFonts w:ascii="宋体" w:hAnsi="宋体" w:hint="eastAsia"/>
        </w:rPr>
        <w:t>示意图</w:t>
      </w:r>
      <w:r w:rsidRPr="00716622">
        <w:rPr>
          <w:rFonts w:ascii="宋体" w:hAnsi="宋体"/>
        </w:rPr>
        <w:t>如图</w:t>
      </w:r>
      <w:r w:rsidRPr="00716622">
        <w:rPr>
          <w:rFonts w:ascii="宋体" w:hAnsi="宋体" w:hint="eastAsia"/>
        </w:rPr>
        <w:t>A</w:t>
      </w:r>
      <w:r w:rsidRPr="00716622">
        <w:rPr>
          <w:rFonts w:ascii="宋体" w:hAnsi="宋体"/>
        </w:rPr>
        <w:t>.</w:t>
      </w:r>
      <w:r w:rsidRPr="00716622">
        <w:rPr>
          <w:rFonts w:ascii="宋体" w:hAnsi="宋体" w:hint="eastAsia"/>
        </w:rPr>
        <w:t>1</w:t>
      </w:r>
      <w:r w:rsidRPr="00716622">
        <w:rPr>
          <w:rFonts w:ascii="宋体" w:hAnsi="宋体"/>
        </w:rPr>
        <w:t>所示</w:t>
      </w:r>
      <w:r w:rsidRPr="00716622">
        <w:rPr>
          <w:rFonts w:ascii="宋体" w:hAnsi="宋体" w:hint="eastAsia"/>
        </w:rPr>
        <w:t>。</w:t>
      </w:r>
    </w:p>
    <w:p w:rsidR="00A36C5B" w:rsidRPr="00716622" w:rsidRDefault="00A36C5B" w:rsidP="00A36C5B">
      <w:pPr>
        <w:spacing w:before="158" w:after="158"/>
        <w:jc w:val="center"/>
        <w:rPr>
          <w:rFonts w:hAnsi="宋体"/>
          <w:bCs/>
          <w:szCs w:val="21"/>
        </w:rPr>
      </w:pPr>
      <w:r w:rsidRPr="00716622">
        <w:rPr>
          <w:noProof/>
        </w:rPr>
        <w:drawing>
          <wp:inline distT="0" distB="0" distL="0" distR="0">
            <wp:extent cx="5376566" cy="23622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5389766" cy="2367999"/>
                    </a:xfrm>
                    <a:prstGeom prst="rect">
                      <a:avLst/>
                    </a:prstGeom>
                  </pic:spPr>
                </pic:pic>
              </a:graphicData>
            </a:graphic>
          </wp:inline>
        </w:drawing>
      </w:r>
    </w:p>
    <w:p w:rsidR="00A36C5B" w:rsidRPr="00716622" w:rsidRDefault="00A36C5B" w:rsidP="00A36C5B">
      <w:pPr>
        <w:tabs>
          <w:tab w:val="left" w:pos="1050"/>
        </w:tabs>
        <w:spacing w:line="360" w:lineRule="auto"/>
        <w:ind w:firstLineChars="200" w:firstLine="360"/>
        <w:rPr>
          <w:rFonts w:ascii="宋体" w:hAnsi="宋体"/>
          <w:noProof/>
          <w:kern w:val="0"/>
          <w:sz w:val="18"/>
          <w:szCs w:val="18"/>
        </w:rPr>
      </w:pPr>
      <w:r w:rsidRPr="00716622">
        <w:rPr>
          <w:rFonts w:ascii="宋体" w:hAnsi="宋体" w:hint="eastAsia"/>
          <w:noProof/>
          <w:kern w:val="0"/>
          <w:sz w:val="18"/>
          <w:szCs w:val="18"/>
        </w:rPr>
        <w:t>说明：</w:t>
      </w:r>
    </w:p>
    <w:p w:rsidR="00A36C5B" w:rsidRPr="00716622" w:rsidRDefault="00A36C5B" w:rsidP="00A36C5B">
      <w:pPr>
        <w:pStyle w:val="afffff7"/>
        <w:ind w:firstLine="360"/>
        <w:rPr>
          <w:rFonts w:eastAsia="宋体"/>
        </w:rPr>
      </w:pPr>
      <w:r w:rsidRPr="00716622">
        <w:rPr>
          <w:rFonts w:eastAsia="宋体"/>
        </w:rPr>
        <w:t>1(</w:t>
      </w:r>
      <w:r w:rsidRPr="00716622">
        <w:rPr>
          <w:rFonts w:eastAsia="宋体" w:hint="eastAsia"/>
        </w:rPr>
        <w:t>O</w:t>
      </w:r>
      <w:r w:rsidRPr="00716622">
        <w:rPr>
          <w:rFonts w:eastAsia="宋体"/>
        </w:rPr>
        <w:t>A)-</w:t>
      </w:r>
      <w:r w:rsidRPr="00716622">
        <w:rPr>
          <w:rFonts w:eastAsia="宋体" w:hint="eastAsia"/>
        </w:rPr>
        <w:t>新风进口；</w:t>
      </w:r>
    </w:p>
    <w:p w:rsidR="00A36C5B" w:rsidRPr="00716622" w:rsidRDefault="00A36C5B" w:rsidP="00A36C5B">
      <w:pPr>
        <w:pStyle w:val="afffff7"/>
        <w:ind w:firstLine="360"/>
        <w:rPr>
          <w:rFonts w:eastAsia="宋体"/>
        </w:rPr>
      </w:pPr>
      <w:r w:rsidRPr="00716622">
        <w:rPr>
          <w:rFonts w:eastAsia="宋体" w:hint="eastAsia"/>
        </w:rPr>
        <w:t>2</w:t>
      </w:r>
      <w:r w:rsidRPr="00716622">
        <w:rPr>
          <w:rFonts w:eastAsia="宋体"/>
        </w:rPr>
        <w:t>(SA)</w:t>
      </w:r>
      <w:r w:rsidRPr="00716622">
        <w:rPr>
          <w:rFonts w:eastAsia="宋体" w:hint="eastAsia"/>
        </w:rPr>
        <w:t>-送风出口；</w:t>
      </w:r>
    </w:p>
    <w:p w:rsidR="00A36C5B" w:rsidRPr="00716622" w:rsidRDefault="00A36C5B" w:rsidP="00A36C5B">
      <w:pPr>
        <w:pStyle w:val="afffff7"/>
        <w:ind w:firstLine="360"/>
        <w:rPr>
          <w:rFonts w:eastAsia="宋体"/>
        </w:rPr>
      </w:pPr>
      <w:r w:rsidRPr="00716622">
        <w:rPr>
          <w:rFonts w:eastAsia="宋体" w:hint="eastAsia"/>
        </w:rPr>
        <w:t>3</w:t>
      </w:r>
      <w:r w:rsidRPr="00716622">
        <w:rPr>
          <w:rFonts w:eastAsia="宋体"/>
        </w:rPr>
        <w:t>(RA)</w:t>
      </w:r>
      <w:r w:rsidRPr="00716622">
        <w:rPr>
          <w:rFonts w:eastAsia="宋体" w:hint="eastAsia"/>
        </w:rPr>
        <w:t>-回风进口；</w:t>
      </w:r>
    </w:p>
    <w:p w:rsidR="00A36C5B" w:rsidRPr="00716622" w:rsidRDefault="00A36C5B" w:rsidP="00A36C5B">
      <w:pPr>
        <w:pStyle w:val="afffff7"/>
        <w:ind w:firstLine="360"/>
        <w:rPr>
          <w:rFonts w:eastAsia="宋体"/>
        </w:rPr>
      </w:pPr>
      <w:r w:rsidRPr="00716622">
        <w:rPr>
          <w:rFonts w:eastAsia="宋体" w:hint="eastAsia"/>
        </w:rPr>
        <w:t>4</w:t>
      </w:r>
      <w:r w:rsidRPr="00716622">
        <w:rPr>
          <w:rFonts w:eastAsia="宋体"/>
        </w:rPr>
        <w:t>(EA)</w:t>
      </w:r>
      <w:r w:rsidRPr="00716622">
        <w:rPr>
          <w:rFonts w:eastAsia="宋体" w:hint="eastAsia"/>
        </w:rPr>
        <w:t>-排风出口；</w:t>
      </w:r>
    </w:p>
    <w:p w:rsidR="00A36C5B" w:rsidRPr="00716622" w:rsidRDefault="00A36C5B" w:rsidP="00A36C5B">
      <w:pPr>
        <w:pStyle w:val="afffff7"/>
        <w:ind w:firstLine="360"/>
        <w:rPr>
          <w:rFonts w:eastAsia="宋体"/>
        </w:rPr>
      </w:pPr>
      <w:r w:rsidRPr="00716622">
        <w:rPr>
          <w:rFonts w:eastAsia="宋体" w:hint="eastAsia"/>
        </w:rPr>
        <w:t>5-被试</w:t>
      </w:r>
      <w:r w:rsidR="00BD0464">
        <w:rPr>
          <w:rFonts w:eastAsia="宋体" w:hint="eastAsia"/>
        </w:rPr>
        <w:t>一体机</w:t>
      </w:r>
      <w:r w:rsidRPr="00716622">
        <w:rPr>
          <w:rFonts w:eastAsia="宋体" w:hint="eastAsia"/>
        </w:rPr>
        <w:t>；</w:t>
      </w:r>
    </w:p>
    <w:p w:rsidR="00A36C5B" w:rsidRPr="00716622" w:rsidRDefault="00A36C5B" w:rsidP="00A36C5B">
      <w:pPr>
        <w:pStyle w:val="afffff7"/>
        <w:ind w:firstLine="360"/>
        <w:rPr>
          <w:rFonts w:eastAsia="宋体"/>
        </w:rPr>
      </w:pPr>
      <w:r w:rsidRPr="00716622">
        <w:rPr>
          <w:rFonts w:eastAsia="宋体"/>
        </w:rPr>
        <w:t>6-静压控制装置；</w:t>
      </w:r>
    </w:p>
    <w:p w:rsidR="00A36C5B" w:rsidRPr="00716622" w:rsidRDefault="00A36C5B" w:rsidP="00A36C5B">
      <w:pPr>
        <w:pStyle w:val="afffff7"/>
        <w:ind w:firstLine="360"/>
        <w:rPr>
          <w:rFonts w:eastAsia="宋体"/>
        </w:rPr>
      </w:pPr>
      <w:r w:rsidRPr="00716622">
        <w:rPr>
          <w:rFonts w:eastAsia="宋体"/>
        </w:rPr>
        <w:t>7-静压测量装置；</w:t>
      </w:r>
    </w:p>
    <w:p w:rsidR="00A36C5B" w:rsidRPr="00716622" w:rsidRDefault="00A36C5B" w:rsidP="00A36C5B">
      <w:pPr>
        <w:pStyle w:val="afffff7"/>
        <w:ind w:firstLine="360"/>
        <w:rPr>
          <w:rFonts w:eastAsia="宋体"/>
        </w:rPr>
      </w:pPr>
      <w:r w:rsidRPr="00716622">
        <w:rPr>
          <w:rFonts w:eastAsia="宋体"/>
        </w:rPr>
        <w:t>8-风量测量装置；</w:t>
      </w:r>
    </w:p>
    <w:p w:rsidR="00A36C5B" w:rsidRPr="00716622" w:rsidRDefault="00A36C5B" w:rsidP="00A36C5B">
      <w:pPr>
        <w:pStyle w:val="afffff7"/>
        <w:ind w:firstLine="360"/>
        <w:rPr>
          <w:rFonts w:eastAsia="宋体"/>
        </w:rPr>
      </w:pPr>
      <w:r w:rsidRPr="00716622">
        <w:rPr>
          <w:rFonts w:eastAsia="宋体"/>
        </w:rPr>
        <w:t>9-示踪气体测量装置；</w:t>
      </w:r>
    </w:p>
    <w:p w:rsidR="00A36C5B" w:rsidRPr="00716622" w:rsidRDefault="00A36C5B" w:rsidP="00A36C5B">
      <w:pPr>
        <w:pStyle w:val="afffff7"/>
        <w:ind w:firstLine="360"/>
        <w:rPr>
          <w:rFonts w:eastAsia="宋体"/>
        </w:rPr>
      </w:pPr>
      <w:r w:rsidRPr="00716622">
        <w:rPr>
          <w:rFonts w:eastAsia="宋体"/>
        </w:rPr>
        <w:t>10-示踪气体源；</w:t>
      </w:r>
    </w:p>
    <w:p w:rsidR="00A36C5B" w:rsidRPr="00716622" w:rsidRDefault="00A36C5B" w:rsidP="00A36C5B">
      <w:pPr>
        <w:pStyle w:val="afffff7"/>
        <w:ind w:firstLine="360"/>
        <w:rPr>
          <w:rFonts w:eastAsia="宋体"/>
        </w:rPr>
      </w:pPr>
      <w:r w:rsidRPr="00716622">
        <w:rPr>
          <w:rFonts w:eastAsia="宋体"/>
        </w:rPr>
        <w:t>11-空气混合器；</w:t>
      </w:r>
    </w:p>
    <w:p w:rsidR="00A36C5B" w:rsidRPr="00716622" w:rsidRDefault="00A36C5B" w:rsidP="00A36C5B">
      <w:pPr>
        <w:pStyle w:val="afffff7"/>
        <w:ind w:firstLine="360"/>
        <w:rPr>
          <w:rFonts w:eastAsia="宋体"/>
        </w:rPr>
      </w:pPr>
      <w:r w:rsidRPr="00716622">
        <w:rPr>
          <w:rFonts w:eastAsia="宋体"/>
        </w:rPr>
        <w:t>12-补充空气入口；</w:t>
      </w:r>
    </w:p>
    <w:p w:rsidR="00A36C5B" w:rsidRPr="00716622" w:rsidRDefault="00A36C5B" w:rsidP="00A36C5B">
      <w:pPr>
        <w:pStyle w:val="afffff7"/>
        <w:ind w:firstLine="360"/>
        <w:rPr>
          <w:rFonts w:eastAsia="宋体"/>
        </w:rPr>
      </w:pPr>
      <w:r w:rsidRPr="00716622">
        <w:rPr>
          <w:rFonts w:eastAsia="宋体"/>
        </w:rPr>
        <w:t>13-气流出口</w:t>
      </w:r>
      <w:r w:rsidRPr="00716622">
        <w:rPr>
          <w:rFonts w:eastAsia="宋体" w:hint="eastAsia"/>
        </w:rPr>
        <w:t>；</w:t>
      </w:r>
    </w:p>
    <w:p w:rsidR="00A36C5B" w:rsidRPr="00716622" w:rsidRDefault="00A36C5B" w:rsidP="00A36C5B">
      <w:pPr>
        <w:pStyle w:val="afffff7"/>
        <w:ind w:firstLine="360"/>
        <w:rPr>
          <w:rFonts w:eastAsia="宋体"/>
        </w:rPr>
      </w:pPr>
      <w:r w:rsidRPr="00716622">
        <w:rPr>
          <w:rFonts w:eastAsia="宋体"/>
        </w:rPr>
        <w:t>1</w:t>
      </w:r>
      <w:r w:rsidRPr="00716622">
        <w:rPr>
          <w:rFonts w:eastAsia="宋体" w:hint="eastAsia"/>
        </w:rPr>
        <w:t>4</w:t>
      </w:r>
      <w:r w:rsidRPr="00716622">
        <w:rPr>
          <w:rFonts w:eastAsia="宋体"/>
        </w:rPr>
        <w:t>-室内</w:t>
      </w:r>
      <w:r w:rsidRPr="00716622">
        <w:rPr>
          <w:rFonts w:eastAsia="宋体" w:hint="eastAsia"/>
        </w:rPr>
        <w:t>侧环境</w:t>
      </w:r>
      <w:r w:rsidRPr="00716622">
        <w:rPr>
          <w:rFonts w:eastAsia="宋体"/>
        </w:rPr>
        <w:t>；</w:t>
      </w:r>
    </w:p>
    <w:p w:rsidR="00A36C5B" w:rsidRPr="00716622" w:rsidRDefault="00A36C5B" w:rsidP="00A36C5B">
      <w:pPr>
        <w:pStyle w:val="afffff7"/>
        <w:ind w:firstLine="360"/>
        <w:rPr>
          <w:rFonts w:eastAsia="宋体"/>
        </w:rPr>
      </w:pPr>
      <w:r w:rsidRPr="00716622">
        <w:rPr>
          <w:rFonts w:eastAsia="宋体"/>
        </w:rPr>
        <w:t>1</w:t>
      </w:r>
      <w:r w:rsidRPr="00716622">
        <w:rPr>
          <w:rFonts w:eastAsia="宋体" w:hint="eastAsia"/>
        </w:rPr>
        <w:t>5-</w:t>
      </w:r>
      <w:r w:rsidRPr="00716622">
        <w:rPr>
          <w:rFonts w:eastAsia="宋体"/>
        </w:rPr>
        <w:t>室外</w:t>
      </w:r>
      <w:r w:rsidRPr="00716622">
        <w:rPr>
          <w:rFonts w:eastAsia="宋体" w:hint="eastAsia"/>
        </w:rPr>
        <w:t>侧环境</w:t>
      </w:r>
      <w:r w:rsidRPr="00716622">
        <w:rPr>
          <w:rFonts w:eastAsia="宋体"/>
        </w:rPr>
        <w:t>。</w:t>
      </w:r>
    </w:p>
    <w:p w:rsidR="00A36C5B" w:rsidRPr="00716622" w:rsidRDefault="00A36C5B" w:rsidP="00A36C5B">
      <w:pPr>
        <w:pStyle w:val="afffff8"/>
      </w:pPr>
      <w:r w:rsidRPr="00716622">
        <w:t>图</w:t>
      </w:r>
      <w:r w:rsidRPr="00716622">
        <w:rPr>
          <w:rFonts w:hint="eastAsia"/>
        </w:rPr>
        <w:t>A</w:t>
      </w:r>
      <w:r w:rsidRPr="00716622">
        <w:t>.</w:t>
      </w:r>
      <w:r w:rsidRPr="00716622">
        <w:rPr>
          <w:rFonts w:hint="eastAsia"/>
        </w:rPr>
        <w:t>1试验装置</w:t>
      </w:r>
      <w:r w:rsidRPr="00716622">
        <w:t>示意图</w:t>
      </w:r>
    </w:p>
    <w:p w:rsidR="00A36C5B" w:rsidRPr="00716622" w:rsidRDefault="00A36C5B" w:rsidP="00F120D9">
      <w:pPr>
        <w:spacing w:beforeLines="50" w:afterLines="50"/>
        <w:rPr>
          <w:rFonts w:ascii="宋体" w:hAnsi="宋体"/>
        </w:rPr>
      </w:pPr>
      <w:r w:rsidRPr="00716622">
        <w:rPr>
          <w:rFonts w:ascii="宋体" w:hAnsi="宋体" w:hint="eastAsia"/>
        </w:rPr>
        <w:lastRenderedPageBreak/>
        <w:t>A</w:t>
      </w:r>
      <w:r w:rsidRPr="00716622">
        <w:rPr>
          <w:rFonts w:ascii="宋体" w:hAnsi="宋体"/>
        </w:rPr>
        <w:t>.</w:t>
      </w:r>
      <w:r w:rsidRPr="00716622">
        <w:rPr>
          <w:rFonts w:ascii="宋体" w:hAnsi="宋体" w:hint="eastAsia"/>
        </w:rPr>
        <w:t>3.2</w:t>
      </w:r>
      <w:r w:rsidRPr="00716622">
        <w:rPr>
          <w:rFonts w:ascii="宋体" w:hAnsi="宋体"/>
        </w:rPr>
        <w:t xml:space="preserve"> </w:t>
      </w:r>
      <w:r w:rsidRPr="00716622">
        <w:rPr>
          <w:rFonts w:ascii="宋体" w:hAnsi="宋体" w:hint="eastAsia"/>
        </w:rPr>
        <w:t>试验装置中的</w:t>
      </w:r>
      <w:r w:rsidRPr="00716622">
        <w:rPr>
          <w:rFonts w:ascii="宋体" w:hAnsi="宋体"/>
        </w:rPr>
        <w:t>风管和部件及</w:t>
      </w:r>
      <w:r w:rsidRPr="00716622">
        <w:rPr>
          <w:rFonts w:ascii="宋体" w:hAnsi="宋体" w:hint="eastAsia"/>
        </w:rPr>
        <w:t>密封材料的做法和选择应能防止测试使用的示踪气体渗出或吸收。</w:t>
      </w:r>
    </w:p>
    <w:p w:rsidR="00A36C5B" w:rsidRPr="00716622" w:rsidRDefault="00A36C5B" w:rsidP="00F120D9">
      <w:pPr>
        <w:spacing w:beforeLines="50" w:afterLines="50"/>
        <w:rPr>
          <w:rFonts w:ascii="宋体" w:hAnsi="宋体"/>
        </w:rPr>
      </w:pPr>
      <w:r w:rsidRPr="00716622">
        <w:rPr>
          <w:rFonts w:ascii="宋体" w:hAnsi="宋体" w:hint="eastAsia"/>
        </w:rPr>
        <w:t>A</w:t>
      </w:r>
      <w:r w:rsidRPr="00716622">
        <w:rPr>
          <w:rFonts w:ascii="宋体" w:hAnsi="宋体"/>
        </w:rPr>
        <w:t>.</w:t>
      </w:r>
      <w:r w:rsidRPr="00716622">
        <w:rPr>
          <w:rFonts w:ascii="宋体" w:hAnsi="宋体" w:hint="eastAsia"/>
        </w:rPr>
        <w:t>3.3 测试断面的</w:t>
      </w:r>
      <w:r w:rsidRPr="00716622">
        <w:rPr>
          <w:rFonts w:ascii="宋体" w:hAnsi="宋体"/>
        </w:rPr>
        <w:t>示踪气体浓度</w:t>
      </w:r>
      <w:r w:rsidRPr="00716622">
        <w:rPr>
          <w:rFonts w:ascii="宋体" w:hAnsi="宋体" w:hint="eastAsia"/>
        </w:rPr>
        <w:t>应使用</w:t>
      </w:r>
      <w:r w:rsidRPr="00716622">
        <w:rPr>
          <w:rFonts w:ascii="宋体" w:hAnsi="宋体"/>
        </w:rPr>
        <w:t>采</w:t>
      </w:r>
      <w:r w:rsidRPr="00716622">
        <w:rPr>
          <w:rFonts w:ascii="宋体" w:hAnsi="宋体" w:hint="eastAsia"/>
        </w:rPr>
        <w:t>样格栅</w:t>
      </w:r>
      <w:r w:rsidRPr="00716622">
        <w:rPr>
          <w:rFonts w:ascii="宋体" w:hAnsi="宋体"/>
        </w:rPr>
        <w:t>采集</w:t>
      </w:r>
      <w:r w:rsidRPr="00716622">
        <w:rPr>
          <w:rFonts w:ascii="宋体" w:hAnsi="宋体" w:hint="eastAsia"/>
        </w:rPr>
        <w:t>，每个断面不应少于3个测点。</w:t>
      </w:r>
    </w:p>
    <w:p w:rsidR="00A36C5B" w:rsidRPr="00716622" w:rsidRDefault="00A36C5B" w:rsidP="00F120D9">
      <w:pPr>
        <w:spacing w:beforeLines="50" w:afterLines="50"/>
        <w:rPr>
          <w:rFonts w:ascii="宋体" w:hAnsi="宋体"/>
        </w:rPr>
      </w:pPr>
      <w:r w:rsidRPr="00716622">
        <w:rPr>
          <w:rFonts w:ascii="宋体" w:hAnsi="宋体" w:hint="eastAsia"/>
        </w:rPr>
        <w:t>A</w:t>
      </w:r>
      <w:r w:rsidRPr="00716622">
        <w:rPr>
          <w:rFonts w:ascii="宋体" w:hAnsi="宋体"/>
        </w:rPr>
        <w:t>.</w:t>
      </w:r>
      <w:r w:rsidRPr="00716622">
        <w:rPr>
          <w:rFonts w:ascii="宋体" w:hAnsi="宋体" w:hint="eastAsia"/>
        </w:rPr>
        <w:t>3.4测试断面的</w:t>
      </w:r>
      <w:r w:rsidRPr="00716622">
        <w:rPr>
          <w:rFonts w:ascii="宋体" w:hAnsi="宋体"/>
        </w:rPr>
        <w:t>静压</w:t>
      </w:r>
      <w:r w:rsidRPr="00716622">
        <w:rPr>
          <w:rFonts w:ascii="宋体" w:hAnsi="宋体" w:hint="eastAsia"/>
        </w:rPr>
        <w:t>试验</w:t>
      </w:r>
      <w:r w:rsidRPr="00716622">
        <w:rPr>
          <w:rFonts w:ascii="宋体" w:hAnsi="宋体"/>
        </w:rPr>
        <w:t>装置应</w:t>
      </w:r>
      <w:r w:rsidRPr="00716622">
        <w:rPr>
          <w:rFonts w:ascii="宋体" w:hAnsi="宋体" w:hint="eastAsia"/>
        </w:rPr>
        <w:t>满足G</w:t>
      </w:r>
      <w:r w:rsidRPr="00716622">
        <w:rPr>
          <w:rFonts w:ascii="宋体" w:hAnsi="宋体"/>
        </w:rPr>
        <w:t xml:space="preserve">B/T </w:t>
      </w:r>
      <w:r w:rsidRPr="00716622">
        <w:rPr>
          <w:rFonts w:ascii="宋体" w:hAnsi="宋体" w:hint="eastAsia"/>
        </w:rPr>
        <w:t>21087附录A的要求。</w:t>
      </w:r>
    </w:p>
    <w:p w:rsidR="00A36C5B" w:rsidRPr="00716622" w:rsidRDefault="00A36C5B" w:rsidP="00F120D9">
      <w:pPr>
        <w:spacing w:beforeLines="50" w:afterLines="50"/>
        <w:rPr>
          <w:rFonts w:ascii="宋体" w:hAnsi="宋体"/>
        </w:rPr>
      </w:pPr>
      <w:r w:rsidRPr="00716622">
        <w:rPr>
          <w:rFonts w:ascii="宋体" w:hAnsi="宋体" w:hint="eastAsia"/>
        </w:rPr>
        <w:t>A</w:t>
      </w:r>
      <w:r w:rsidRPr="00716622">
        <w:rPr>
          <w:rFonts w:ascii="宋体" w:hAnsi="宋体"/>
        </w:rPr>
        <w:t>.</w:t>
      </w:r>
      <w:r w:rsidRPr="00716622">
        <w:rPr>
          <w:rFonts w:ascii="宋体" w:hAnsi="宋体" w:hint="eastAsia"/>
        </w:rPr>
        <w:t>3.5</w:t>
      </w:r>
      <w:r w:rsidRPr="00716622">
        <w:rPr>
          <w:rFonts w:ascii="宋体" w:hAnsi="宋体"/>
        </w:rPr>
        <w:t xml:space="preserve"> </w:t>
      </w:r>
      <w:r w:rsidRPr="00716622">
        <w:rPr>
          <w:rFonts w:ascii="宋体" w:hAnsi="宋体" w:hint="eastAsia"/>
        </w:rPr>
        <w:t>试验用仪表应满足表</w:t>
      </w:r>
      <w:r w:rsidRPr="00716622">
        <w:rPr>
          <w:rFonts w:ascii="宋体" w:hAnsi="宋体"/>
        </w:rPr>
        <w:t>8的要求。</w:t>
      </w:r>
    </w:p>
    <w:p w:rsidR="00A36C5B" w:rsidRPr="00813252" w:rsidRDefault="00A36C5B" w:rsidP="00A36C5B">
      <w:pPr>
        <w:pStyle w:val="Charc"/>
        <w:wordWrap/>
        <w:spacing w:before="156" w:after="156"/>
        <w:rPr>
          <w:bCs/>
        </w:rPr>
      </w:pPr>
      <w:r w:rsidRPr="00813252">
        <w:rPr>
          <w:rFonts w:hint="eastAsia"/>
          <w:bCs/>
        </w:rPr>
        <w:t>A.4 试验条件</w:t>
      </w:r>
    </w:p>
    <w:p w:rsidR="00A36C5B" w:rsidRPr="00716622" w:rsidRDefault="00A36C5B" w:rsidP="00F120D9">
      <w:pPr>
        <w:spacing w:beforeLines="50" w:afterLines="50"/>
        <w:rPr>
          <w:rFonts w:ascii="宋体" w:hAnsi="宋体"/>
        </w:rPr>
      </w:pPr>
      <w:r w:rsidRPr="00716622">
        <w:rPr>
          <w:rFonts w:ascii="宋体" w:hAnsi="宋体" w:hint="eastAsia"/>
        </w:rPr>
        <w:t>A</w:t>
      </w:r>
      <w:r w:rsidRPr="00716622">
        <w:rPr>
          <w:rFonts w:ascii="宋体" w:hAnsi="宋体"/>
        </w:rPr>
        <w:t>.</w:t>
      </w:r>
      <w:r w:rsidRPr="00716622">
        <w:rPr>
          <w:rFonts w:ascii="宋体" w:hAnsi="宋体" w:hint="eastAsia"/>
        </w:rPr>
        <w:t>4</w:t>
      </w:r>
      <w:r w:rsidRPr="00716622">
        <w:rPr>
          <w:rFonts w:ascii="宋体" w:hAnsi="宋体"/>
        </w:rPr>
        <w:t xml:space="preserve">.1 </w:t>
      </w:r>
      <w:r w:rsidRPr="00716622">
        <w:rPr>
          <w:rFonts w:ascii="宋体" w:hAnsi="宋体" w:hint="eastAsia"/>
        </w:rPr>
        <w:t>一般要求</w:t>
      </w:r>
    </w:p>
    <w:p w:rsidR="00A36C5B" w:rsidRPr="00716622" w:rsidRDefault="00A36C5B" w:rsidP="00F120D9">
      <w:pPr>
        <w:spacing w:beforeLines="50" w:afterLines="50"/>
        <w:rPr>
          <w:rFonts w:ascii="宋体" w:hAnsi="宋体"/>
        </w:rPr>
      </w:pPr>
      <w:r w:rsidRPr="00716622">
        <w:rPr>
          <w:rFonts w:ascii="宋体" w:hAnsi="宋体" w:hint="eastAsia"/>
        </w:rPr>
        <w:t>A</w:t>
      </w:r>
      <w:r w:rsidRPr="00716622">
        <w:rPr>
          <w:rFonts w:ascii="宋体" w:hAnsi="宋体"/>
        </w:rPr>
        <w:t xml:space="preserve">.4.1.1 </w:t>
      </w:r>
      <w:r w:rsidRPr="00716622">
        <w:rPr>
          <w:rFonts w:ascii="宋体" w:hAnsi="宋体" w:hint="eastAsia"/>
        </w:rPr>
        <w:t>为了正确评估热性能，泄漏率试验应在</w:t>
      </w:r>
      <w:r w:rsidR="00813252">
        <w:rPr>
          <w:rFonts w:ascii="宋体" w:hAnsi="宋体" w:hint="eastAsia"/>
        </w:rPr>
        <w:t>热工</w:t>
      </w:r>
      <w:r w:rsidRPr="00716622">
        <w:rPr>
          <w:rFonts w:ascii="宋体" w:hAnsi="宋体" w:hint="eastAsia"/>
        </w:rPr>
        <w:t>性能测试前进行。</w:t>
      </w:r>
    </w:p>
    <w:p w:rsidR="00A36C5B" w:rsidRPr="00716622" w:rsidRDefault="00A36C5B" w:rsidP="00F120D9">
      <w:pPr>
        <w:spacing w:beforeLines="50" w:afterLines="50"/>
        <w:rPr>
          <w:rFonts w:ascii="宋体" w:hAnsi="宋体"/>
        </w:rPr>
      </w:pPr>
      <w:r w:rsidRPr="00716622">
        <w:rPr>
          <w:rFonts w:ascii="宋体" w:hAnsi="宋体" w:hint="eastAsia"/>
        </w:rPr>
        <w:t>A</w:t>
      </w:r>
      <w:r w:rsidRPr="00716622">
        <w:rPr>
          <w:rFonts w:ascii="宋体" w:hAnsi="宋体"/>
        </w:rPr>
        <w:t xml:space="preserve">.4.1.2 </w:t>
      </w:r>
      <w:r w:rsidRPr="00716622">
        <w:rPr>
          <w:rFonts w:ascii="宋体" w:hAnsi="宋体" w:hint="eastAsia"/>
        </w:rPr>
        <w:t>当泄漏率不满足要求时，由于测量的不确定性，不应继续进行热工性能试验。</w:t>
      </w:r>
    </w:p>
    <w:p w:rsidR="00A36C5B" w:rsidRPr="00716622" w:rsidRDefault="00A36C5B" w:rsidP="00F120D9">
      <w:pPr>
        <w:spacing w:beforeLines="50" w:afterLines="50"/>
        <w:rPr>
          <w:rFonts w:ascii="宋体" w:hAnsi="宋体"/>
        </w:rPr>
      </w:pPr>
      <w:r w:rsidRPr="00716622">
        <w:rPr>
          <w:rFonts w:ascii="宋体" w:hAnsi="宋体" w:hint="eastAsia"/>
        </w:rPr>
        <w:t>A</w:t>
      </w:r>
      <w:r w:rsidRPr="00716622">
        <w:rPr>
          <w:rFonts w:ascii="宋体" w:hAnsi="宋体"/>
        </w:rPr>
        <w:t xml:space="preserve">.4.1.3 </w:t>
      </w:r>
      <w:r w:rsidRPr="00716622">
        <w:rPr>
          <w:rFonts w:ascii="宋体" w:hAnsi="宋体" w:hint="eastAsia"/>
        </w:rPr>
        <w:t>泄漏率测试时，</w:t>
      </w:r>
      <w:r w:rsidRPr="00716622">
        <w:rPr>
          <w:rFonts w:ascii="宋体" w:hAnsi="宋体"/>
        </w:rPr>
        <w:t>在</w:t>
      </w:r>
      <w:r w:rsidRPr="00716622">
        <w:rPr>
          <w:rFonts w:ascii="宋体" w:hAnsi="宋体" w:hint="eastAsia"/>
        </w:rPr>
        <w:t>被试</w:t>
      </w:r>
      <w:r w:rsidR="00BD0464">
        <w:rPr>
          <w:rFonts w:ascii="宋体" w:hAnsi="宋体" w:hint="eastAsia"/>
        </w:rPr>
        <w:t>一体机</w:t>
      </w:r>
      <w:r w:rsidRPr="00716622">
        <w:rPr>
          <w:rFonts w:ascii="宋体" w:hAnsi="宋体"/>
        </w:rPr>
        <w:t>完成风量、风压</w:t>
      </w:r>
      <w:r w:rsidRPr="00716622">
        <w:rPr>
          <w:rFonts w:ascii="宋体" w:hAnsi="宋体" w:hint="eastAsia"/>
        </w:rPr>
        <w:t>、</w:t>
      </w:r>
      <w:r w:rsidRPr="00716622">
        <w:rPr>
          <w:rFonts w:ascii="宋体" w:hAnsi="宋体"/>
        </w:rPr>
        <w:t>功率试验</w:t>
      </w:r>
      <w:r w:rsidRPr="00716622">
        <w:rPr>
          <w:rFonts w:ascii="宋体" w:hAnsi="宋体" w:hint="eastAsia"/>
        </w:rPr>
        <w:t>，性能</w:t>
      </w:r>
      <w:r w:rsidRPr="00716622">
        <w:rPr>
          <w:rFonts w:ascii="宋体" w:hAnsi="宋体"/>
        </w:rPr>
        <w:t>满足</w:t>
      </w:r>
      <w:r w:rsidRPr="00716622">
        <w:rPr>
          <w:rFonts w:ascii="宋体" w:hAnsi="宋体" w:hint="eastAsia"/>
        </w:rPr>
        <w:t>要求后</w:t>
      </w:r>
      <w:r w:rsidRPr="00716622">
        <w:rPr>
          <w:rFonts w:ascii="宋体" w:hAnsi="宋体"/>
        </w:rPr>
        <w:t>，按照</w:t>
      </w:r>
      <w:r w:rsidRPr="00716622">
        <w:rPr>
          <w:rFonts w:ascii="宋体" w:hAnsi="宋体" w:hint="eastAsia"/>
        </w:rPr>
        <w:t>额定</w:t>
      </w:r>
      <w:r w:rsidRPr="00716622">
        <w:rPr>
          <w:rFonts w:ascii="宋体" w:hAnsi="宋体"/>
        </w:rPr>
        <w:t>新风工况和性能进行泄漏率试验。</w:t>
      </w:r>
    </w:p>
    <w:p w:rsidR="00A36C5B" w:rsidRPr="00716622" w:rsidRDefault="00A36C5B" w:rsidP="00F120D9">
      <w:pPr>
        <w:spacing w:beforeLines="50" w:afterLines="50"/>
        <w:rPr>
          <w:rFonts w:ascii="宋体" w:hAnsi="宋体"/>
        </w:rPr>
      </w:pPr>
      <w:r w:rsidRPr="00716622">
        <w:rPr>
          <w:rFonts w:ascii="宋体" w:hAnsi="宋体" w:hint="eastAsia"/>
        </w:rPr>
        <w:t>A</w:t>
      </w:r>
      <w:r w:rsidRPr="00716622">
        <w:rPr>
          <w:rFonts w:ascii="宋体" w:hAnsi="宋体"/>
        </w:rPr>
        <w:t>.4.</w:t>
      </w:r>
      <w:r w:rsidRPr="00716622">
        <w:rPr>
          <w:rFonts w:ascii="宋体" w:hAnsi="宋体" w:hint="eastAsia"/>
        </w:rPr>
        <w:t>2试验要求</w:t>
      </w:r>
    </w:p>
    <w:p w:rsidR="00A36C5B" w:rsidRPr="00716622" w:rsidRDefault="00A36C5B" w:rsidP="00F120D9">
      <w:pPr>
        <w:spacing w:beforeLines="50" w:afterLines="50"/>
        <w:rPr>
          <w:rFonts w:ascii="宋体" w:hAnsi="宋体"/>
        </w:rPr>
      </w:pPr>
      <w:r w:rsidRPr="00716622">
        <w:rPr>
          <w:rFonts w:ascii="宋体" w:hAnsi="宋体" w:hint="eastAsia"/>
        </w:rPr>
        <w:t>A.</w:t>
      </w:r>
      <w:r w:rsidRPr="00716622">
        <w:rPr>
          <w:rFonts w:ascii="宋体" w:hAnsi="宋体"/>
        </w:rPr>
        <w:t>4</w:t>
      </w:r>
      <w:r w:rsidRPr="00716622">
        <w:rPr>
          <w:rFonts w:ascii="宋体" w:hAnsi="宋体" w:hint="eastAsia"/>
        </w:rPr>
        <w:t>.2.1示踪气体应采用</w:t>
      </w:r>
      <w:r w:rsidRPr="00716622">
        <w:rPr>
          <w:rFonts w:ascii="宋体" w:hAnsi="宋体"/>
        </w:rPr>
        <w:t>SF</w:t>
      </w:r>
      <w:r w:rsidRPr="00716622">
        <w:rPr>
          <w:rFonts w:ascii="宋体" w:hAnsi="宋体"/>
          <w:vertAlign w:val="subscript"/>
        </w:rPr>
        <w:t>6</w:t>
      </w:r>
      <w:r w:rsidRPr="00716622">
        <w:rPr>
          <w:rFonts w:ascii="宋体" w:hAnsi="宋体" w:hint="eastAsia"/>
        </w:rPr>
        <w:t>或</w:t>
      </w:r>
      <w:r w:rsidRPr="00716622">
        <w:rPr>
          <w:rFonts w:ascii="宋体" w:hAnsi="宋体"/>
        </w:rPr>
        <w:t>CO</w:t>
      </w:r>
      <w:r w:rsidRPr="00716622">
        <w:rPr>
          <w:rFonts w:ascii="宋体" w:hAnsi="宋体"/>
          <w:vertAlign w:val="subscript"/>
        </w:rPr>
        <w:t>2</w:t>
      </w:r>
      <w:r w:rsidRPr="00716622">
        <w:rPr>
          <w:rFonts w:ascii="宋体" w:hAnsi="宋体" w:hint="eastAsia"/>
        </w:rPr>
        <w:t>。</w:t>
      </w:r>
    </w:p>
    <w:p w:rsidR="00A36C5B" w:rsidRPr="00716622" w:rsidRDefault="00A36C5B" w:rsidP="00F120D9">
      <w:pPr>
        <w:spacing w:beforeLines="50" w:afterLines="50"/>
        <w:rPr>
          <w:rFonts w:ascii="宋体" w:hAnsi="宋体"/>
        </w:rPr>
      </w:pPr>
      <w:r w:rsidRPr="00716622">
        <w:rPr>
          <w:rFonts w:ascii="宋体" w:hAnsi="宋体" w:hint="eastAsia"/>
        </w:rPr>
        <w:t>A.</w:t>
      </w:r>
      <w:r w:rsidRPr="00716622">
        <w:rPr>
          <w:rFonts w:ascii="宋体" w:hAnsi="宋体"/>
        </w:rPr>
        <w:t>4</w:t>
      </w:r>
      <w:r w:rsidRPr="00716622">
        <w:rPr>
          <w:rFonts w:ascii="宋体" w:hAnsi="宋体" w:hint="eastAsia"/>
        </w:rPr>
        <w:t>.2.2</w:t>
      </w:r>
      <w:r w:rsidRPr="00716622">
        <w:rPr>
          <w:rFonts w:ascii="宋体" w:hAnsi="宋体"/>
        </w:rPr>
        <w:t xml:space="preserve"> </w:t>
      </w:r>
      <w:r w:rsidRPr="00716622">
        <w:rPr>
          <w:rFonts w:ascii="宋体" w:hAnsi="宋体" w:hint="eastAsia"/>
        </w:rPr>
        <w:t>测试期间应控制每个测试位置的示踪气体浓度波动范围不超过在该位置测得的示踪气体浓度平均值的</w:t>
      </w:r>
      <w:r w:rsidRPr="00716622">
        <w:rPr>
          <w:rFonts w:ascii="宋体" w:hAnsi="宋体"/>
        </w:rPr>
        <w:t>±5%</w:t>
      </w:r>
      <w:r w:rsidRPr="00716622">
        <w:rPr>
          <w:rFonts w:ascii="宋体" w:hAnsi="宋体" w:hint="eastAsia"/>
        </w:rPr>
        <w:t>。</w:t>
      </w:r>
    </w:p>
    <w:p w:rsidR="00A36C5B" w:rsidRPr="00716622" w:rsidRDefault="00A36C5B" w:rsidP="00F120D9">
      <w:pPr>
        <w:spacing w:beforeLines="50" w:afterLines="50"/>
        <w:rPr>
          <w:rFonts w:ascii="宋体" w:hAnsi="宋体"/>
        </w:rPr>
      </w:pPr>
      <w:r w:rsidRPr="00716622">
        <w:rPr>
          <w:rFonts w:ascii="宋体" w:hAnsi="宋体" w:hint="eastAsia"/>
        </w:rPr>
        <w:t>A.</w:t>
      </w:r>
      <w:r w:rsidRPr="00716622">
        <w:rPr>
          <w:rFonts w:ascii="宋体" w:hAnsi="宋体"/>
        </w:rPr>
        <w:t>4</w:t>
      </w:r>
      <w:r w:rsidRPr="00716622">
        <w:rPr>
          <w:rFonts w:ascii="宋体" w:hAnsi="宋体" w:hint="eastAsia"/>
        </w:rPr>
        <w:t>.2.3</w:t>
      </w:r>
      <w:r w:rsidRPr="00716622">
        <w:rPr>
          <w:rFonts w:ascii="宋体" w:hAnsi="宋体"/>
        </w:rPr>
        <w:t xml:space="preserve"> 测试</w:t>
      </w:r>
      <w:r w:rsidRPr="00716622">
        <w:rPr>
          <w:rFonts w:ascii="宋体" w:hAnsi="宋体" w:hint="eastAsia"/>
        </w:rPr>
        <w:t>采用的</w:t>
      </w:r>
      <w:r w:rsidRPr="00716622">
        <w:rPr>
          <w:rFonts w:ascii="宋体" w:hAnsi="宋体"/>
        </w:rPr>
        <w:t>取样系统</w:t>
      </w:r>
      <w:r w:rsidRPr="00716622">
        <w:rPr>
          <w:rFonts w:ascii="宋体" w:hAnsi="宋体" w:hint="eastAsia"/>
        </w:rPr>
        <w:t>应不改变和</w:t>
      </w:r>
      <w:r w:rsidRPr="00716622">
        <w:rPr>
          <w:rFonts w:ascii="宋体" w:hAnsi="宋体"/>
        </w:rPr>
        <w:t>稀释取样的示踪气体浓度</w:t>
      </w:r>
      <w:r w:rsidRPr="00716622">
        <w:rPr>
          <w:rFonts w:ascii="宋体" w:hAnsi="宋体" w:hint="eastAsia"/>
        </w:rPr>
        <w:t>。</w:t>
      </w:r>
    </w:p>
    <w:p w:rsidR="00A36C5B" w:rsidRPr="00716622" w:rsidRDefault="00A36C5B" w:rsidP="00F120D9">
      <w:pPr>
        <w:spacing w:beforeLines="50" w:afterLines="50"/>
        <w:rPr>
          <w:rFonts w:ascii="宋体" w:hAnsi="宋体"/>
        </w:rPr>
      </w:pPr>
      <w:r w:rsidRPr="00716622">
        <w:rPr>
          <w:rFonts w:ascii="宋体" w:hAnsi="宋体" w:hint="eastAsia"/>
        </w:rPr>
        <w:t>A.</w:t>
      </w:r>
      <w:r w:rsidRPr="00716622">
        <w:rPr>
          <w:rFonts w:ascii="宋体" w:hAnsi="宋体"/>
        </w:rPr>
        <w:t>4</w:t>
      </w:r>
      <w:r w:rsidRPr="00716622">
        <w:rPr>
          <w:rFonts w:ascii="宋体" w:hAnsi="宋体" w:hint="eastAsia"/>
        </w:rPr>
        <w:t>.2.4</w:t>
      </w:r>
      <w:r w:rsidRPr="00716622">
        <w:rPr>
          <w:rFonts w:ascii="宋体" w:hAnsi="宋体"/>
        </w:rPr>
        <w:t xml:space="preserve"> 使用</w:t>
      </w:r>
      <w:r w:rsidRPr="00716622">
        <w:rPr>
          <w:rFonts w:ascii="宋体" w:hAnsi="宋体" w:hint="eastAsia"/>
        </w:rPr>
        <w:t>示踪气体</w:t>
      </w:r>
      <w:r w:rsidRPr="00716622">
        <w:rPr>
          <w:rFonts w:ascii="宋体" w:hAnsi="宋体"/>
        </w:rPr>
        <w:t>发生</w:t>
      </w:r>
      <w:r w:rsidRPr="00716622">
        <w:rPr>
          <w:rFonts w:ascii="宋体" w:hAnsi="宋体" w:hint="eastAsia"/>
        </w:rPr>
        <w:t>装置，应满足示踪气体的</w:t>
      </w:r>
      <w:r w:rsidRPr="00716622">
        <w:rPr>
          <w:rFonts w:ascii="宋体" w:hAnsi="宋体"/>
        </w:rPr>
        <w:t>浓度</w:t>
      </w:r>
      <w:r w:rsidRPr="00716622">
        <w:rPr>
          <w:rFonts w:ascii="宋体" w:hAnsi="宋体" w:hint="eastAsia"/>
        </w:rPr>
        <w:t>在</w:t>
      </w:r>
      <w:r w:rsidRPr="00716622">
        <w:rPr>
          <w:rFonts w:ascii="宋体" w:hAnsi="宋体"/>
        </w:rPr>
        <w:t>1.5%～5.0%</w:t>
      </w:r>
      <w:r w:rsidRPr="00716622">
        <w:rPr>
          <w:rFonts w:ascii="宋体" w:hAnsi="宋体" w:hint="eastAsia"/>
        </w:rPr>
        <w:t>范围内可控。</w:t>
      </w:r>
    </w:p>
    <w:p w:rsidR="00A36C5B" w:rsidRPr="00813252" w:rsidRDefault="00A36C5B" w:rsidP="00813252">
      <w:pPr>
        <w:pStyle w:val="Charc"/>
        <w:wordWrap/>
        <w:spacing w:before="156" w:after="156"/>
        <w:rPr>
          <w:bCs/>
        </w:rPr>
      </w:pPr>
      <w:r w:rsidRPr="00813252">
        <w:rPr>
          <w:rFonts w:hint="eastAsia"/>
          <w:bCs/>
        </w:rPr>
        <w:t>A.</w:t>
      </w:r>
      <w:r w:rsidRPr="00813252">
        <w:rPr>
          <w:bCs/>
        </w:rPr>
        <w:t xml:space="preserve">5 </w:t>
      </w:r>
      <w:r w:rsidRPr="00813252">
        <w:rPr>
          <w:rFonts w:hint="eastAsia"/>
          <w:bCs/>
        </w:rPr>
        <w:t>试验步骤</w:t>
      </w:r>
    </w:p>
    <w:p w:rsidR="00A36C5B" w:rsidRPr="00716622" w:rsidRDefault="00A36C5B" w:rsidP="00F120D9">
      <w:pPr>
        <w:spacing w:beforeLines="50" w:afterLines="50"/>
        <w:rPr>
          <w:rFonts w:ascii="宋体" w:hAnsi="宋体"/>
        </w:rPr>
      </w:pPr>
      <w:r w:rsidRPr="00716622">
        <w:rPr>
          <w:rFonts w:ascii="宋体" w:hAnsi="宋体" w:hint="eastAsia"/>
        </w:rPr>
        <w:t>A.</w:t>
      </w:r>
      <w:r w:rsidRPr="00716622">
        <w:rPr>
          <w:rFonts w:ascii="宋体" w:hAnsi="宋体"/>
        </w:rPr>
        <w:t>5.1</w:t>
      </w:r>
      <w:r w:rsidRPr="00716622">
        <w:rPr>
          <w:rFonts w:ascii="宋体" w:hAnsi="宋体" w:hint="eastAsia"/>
        </w:rPr>
        <w:t xml:space="preserve"> </w:t>
      </w:r>
      <w:r w:rsidRPr="00716622">
        <w:rPr>
          <w:rFonts w:ascii="宋体" w:hAnsi="宋体"/>
        </w:rPr>
        <w:t>调整</w:t>
      </w:r>
      <w:r w:rsidR="00BD0464">
        <w:rPr>
          <w:rFonts w:ascii="宋体" w:hAnsi="宋体" w:hint="eastAsia"/>
        </w:rPr>
        <w:t>一体机</w:t>
      </w:r>
      <w:r w:rsidRPr="00716622">
        <w:rPr>
          <w:rFonts w:ascii="宋体" w:hAnsi="宋体"/>
        </w:rPr>
        <w:t>的</w:t>
      </w:r>
      <w:r w:rsidRPr="00716622">
        <w:rPr>
          <w:rFonts w:ascii="宋体" w:hAnsi="宋体" w:hint="eastAsia"/>
        </w:rPr>
        <w:t>风量和静压达到新风额定值。</w:t>
      </w:r>
    </w:p>
    <w:p w:rsidR="00A36C5B" w:rsidRPr="00716622" w:rsidRDefault="00A36C5B" w:rsidP="00F120D9">
      <w:pPr>
        <w:spacing w:beforeLines="50" w:afterLines="50"/>
        <w:rPr>
          <w:rFonts w:ascii="宋体" w:hAnsi="宋体"/>
        </w:rPr>
      </w:pPr>
      <w:r w:rsidRPr="00716622">
        <w:rPr>
          <w:rFonts w:ascii="宋体" w:hAnsi="宋体" w:hint="eastAsia"/>
        </w:rPr>
        <w:t>A.</w:t>
      </w:r>
      <w:r w:rsidRPr="00716622">
        <w:rPr>
          <w:rFonts w:ascii="宋体" w:hAnsi="宋体"/>
        </w:rPr>
        <w:t>5</w:t>
      </w:r>
      <w:r w:rsidRPr="00716622">
        <w:rPr>
          <w:rFonts w:ascii="宋体" w:hAnsi="宋体" w:hint="eastAsia"/>
        </w:rPr>
        <w:t>.</w:t>
      </w:r>
      <w:r w:rsidRPr="00716622">
        <w:rPr>
          <w:rFonts w:ascii="宋体" w:hAnsi="宋体"/>
        </w:rPr>
        <w:t xml:space="preserve">2 </w:t>
      </w:r>
      <w:r w:rsidRPr="00716622">
        <w:rPr>
          <w:rFonts w:ascii="宋体" w:hAnsi="宋体" w:hint="eastAsia"/>
        </w:rPr>
        <w:t>将</w:t>
      </w:r>
      <w:r w:rsidRPr="00716622">
        <w:rPr>
          <w:rFonts w:ascii="宋体" w:hAnsi="宋体"/>
        </w:rPr>
        <w:t>示踪气体注入室内混合舱，见图</w:t>
      </w:r>
      <w:r w:rsidRPr="00716622">
        <w:rPr>
          <w:rFonts w:ascii="宋体" w:hAnsi="宋体" w:hint="eastAsia"/>
        </w:rPr>
        <w:t>A</w:t>
      </w:r>
      <w:r w:rsidRPr="00716622">
        <w:rPr>
          <w:rFonts w:ascii="宋体" w:hAnsi="宋体"/>
        </w:rPr>
        <w:t>.</w:t>
      </w:r>
      <w:r w:rsidRPr="00716622">
        <w:rPr>
          <w:rFonts w:ascii="宋体" w:hAnsi="宋体" w:hint="eastAsia"/>
        </w:rPr>
        <w:t>1中位置10。</w:t>
      </w:r>
    </w:p>
    <w:p w:rsidR="00A36C5B" w:rsidRPr="00716622" w:rsidRDefault="00A36C5B" w:rsidP="00F120D9">
      <w:pPr>
        <w:spacing w:beforeLines="50" w:afterLines="50"/>
        <w:rPr>
          <w:rFonts w:ascii="宋体" w:hAnsi="宋体"/>
        </w:rPr>
      </w:pPr>
      <w:r w:rsidRPr="00716622">
        <w:rPr>
          <w:rFonts w:ascii="宋体" w:hAnsi="宋体" w:hint="eastAsia"/>
        </w:rPr>
        <w:t>A.</w:t>
      </w:r>
      <w:r w:rsidRPr="00716622">
        <w:rPr>
          <w:rFonts w:ascii="宋体" w:hAnsi="宋体"/>
        </w:rPr>
        <w:t>5</w:t>
      </w:r>
      <w:r w:rsidRPr="00716622">
        <w:rPr>
          <w:rFonts w:ascii="宋体" w:hAnsi="宋体" w:hint="eastAsia"/>
        </w:rPr>
        <w:t>.</w:t>
      </w:r>
      <w:r w:rsidRPr="00716622">
        <w:rPr>
          <w:rFonts w:ascii="宋体" w:hAnsi="宋体"/>
        </w:rPr>
        <w:t xml:space="preserve">3 </w:t>
      </w:r>
      <w:r w:rsidRPr="00716622">
        <w:rPr>
          <w:rFonts w:ascii="宋体" w:hAnsi="宋体" w:hint="eastAsia"/>
        </w:rPr>
        <w:t>分别在</w:t>
      </w:r>
      <w:r w:rsidRPr="00716622">
        <w:rPr>
          <w:rFonts w:ascii="宋体" w:hAnsi="宋体"/>
        </w:rPr>
        <w:t>1</w:t>
      </w:r>
      <w:r w:rsidRPr="00716622">
        <w:rPr>
          <w:rFonts w:ascii="宋体" w:hAnsi="宋体" w:hint="eastAsia"/>
        </w:rPr>
        <w:t>(OA)</w:t>
      </w:r>
      <w:r w:rsidRPr="00716622">
        <w:rPr>
          <w:rFonts w:ascii="宋体" w:hAnsi="宋体"/>
        </w:rPr>
        <w:t>、2</w:t>
      </w:r>
      <w:r w:rsidRPr="00716622">
        <w:rPr>
          <w:rFonts w:ascii="宋体" w:hAnsi="宋体" w:hint="eastAsia"/>
        </w:rPr>
        <w:t>(SA)</w:t>
      </w:r>
      <w:r w:rsidRPr="00716622">
        <w:rPr>
          <w:rFonts w:ascii="宋体" w:hAnsi="宋体"/>
        </w:rPr>
        <w:t>、3</w:t>
      </w:r>
      <w:r w:rsidRPr="00716622">
        <w:rPr>
          <w:rFonts w:ascii="宋体" w:hAnsi="宋体" w:hint="eastAsia"/>
        </w:rPr>
        <w:t>(RA)位置处同时测量</w:t>
      </w:r>
      <w:r w:rsidRPr="00716622">
        <w:rPr>
          <w:rFonts w:ascii="宋体" w:hAnsi="宋体"/>
        </w:rPr>
        <w:t>空气样品示踪气体浓度</w:t>
      </w:r>
      <w:r w:rsidRPr="00716622">
        <w:rPr>
          <w:rFonts w:ascii="宋体" w:hAnsi="宋体" w:hint="eastAsia"/>
        </w:rPr>
        <w:t>。</w:t>
      </w:r>
    </w:p>
    <w:p w:rsidR="00A36C5B" w:rsidRPr="00716622" w:rsidRDefault="00A36C5B" w:rsidP="00F120D9">
      <w:pPr>
        <w:spacing w:beforeLines="50" w:afterLines="50"/>
        <w:rPr>
          <w:rFonts w:ascii="宋体" w:hAnsi="宋体"/>
        </w:rPr>
      </w:pPr>
      <w:r w:rsidRPr="00716622">
        <w:rPr>
          <w:rFonts w:ascii="宋体" w:hAnsi="宋体" w:hint="eastAsia"/>
        </w:rPr>
        <w:t>A.</w:t>
      </w:r>
      <w:r w:rsidRPr="00716622">
        <w:rPr>
          <w:rFonts w:ascii="宋体" w:hAnsi="宋体"/>
        </w:rPr>
        <w:t>5</w:t>
      </w:r>
      <w:r w:rsidRPr="00716622">
        <w:rPr>
          <w:rFonts w:ascii="宋体" w:hAnsi="宋体" w:hint="eastAsia"/>
        </w:rPr>
        <w:t>.</w:t>
      </w:r>
      <w:r w:rsidRPr="00716622">
        <w:rPr>
          <w:rFonts w:ascii="宋体" w:hAnsi="宋体"/>
        </w:rPr>
        <w:t xml:space="preserve">4 </w:t>
      </w:r>
      <w:r w:rsidRPr="00716622">
        <w:rPr>
          <w:rFonts w:ascii="宋体" w:hAnsi="宋体" w:hint="eastAsia"/>
        </w:rPr>
        <w:t>计算整理</w:t>
      </w:r>
      <w:r w:rsidR="00BD0464">
        <w:rPr>
          <w:rFonts w:ascii="宋体" w:hAnsi="宋体" w:hint="eastAsia"/>
        </w:rPr>
        <w:t>一体机</w:t>
      </w:r>
      <w:r w:rsidRPr="00716622">
        <w:rPr>
          <w:rFonts w:ascii="宋体" w:hAnsi="宋体" w:hint="eastAsia"/>
        </w:rPr>
        <w:t>排气传输比、</w:t>
      </w:r>
      <w:proofErr w:type="gramStart"/>
      <w:r w:rsidRPr="00716622">
        <w:rPr>
          <w:rFonts w:ascii="宋体" w:hAnsi="宋体"/>
        </w:rPr>
        <w:t>送风净新风量</w:t>
      </w:r>
      <w:proofErr w:type="gramEnd"/>
      <w:r w:rsidRPr="00716622">
        <w:rPr>
          <w:rFonts w:ascii="宋体" w:hAnsi="宋体" w:hint="eastAsia"/>
        </w:rPr>
        <w:t>。</w:t>
      </w:r>
    </w:p>
    <w:p w:rsidR="00A36C5B" w:rsidRPr="00813252" w:rsidRDefault="00A36C5B" w:rsidP="00813252">
      <w:pPr>
        <w:pStyle w:val="Charc"/>
        <w:wordWrap/>
        <w:spacing w:before="156" w:after="156"/>
        <w:rPr>
          <w:bCs/>
        </w:rPr>
      </w:pPr>
      <w:r w:rsidRPr="00813252">
        <w:rPr>
          <w:rFonts w:hint="eastAsia"/>
          <w:bCs/>
        </w:rPr>
        <w:t>A.</w:t>
      </w:r>
      <w:r w:rsidRPr="00813252">
        <w:rPr>
          <w:bCs/>
        </w:rPr>
        <w:t xml:space="preserve">6 </w:t>
      </w:r>
      <w:r w:rsidRPr="00813252">
        <w:rPr>
          <w:rFonts w:hint="eastAsia"/>
          <w:bCs/>
        </w:rPr>
        <w:t>计算整理</w:t>
      </w:r>
    </w:p>
    <w:p w:rsidR="00A36C5B" w:rsidRPr="00716622" w:rsidRDefault="00A36C5B" w:rsidP="00F120D9">
      <w:pPr>
        <w:spacing w:beforeLines="50" w:afterLines="50"/>
        <w:rPr>
          <w:rFonts w:ascii="宋体" w:hAnsi="宋体"/>
        </w:rPr>
      </w:pPr>
      <w:r w:rsidRPr="00716622">
        <w:rPr>
          <w:rFonts w:ascii="宋体" w:hAnsi="宋体" w:hint="eastAsia"/>
        </w:rPr>
        <w:t>A.</w:t>
      </w:r>
      <w:r w:rsidRPr="00716622">
        <w:rPr>
          <w:rFonts w:ascii="宋体" w:hAnsi="宋体"/>
        </w:rPr>
        <w:t>6</w:t>
      </w:r>
      <w:r w:rsidRPr="00716622">
        <w:rPr>
          <w:rFonts w:ascii="宋体" w:hAnsi="宋体" w:hint="eastAsia"/>
        </w:rPr>
        <w:t>.1</w:t>
      </w:r>
      <w:r w:rsidRPr="00716622">
        <w:rPr>
          <w:rFonts w:ascii="宋体" w:hAnsi="宋体"/>
        </w:rPr>
        <w:t xml:space="preserve"> </w:t>
      </w:r>
      <w:r w:rsidR="00BD0464">
        <w:rPr>
          <w:rFonts w:ascii="宋体" w:hAnsi="宋体" w:hint="eastAsia"/>
        </w:rPr>
        <w:t>一体机</w:t>
      </w:r>
      <w:r w:rsidRPr="00716622">
        <w:rPr>
          <w:rFonts w:ascii="宋体" w:hAnsi="宋体" w:hint="eastAsia"/>
        </w:rPr>
        <w:t>排气传输比应按式（A</w:t>
      </w:r>
      <w:r w:rsidR="00BC07C9">
        <w:rPr>
          <w:rFonts w:ascii="宋体" w:hAnsi="宋体"/>
        </w:rPr>
        <w:t>.</w:t>
      </w:r>
      <w:r w:rsidRPr="00716622">
        <w:rPr>
          <w:rFonts w:ascii="宋体" w:hAnsi="宋体" w:hint="eastAsia"/>
        </w:rPr>
        <w:t>1）进行计算：</w:t>
      </w:r>
    </w:p>
    <w:p w:rsidR="00A36C5B" w:rsidRPr="00716622" w:rsidRDefault="00A36C5B" w:rsidP="00F120D9">
      <w:pPr>
        <w:wordWrap w:val="0"/>
        <w:spacing w:beforeLines="50" w:afterLines="50"/>
        <w:jc w:val="right"/>
        <w:rPr>
          <w:rFonts w:ascii="宋体" w:hAnsi="宋体"/>
        </w:rPr>
      </w:pPr>
      <m:oMath>
        <m:r>
          <w:rPr>
            <w:rFonts w:ascii="Cambria Math" w:hAnsi="Cambria Math" w:hint="eastAsia"/>
          </w:rPr>
          <m:t>UEATR</m:t>
        </m:r>
        <m:r>
          <m:rPr>
            <m:sty m:val="p"/>
          </m:rPr>
          <w:rPr>
            <w:rFonts w:ascii="Cambria Math" w:hAnsi="Cambria Math" w:cs="Cambria Math"/>
          </w:rPr>
          <m:t>=</m:t>
        </m:r>
        <m:f>
          <m:fPr>
            <m:ctrlPr>
              <w:rPr>
                <w:rFonts w:ascii="Cambria Math" w:hAnsi="Cambria Math"/>
              </w:rPr>
            </m:ctrlPr>
          </m:fPr>
          <m:num>
            <m:sSub>
              <m:sSubPr>
                <m:ctrlPr>
                  <w:rPr>
                    <w:rFonts w:ascii="Cambria Math" w:hAnsi="Cambria Math" w:cs="Cambria Math"/>
                  </w:rPr>
                </m:ctrlPr>
              </m:sSubPr>
              <m:e>
                <m:r>
                  <w:rPr>
                    <w:rFonts w:ascii="Cambria Math" w:hAnsi="Cambria Math" w:cs="Cambria Math" w:hint="eastAsia"/>
                  </w:rPr>
                  <m:t>C</m:t>
                </m:r>
              </m:e>
              <m:sub>
                <m:r>
                  <w:rPr>
                    <w:rFonts w:ascii="Cambria Math" w:hAnsi="Cambria Math" w:cs="Cambria Math" w:hint="eastAsia"/>
                  </w:rPr>
                  <m:t>SA</m:t>
                </m:r>
              </m:sub>
            </m:sSub>
            <m:r>
              <m:rPr>
                <m:sty m:val="p"/>
              </m:rPr>
              <w:rPr>
                <w:rFonts w:ascii="Cambria Math" w:hAnsi="Cambria Math" w:cs="Cambria Math"/>
              </w:rPr>
              <m:t>-</m:t>
            </m:r>
            <m:sSub>
              <m:sSubPr>
                <m:ctrlPr>
                  <w:rPr>
                    <w:rFonts w:ascii="Cambria Math" w:hAnsi="Cambria Math" w:cs="Cambria Math"/>
                  </w:rPr>
                </m:ctrlPr>
              </m:sSubPr>
              <m:e>
                <m:r>
                  <w:rPr>
                    <w:rFonts w:ascii="Cambria Math" w:hAnsi="Cambria Math" w:cs="Cambria Math" w:hint="eastAsia"/>
                  </w:rPr>
                  <m:t>C</m:t>
                </m:r>
              </m:e>
              <m:sub>
                <m:r>
                  <w:rPr>
                    <w:rFonts w:ascii="Cambria Math" w:hAnsi="Cambria Math" w:cs="Cambria Math" w:hint="eastAsia"/>
                  </w:rPr>
                  <m:t>OA</m:t>
                </m:r>
              </m:sub>
            </m:sSub>
          </m:num>
          <m:den>
            <m:sSub>
              <m:sSubPr>
                <m:ctrlPr>
                  <w:rPr>
                    <w:rFonts w:ascii="Cambria Math" w:hAnsi="Cambria Math" w:cs="Cambria Math"/>
                  </w:rPr>
                </m:ctrlPr>
              </m:sSubPr>
              <m:e>
                <m:r>
                  <w:rPr>
                    <w:rFonts w:ascii="Cambria Math" w:hAnsi="Cambria Math" w:cs="Cambria Math" w:hint="eastAsia"/>
                  </w:rPr>
                  <m:t>C</m:t>
                </m:r>
              </m:e>
              <m:sub>
                <m:r>
                  <w:rPr>
                    <w:rFonts w:ascii="Cambria Math" w:hAnsi="Cambria Math" w:cs="Cambria Math" w:hint="eastAsia"/>
                  </w:rPr>
                  <m:t>RA</m:t>
                </m:r>
              </m:sub>
            </m:sSub>
            <m:r>
              <m:rPr>
                <m:sty m:val="p"/>
              </m:rPr>
              <w:rPr>
                <w:rFonts w:ascii="Cambria Math" w:hAnsi="Cambria Math" w:cs="Cambria Math"/>
              </w:rPr>
              <m:t>-</m:t>
            </m:r>
            <m:sSub>
              <m:sSubPr>
                <m:ctrlPr>
                  <w:rPr>
                    <w:rFonts w:ascii="Cambria Math" w:hAnsi="Cambria Math" w:cs="Cambria Math"/>
                  </w:rPr>
                </m:ctrlPr>
              </m:sSubPr>
              <m:e>
                <m:r>
                  <w:rPr>
                    <w:rFonts w:ascii="Cambria Math" w:hAnsi="Cambria Math" w:cs="Cambria Math" w:hint="eastAsia"/>
                  </w:rPr>
                  <m:t>C</m:t>
                </m:r>
              </m:e>
              <m:sub>
                <m:r>
                  <w:rPr>
                    <w:rFonts w:ascii="Cambria Math" w:hAnsi="Cambria Math" w:cs="Cambria Math" w:hint="eastAsia"/>
                  </w:rPr>
                  <m:t>OA</m:t>
                </m:r>
              </m:sub>
            </m:sSub>
          </m:den>
        </m:f>
        <m:r>
          <m:rPr>
            <m:sty m:val="p"/>
          </m:rPr>
          <w:rPr>
            <w:rFonts w:ascii="Cambria Math" w:hAnsi="Cambria Math"/>
          </w:rPr>
          <m:t>×100</m:t>
        </m:r>
        <m:r>
          <m:rPr>
            <m:sty m:val="p"/>
          </m:rPr>
          <w:rPr>
            <w:rFonts w:ascii="Cambria Math" w:hAnsi="Cambria Math" w:hint="eastAsia"/>
          </w:rPr>
          <m:t>%</m:t>
        </m:r>
        <m:r>
          <m:rPr>
            <m:sty m:val="p"/>
          </m:rPr>
          <w:rPr>
            <w:rFonts w:ascii="Cambria Math" w:hAnsi="Cambria Math"/>
          </w:rPr>
          <m:t xml:space="preserve">   </m:t>
        </m:r>
      </m:oMath>
      <w:r w:rsidR="009F03B6">
        <w:rPr>
          <w:rFonts w:hint="eastAsia"/>
          <w:lang w:val="en-GB"/>
        </w:rPr>
        <w:t xml:space="preserve"> </w:t>
      </w:r>
      <w:r w:rsidR="009F03B6">
        <w:rPr>
          <w:lang w:val="en-GB"/>
        </w:rPr>
        <w:t xml:space="preserve">                      </w:t>
      </w:r>
      <w:r w:rsidRPr="00716622">
        <w:rPr>
          <w:rFonts w:hint="eastAsia"/>
          <w:lang w:val="en-GB"/>
        </w:rPr>
        <w:t>（</w:t>
      </w:r>
      <w:r w:rsidRPr="00716622">
        <w:rPr>
          <w:rFonts w:hint="eastAsia"/>
          <w:lang w:val="en-GB"/>
        </w:rPr>
        <w:t>A</w:t>
      </w:r>
      <w:r w:rsidR="00BC07C9">
        <w:t>.</w:t>
      </w:r>
      <w:r w:rsidRPr="00716622">
        <w:rPr>
          <w:rFonts w:hint="eastAsia"/>
        </w:rPr>
        <w:t>1</w:t>
      </w:r>
      <w:r w:rsidRPr="00716622">
        <w:rPr>
          <w:rFonts w:hint="eastAsia"/>
          <w:lang w:val="en-GB"/>
        </w:rPr>
        <w:t>）</w:t>
      </w:r>
    </w:p>
    <w:p w:rsidR="00A36C5B" w:rsidRPr="00716622" w:rsidRDefault="00A36C5B" w:rsidP="00F120D9">
      <w:pPr>
        <w:pStyle w:val="af4"/>
        <w:spacing w:beforeLines="50" w:afterLines="50"/>
        <w:ind w:firstLine="420"/>
        <w:rPr>
          <w:rFonts w:hAnsi="宋体"/>
        </w:rPr>
      </w:pPr>
      <w:r w:rsidRPr="00716622">
        <w:rPr>
          <w:rFonts w:hAnsi="宋体" w:hint="eastAsia"/>
        </w:rPr>
        <w:t>式中：</w:t>
      </w:r>
    </w:p>
    <w:p w:rsidR="00A36C5B" w:rsidRPr="00716622" w:rsidRDefault="00A36C5B" w:rsidP="00F120D9">
      <w:pPr>
        <w:pStyle w:val="af4"/>
        <w:spacing w:beforeLines="50" w:afterLines="50"/>
        <w:ind w:firstLine="420"/>
        <w:rPr>
          <w:rFonts w:hAnsi="宋体"/>
        </w:rPr>
      </w:pPr>
      <m:oMath>
        <m:r>
          <w:rPr>
            <w:rFonts w:ascii="Cambria Math" w:hAnsi="Cambria Math" w:hint="eastAsia"/>
          </w:rPr>
          <m:t>UEATR</m:t>
        </m:r>
      </m:oMath>
      <w:r w:rsidRPr="00716622">
        <w:rPr>
          <w:rFonts w:hAnsi="宋体" w:hint="eastAsia"/>
        </w:rPr>
        <w:t>——</w:t>
      </w:r>
      <w:r w:rsidR="00BD0464">
        <w:rPr>
          <w:rFonts w:hAnsi="宋体" w:hint="eastAsia"/>
        </w:rPr>
        <w:t>一体机</w:t>
      </w:r>
      <w:r w:rsidRPr="00716622">
        <w:rPr>
          <w:rFonts w:hAnsi="宋体"/>
        </w:rPr>
        <w:t>排气传输比，%；</w:t>
      </w:r>
    </w:p>
    <w:p w:rsidR="00A36C5B" w:rsidRPr="00716622" w:rsidRDefault="00AC47C5" w:rsidP="00F120D9">
      <w:pPr>
        <w:pStyle w:val="af4"/>
        <w:spacing w:beforeLines="50" w:afterLines="50"/>
        <w:ind w:firstLine="420"/>
        <w:rPr>
          <w:rFonts w:hAnsi="宋体"/>
        </w:rPr>
      </w:pPr>
      <m:oMath>
        <m:sSub>
          <m:sSubPr>
            <m:ctrlPr>
              <w:rPr>
                <w:rFonts w:ascii="Cambria Math" w:hAnsi="Cambria Math" w:cs="Cambria Math"/>
              </w:rPr>
            </m:ctrlPr>
          </m:sSubPr>
          <m:e>
            <m:r>
              <w:rPr>
                <w:rFonts w:ascii="Cambria Math" w:hAnsi="Cambria Math" w:cs="Cambria Math" w:hint="eastAsia"/>
              </w:rPr>
              <m:t>C</m:t>
            </m:r>
          </m:e>
          <m:sub>
            <m:r>
              <w:rPr>
                <w:rFonts w:ascii="Cambria Math" w:hAnsi="Cambria Math" w:cs="Cambria Math" w:hint="eastAsia"/>
              </w:rPr>
              <m:t>SA</m:t>
            </m:r>
          </m:sub>
        </m:sSub>
      </m:oMath>
      <w:r w:rsidR="00A36C5B" w:rsidRPr="00716622">
        <w:rPr>
          <w:rFonts w:hAnsi="宋体"/>
        </w:rPr>
        <w:t>——</w:t>
      </w:r>
      <w:r w:rsidR="00A36C5B" w:rsidRPr="00716622">
        <w:rPr>
          <w:rFonts w:hAnsi="宋体" w:hint="eastAsia"/>
        </w:rPr>
        <w:t>送风出口空气</w:t>
      </w:r>
      <w:r w:rsidR="00A36C5B" w:rsidRPr="00716622">
        <w:rPr>
          <w:rFonts w:hAnsi="宋体"/>
        </w:rPr>
        <w:t>的示踪气体浓度，×</w:t>
      </w:r>
      <w:r w:rsidR="00A36C5B" w:rsidRPr="00716622">
        <w:rPr>
          <w:rFonts w:hAnsi="宋体" w:hint="eastAsia"/>
        </w:rPr>
        <w:t>10</w:t>
      </w:r>
      <w:r w:rsidR="00A36C5B" w:rsidRPr="00716622">
        <w:rPr>
          <w:rFonts w:hAnsi="宋体" w:hint="eastAsia"/>
          <w:vertAlign w:val="superscript"/>
        </w:rPr>
        <w:t>-6</w:t>
      </w:r>
      <w:r w:rsidR="00A36C5B" w:rsidRPr="00716622">
        <w:rPr>
          <w:rFonts w:hAnsi="宋体" w:hint="eastAsia"/>
        </w:rPr>
        <w:t>；</w:t>
      </w:r>
    </w:p>
    <w:p w:rsidR="00A36C5B" w:rsidRPr="00716622" w:rsidRDefault="00AC47C5" w:rsidP="00F120D9">
      <w:pPr>
        <w:pStyle w:val="af4"/>
        <w:spacing w:beforeLines="50" w:afterLines="50"/>
        <w:ind w:firstLine="420"/>
        <w:rPr>
          <w:rFonts w:hAnsi="宋体"/>
        </w:rPr>
      </w:pPr>
      <m:oMath>
        <m:sSub>
          <m:sSubPr>
            <m:ctrlPr>
              <w:rPr>
                <w:rFonts w:ascii="Cambria Math" w:hAnsi="Cambria Math" w:cs="Cambria Math"/>
              </w:rPr>
            </m:ctrlPr>
          </m:sSubPr>
          <m:e>
            <m:r>
              <w:rPr>
                <w:rFonts w:ascii="Cambria Math" w:hAnsi="Cambria Math" w:cs="Cambria Math" w:hint="eastAsia"/>
              </w:rPr>
              <m:t>C</m:t>
            </m:r>
          </m:e>
          <m:sub>
            <m:r>
              <w:rPr>
                <w:rFonts w:ascii="Cambria Math" w:hAnsi="Cambria Math" w:cs="Cambria Math" w:hint="eastAsia"/>
              </w:rPr>
              <m:t>OA</m:t>
            </m:r>
          </m:sub>
        </m:sSub>
      </m:oMath>
      <w:r w:rsidR="00A36C5B" w:rsidRPr="00716622">
        <w:rPr>
          <w:rFonts w:hAnsi="宋体"/>
        </w:rPr>
        <w:t>——</w:t>
      </w:r>
      <w:r w:rsidR="00A36C5B" w:rsidRPr="00716622">
        <w:rPr>
          <w:rFonts w:hAnsi="宋体" w:hint="eastAsia"/>
        </w:rPr>
        <w:t>新风进口空气</w:t>
      </w:r>
      <w:r w:rsidR="00A36C5B" w:rsidRPr="00716622">
        <w:rPr>
          <w:rFonts w:hAnsi="宋体"/>
        </w:rPr>
        <w:t>的示踪气体浓度，×</w:t>
      </w:r>
      <w:r w:rsidR="00A36C5B" w:rsidRPr="00716622">
        <w:rPr>
          <w:rFonts w:hAnsi="宋体" w:hint="eastAsia"/>
        </w:rPr>
        <w:t>10</w:t>
      </w:r>
      <w:r w:rsidR="00A36C5B" w:rsidRPr="00716622">
        <w:rPr>
          <w:rFonts w:hAnsi="宋体" w:hint="eastAsia"/>
          <w:vertAlign w:val="superscript"/>
        </w:rPr>
        <w:t>-6</w:t>
      </w:r>
      <w:r w:rsidR="00A36C5B" w:rsidRPr="00716622">
        <w:rPr>
          <w:rFonts w:hAnsi="宋体" w:hint="eastAsia"/>
        </w:rPr>
        <w:t>；</w:t>
      </w:r>
    </w:p>
    <w:p w:rsidR="00A36C5B" w:rsidRPr="00716622" w:rsidRDefault="00AC47C5" w:rsidP="00F120D9">
      <w:pPr>
        <w:pStyle w:val="af4"/>
        <w:spacing w:beforeLines="50" w:afterLines="50"/>
        <w:ind w:firstLine="420"/>
        <w:rPr>
          <w:rFonts w:hAnsi="宋体"/>
        </w:rPr>
      </w:pPr>
      <m:oMath>
        <m:sSub>
          <m:sSubPr>
            <m:ctrlPr>
              <w:rPr>
                <w:rFonts w:ascii="Cambria Math" w:hAnsi="Cambria Math" w:cs="Cambria Math"/>
              </w:rPr>
            </m:ctrlPr>
          </m:sSubPr>
          <m:e>
            <m:r>
              <w:rPr>
                <w:rFonts w:ascii="Cambria Math" w:hAnsi="Cambria Math" w:cs="Cambria Math" w:hint="eastAsia"/>
              </w:rPr>
              <m:t>C</m:t>
            </m:r>
          </m:e>
          <m:sub>
            <m:r>
              <w:rPr>
                <w:rFonts w:ascii="Cambria Math" w:hAnsi="Cambria Math" w:cs="Cambria Math" w:hint="eastAsia"/>
              </w:rPr>
              <m:t>RA</m:t>
            </m:r>
          </m:sub>
        </m:sSub>
      </m:oMath>
      <w:r w:rsidR="00A36C5B" w:rsidRPr="00716622">
        <w:rPr>
          <w:rFonts w:hAnsi="宋体"/>
        </w:rPr>
        <w:t>——回风</w:t>
      </w:r>
      <w:r w:rsidR="00A36C5B" w:rsidRPr="00716622">
        <w:rPr>
          <w:rFonts w:hAnsi="宋体" w:hint="eastAsia"/>
        </w:rPr>
        <w:t>进口空气</w:t>
      </w:r>
      <w:r w:rsidR="00A36C5B" w:rsidRPr="00716622">
        <w:rPr>
          <w:rFonts w:hAnsi="宋体"/>
        </w:rPr>
        <w:t>的示踪气体浓度，×</w:t>
      </w:r>
      <w:r w:rsidR="00A36C5B" w:rsidRPr="00716622">
        <w:rPr>
          <w:rFonts w:hAnsi="宋体" w:hint="eastAsia"/>
        </w:rPr>
        <w:t>10</w:t>
      </w:r>
      <w:r w:rsidR="00A36C5B" w:rsidRPr="00716622">
        <w:rPr>
          <w:rFonts w:hAnsi="宋体" w:hint="eastAsia"/>
          <w:vertAlign w:val="superscript"/>
        </w:rPr>
        <w:t>-6</w:t>
      </w:r>
      <w:r w:rsidR="00A36C5B" w:rsidRPr="00716622">
        <w:rPr>
          <w:rFonts w:hAnsi="宋体" w:hint="eastAsia"/>
        </w:rPr>
        <w:t>。</w:t>
      </w:r>
    </w:p>
    <w:p w:rsidR="00A36C5B" w:rsidRPr="00716622" w:rsidRDefault="00A36C5B" w:rsidP="00F120D9">
      <w:pPr>
        <w:pStyle w:val="af4"/>
        <w:spacing w:beforeLines="50" w:afterLines="50"/>
        <w:ind w:firstLine="420"/>
        <w:rPr>
          <w:rFonts w:hAnsi="宋体"/>
        </w:rPr>
      </w:pPr>
      <w:r w:rsidRPr="00716622">
        <w:rPr>
          <w:rFonts w:hAnsi="宋体" w:hint="eastAsia"/>
        </w:rPr>
        <w:t>根据</w:t>
      </w:r>
      <w:r w:rsidR="00BD0464">
        <w:rPr>
          <w:rFonts w:hAnsi="宋体" w:hint="eastAsia"/>
        </w:rPr>
        <w:t>一体机</w:t>
      </w:r>
      <w:r w:rsidRPr="00716622">
        <w:rPr>
          <w:rFonts w:hAnsi="宋体" w:hint="eastAsia"/>
        </w:rPr>
        <w:t>排气传输比确定</w:t>
      </w:r>
      <w:r w:rsidR="00BD0464">
        <w:rPr>
          <w:rFonts w:hAnsi="宋体" w:hint="eastAsia"/>
        </w:rPr>
        <w:t>一体机</w:t>
      </w:r>
      <w:r w:rsidRPr="00716622">
        <w:rPr>
          <w:rFonts w:hAnsi="宋体" w:hint="eastAsia"/>
        </w:rPr>
        <w:t>内部泄漏率。</w:t>
      </w:r>
    </w:p>
    <w:p w:rsidR="00A36C5B" w:rsidRPr="00716622" w:rsidRDefault="00A36C5B" w:rsidP="00F120D9">
      <w:pPr>
        <w:spacing w:beforeLines="50" w:afterLines="50"/>
        <w:rPr>
          <w:rFonts w:ascii="宋体" w:hAnsi="宋体"/>
        </w:rPr>
      </w:pPr>
      <w:r w:rsidRPr="00716622">
        <w:rPr>
          <w:rFonts w:ascii="宋体" w:hAnsi="宋体" w:hint="eastAsia"/>
        </w:rPr>
        <w:lastRenderedPageBreak/>
        <w:t>A.</w:t>
      </w:r>
      <w:r w:rsidRPr="00716622">
        <w:rPr>
          <w:rFonts w:ascii="宋体" w:hAnsi="宋体"/>
        </w:rPr>
        <w:t>6</w:t>
      </w:r>
      <w:r w:rsidRPr="00716622">
        <w:rPr>
          <w:rFonts w:ascii="宋体" w:hAnsi="宋体" w:hint="eastAsia"/>
        </w:rPr>
        <w:t>.2</w:t>
      </w:r>
      <w:r w:rsidRPr="00716622">
        <w:rPr>
          <w:rFonts w:ascii="宋体" w:hAnsi="宋体"/>
        </w:rPr>
        <w:t xml:space="preserve"> </w:t>
      </w:r>
      <w:proofErr w:type="gramStart"/>
      <w:r w:rsidRPr="00716622">
        <w:rPr>
          <w:rFonts w:ascii="宋体" w:hAnsi="宋体" w:hint="eastAsia"/>
        </w:rPr>
        <w:t>送风净新风</w:t>
      </w:r>
      <w:r w:rsidRPr="00716622">
        <w:rPr>
          <w:rFonts w:ascii="宋体" w:hAnsi="宋体"/>
        </w:rPr>
        <w:t>量</w:t>
      </w:r>
      <w:proofErr w:type="gramEnd"/>
      <w:r w:rsidRPr="00716622">
        <w:rPr>
          <w:rFonts w:ascii="宋体" w:hAnsi="宋体" w:hint="eastAsia"/>
        </w:rPr>
        <w:t>应按式（A</w:t>
      </w:r>
      <w:r w:rsidR="00BC07C9">
        <w:rPr>
          <w:rFonts w:ascii="宋体" w:hAnsi="宋体"/>
        </w:rPr>
        <w:t>.</w:t>
      </w:r>
      <w:r w:rsidRPr="00716622">
        <w:rPr>
          <w:rFonts w:ascii="宋体" w:hAnsi="宋体" w:hint="eastAsia"/>
        </w:rPr>
        <w:t>2）进行计算：</w:t>
      </w:r>
    </w:p>
    <w:p w:rsidR="00A36C5B" w:rsidRPr="00716622" w:rsidRDefault="00AC47C5" w:rsidP="00F120D9">
      <w:pPr>
        <w:wordWrap w:val="0"/>
        <w:spacing w:beforeLines="50" w:afterLines="50"/>
        <w:jc w:val="right"/>
        <w:rPr>
          <w:rFonts w:ascii="宋体" w:hAnsi="宋体"/>
        </w:rPr>
      </w:pPr>
      <m:oMath>
        <m:sSub>
          <m:sSubPr>
            <m:ctrlPr>
              <w:rPr>
                <w:rFonts w:ascii="Cambria Math" w:hAnsi="Cambria Math"/>
              </w:rPr>
            </m:ctrlPr>
          </m:sSubPr>
          <m:e>
            <m:r>
              <w:rPr>
                <w:rFonts w:ascii="Cambria Math" w:hAnsi="Cambria Math"/>
              </w:rPr>
              <m:t>Q</m:t>
            </m:r>
          </m:e>
          <m:sub>
            <m:r>
              <w:rPr>
                <w:rFonts w:ascii="Cambria Math" w:hAnsi="Cambria Math"/>
              </w:rPr>
              <m:t>SANet</m:t>
            </m:r>
          </m:sub>
        </m:sSub>
        <m:r>
          <m:rPr>
            <m:sty m:val="p"/>
          </m:rPr>
          <w:rPr>
            <w:rFonts w:ascii="Cambria Math" w:hAnsi="Cambria Math" w:cs="Cambria Math"/>
          </w:rPr>
          <m:t>=</m:t>
        </m:r>
        <m:r>
          <m:rPr>
            <m:sty m:val="p"/>
          </m:rPr>
          <w:rPr>
            <w:rFonts w:ascii="Cambria Math" w:hAnsi="Cambria Math"/>
          </w:rPr>
          <m:t>(</m:t>
        </m:r>
        <m:r>
          <m:rPr>
            <m:sty m:val="p"/>
          </m:rPr>
          <w:rPr>
            <w:rFonts w:ascii="Cambria Math" w:hAnsi="Cambria Math" w:hint="eastAsia"/>
          </w:rPr>
          <m:t>1</m:t>
        </m:r>
        <m:r>
          <m:rPr>
            <m:sty m:val="p"/>
          </m:rPr>
          <w:rPr>
            <w:rFonts w:ascii="Cambria Math" w:eastAsia="微软雅黑" w:hAnsi="Cambria Math" w:cs="微软雅黑" w:hint="eastAsia"/>
          </w:rPr>
          <m:t>-</m:t>
        </m:r>
        <m:r>
          <w:rPr>
            <w:rFonts w:ascii="Cambria Math" w:hAnsi="Cambria Math" w:hint="eastAsia"/>
          </w:rPr>
          <m:t>UEATR</m:t>
        </m:r>
        <m:r>
          <m:rPr>
            <m:sty m:val="p"/>
          </m:rP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OA</m:t>
            </m:r>
            <m:r>
              <m:rPr>
                <m:sty m:val="p"/>
              </m:rPr>
              <w:rPr>
                <w:rFonts w:ascii="Cambria Math" w:hAnsi="Cambria Math"/>
              </w:rPr>
              <m:t>,</m:t>
            </m:r>
            <m:r>
              <w:rPr>
                <w:rFonts w:ascii="Cambria Math" w:hAnsi="Cambria Math"/>
              </w:rPr>
              <m:t>ref</m:t>
            </m:r>
          </m:sub>
        </m:sSub>
        <m:r>
          <m:rPr>
            <m:sty m:val="p"/>
          </m:rPr>
          <w:rPr>
            <w:rFonts w:ascii="Cambria Math" w:hAnsi="Cambria Math"/>
          </w:rPr>
          <m:t xml:space="preserve"> </m:t>
        </m:r>
      </m:oMath>
      <w:r w:rsidR="009F03B6">
        <w:rPr>
          <w:rFonts w:hint="eastAsia"/>
          <w:lang w:val="en-GB"/>
        </w:rPr>
        <w:t xml:space="preserve"> </w:t>
      </w:r>
      <w:r w:rsidR="009F03B6">
        <w:rPr>
          <w:lang w:val="en-GB"/>
        </w:rPr>
        <w:t xml:space="preserve">                 </w:t>
      </w:r>
      <w:r w:rsidR="00A36C5B" w:rsidRPr="00716622">
        <w:rPr>
          <w:rFonts w:hint="eastAsia"/>
          <w:lang w:val="en-GB"/>
        </w:rPr>
        <w:t>（</w:t>
      </w:r>
      <w:r w:rsidR="00A36C5B" w:rsidRPr="00716622">
        <w:rPr>
          <w:rFonts w:hint="eastAsia"/>
          <w:lang w:val="en-GB"/>
        </w:rPr>
        <w:t>A</w:t>
      </w:r>
      <w:r w:rsidR="00BC07C9">
        <w:t>.</w:t>
      </w:r>
      <w:r w:rsidR="00A36C5B" w:rsidRPr="00716622">
        <w:rPr>
          <w:rFonts w:hint="eastAsia"/>
        </w:rPr>
        <w:t>2</w:t>
      </w:r>
      <w:r w:rsidR="00A36C5B" w:rsidRPr="00716622">
        <w:rPr>
          <w:rFonts w:hint="eastAsia"/>
          <w:lang w:val="en-GB"/>
        </w:rPr>
        <w:t>）</w:t>
      </w:r>
    </w:p>
    <w:p w:rsidR="00A36C5B" w:rsidRPr="00716622" w:rsidRDefault="00A36C5B" w:rsidP="00F120D9">
      <w:pPr>
        <w:pStyle w:val="af4"/>
        <w:spacing w:beforeLines="50" w:afterLines="50"/>
        <w:ind w:firstLine="420"/>
        <w:rPr>
          <w:rFonts w:hAnsi="宋体"/>
        </w:rPr>
      </w:pPr>
      <w:r w:rsidRPr="00716622">
        <w:rPr>
          <w:rFonts w:hAnsi="宋体" w:hint="eastAsia"/>
        </w:rPr>
        <w:t>式中：</w:t>
      </w:r>
    </w:p>
    <w:p w:rsidR="00A36C5B" w:rsidRPr="00716622" w:rsidRDefault="00AC47C5" w:rsidP="00F120D9">
      <w:pPr>
        <w:pStyle w:val="af4"/>
        <w:spacing w:beforeLines="50" w:afterLines="50"/>
        <w:ind w:firstLine="420"/>
        <w:rPr>
          <w:rFonts w:hAnsi="宋体"/>
        </w:rPr>
      </w:pPr>
      <m:oMath>
        <m:sSub>
          <m:sSubPr>
            <m:ctrlPr>
              <w:rPr>
                <w:rFonts w:ascii="Cambria Math" w:hAnsi="Cambria Math"/>
              </w:rPr>
            </m:ctrlPr>
          </m:sSubPr>
          <m:e>
            <m:r>
              <w:rPr>
                <w:rFonts w:ascii="Cambria Math" w:hAnsi="Cambria Math"/>
              </w:rPr>
              <m:t>Q</m:t>
            </m:r>
          </m:e>
          <m:sub>
            <m:r>
              <w:rPr>
                <w:rFonts w:ascii="Cambria Math" w:hAnsi="Cambria Math"/>
              </w:rPr>
              <m:t>SANet</m:t>
            </m:r>
          </m:sub>
        </m:sSub>
      </m:oMath>
      <w:r w:rsidR="00A36C5B" w:rsidRPr="00716622">
        <w:rPr>
          <w:rFonts w:hAnsi="宋体"/>
        </w:rPr>
        <w:t>——</w:t>
      </w:r>
      <w:proofErr w:type="gramStart"/>
      <w:r w:rsidR="00A36C5B" w:rsidRPr="00716622">
        <w:rPr>
          <w:rFonts w:hAnsi="宋体" w:hint="eastAsia"/>
        </w:rPr>
        <w:t>送风净新风</w:t>
      </w:r>
      <w:r w:rsidR="00A36C5B" w:rsidRPr="00716622">
        <w:rPr>
          <w:rFonts w:hAnsi="宋体"/>
        </w:rPr>
        <w:t>量</w:t>
      </w:r>
      <w:proofErr w:type="gramEnd"/>
      <w:r w:rsidR="00A36C5B" w:rsidRPr="00716622">
        <w:rPr>
          <w:rFonts w:hAnsi="宋体"/>
        </w:rPr>
        <w:t>，</w:t>
      </w:r>
      <w:r w:rsidR="00EE4591">
        <w:rPr>
          <w:rFonts w:hAnsi="宋体" w:hint="eastAsia"/>
        </w:rPr>
        <w:t>单位为立方米每小时（</w:t>
      </w:r>
      <w:r w:rsidR="00EE4591" w:rsidRPr="00317F0F">
        <w:rPr>
          <w:rFonts w:hAnsi="宋体" w:hint="eastAsia"/>
        </w:rPr>
        <w:t>m</w:t>
      </w:r>
      <w:r w:rsidR="00EE4591" w:rsidRPr="00317F0F">
        <w:rPr>
          <w:rFonts w:hAnsi="宋体" w:hint="eastAsia"/>
          <w:vertAlign w:val="superscript"/>
        </w:rPr>
        <w:t>3</w:t>
      </w:r>
      <w:r w:rsidR="00EE4591" w:rsidRPr="00317F0F">
        <w:rPr>
          <w:rFonts w:hAnsi="宋体" w:hint="eastAsia"/>
        </w:rPr>
        <w:t>/h</w:t>
      </w:r>
      <w:r w:rsidR="00EE4591">
        <w:rPr>
          <w:rFonts w:hAnsi="宋体" w:hint="eastAsia"/>
        </w:rPr>
        <w:t>）</w:t>
      </w:r>
      <w:r w:rsidR="00A36C5B" w:rsidRPr="00716622">
        <w:rPr>
          <w:rFonts w:hAnsi="宋体"/>
        </w:rPr>
        <w:t>；</w:t>
      </w:r>
    </w:p>
    <w:p w:rsidR="00A36C5B" w:rsidRPr="00716622" w:rsidRDefault="00AC47C5" w:rsidP="00F120D9">
      <w:pPr>
        <w:pStyle w:val="af4"/>
        <w:spacing w:beforeLines="50" w:afterLines="50"/>
        <w:ind w:firstLine="420"/>
        <w:rPr>
          <w:rFonts w:hAnsi="宋体"/>
        </w:rPr>
      </w:pPr>
      <m:oMath>
        <m:sSub>
          <m:sSubPr>
            <m:ctrlPr>
              <w:rPr>
                <w:rFonts w:ascii="Cambria Math" w:hAnsi="Cambria Math"/>
              </w:rPr>
            </m:ctrlPr>
          </m:sSubPr>
          <m:e>
            <m:r>
              <w:rPr>
                <w:rFonts w:ascii="Cambria Math" w:hAnsi="Cambria Math"/>
              </w:rPr>
              <m:t>Q</m:t>
            </m:r>
          </m:e>
          <m:sub>
            <m:r>
              <w:rPr>
                <w:rFonts w:ascii="Cambria Math" w:hAnsi="Cambria Math"/>
              </w:rPr>
              <m:t>OA</m:t>
            </m:r>
            <m:r>
              <m:rPr>
                <m:sty m:val="p"/>
              </m:rPr>
              <w:rPr>
                <w:rFonts w:ascii="Cambria Math" w:hAnsi="Cambria Math"/>
              </w:rPr>
              <m:t>,</m:t>
            </m:r>
            <m:r>
              <w:rPr>
                <w:rFonts w:ascii="Cambria Math" w:hAnsi="Cambria Math"/>
              </w:rPr>
              <m:t>ref</m:t>
            </m:r>
          </m:sub>
        </m:sSub>
      </m:oMath>
      <w:r w:rsidR="00A36C5B" w:rsidRPr="00716622">
        <w:rPr>
          <w:rFonts w:hAnsi="宋体"/>
        </w:rPr>
        <w:t>——</w:t>
      </w:r>
      <w:r w:rsidR="00A36C5B" w:rsidRPr="00716622">
        <w:rPr>
          <w:rFonts w:hAnsi="宋体" w:hint="eastAsia"/>
        </w:rPr>
        <w:t>额定新风体积流量</w:t>
      </w:r>
      <w:r w:rsidR="00A36C5B" w:rsidRPr="00716622">
        <w:rPr>
          <w:rFonts w:hAnsi="宋体"/>
        </w:rPr>
        <w:t>，</w:t>
      </w:r>
      <w:r w:rsidR="00EE4591">
        <w:rPr>
          <w:rFonts w:hAnsi="宋体" w:hint="eastAsia"/>
        </w:rPr>
        <w:t>单位为立方米每小时（</w:t>
      </w:r>
      <w:r w:rsidR="00EE4591" w:rsidRPr="00317F0F">
        <w:rPr>
          <w:rFonts w:hAnsi="宋体" w:hint="eastAsia"/>
        </w:rPr>
        <w:t>m</w:t>
      </w:r>
      <w:r w:rsidR="00EE4591" w:rsidRPr="00317F0F">
        <w:rPr>
          <w:rFonts w:hAnsi="宋体" w:hint="eastAsia"/>
          <w:vertAlign w:val="superscript"/>
        </w:rPr>
        <w:t>3</w:t>
      </w:r>
      <w:r w:rsidR="00EE4591" w:rsidRPr="00317F0F">
        <w:rPr>
          <w:rFonts w:hAnsi="宋体" w:hint="eastAsia"/>
        </w:rPr>
        <w:t>/h</w:t>
      </w:r>
      <w:r w:rsidR="00EE4591">
        <w:rPr>
          <w:rFonts w:hAnsi="宋体" w:hint="eastAsia"/>
        </w:rPr>
        <w:t>）</w:t>
      </w:r>
      <w:r w:rsidR="00A36C5B" w:rsidRPr="00716622">
        <w:rPr>
          <w:rFonts w:hAnsi="宋体"/>
        </w:rPr>
        <w:t>。</w:t>
      </w:r>
    </w:p>
    <w:p w:rsidR="00F94C40" w:rsidRPr="00716622" w:rsidRDefault="00F94C40" w:rsidP="00F120D9">
      <w:pPr>
        <w:pStyle w:val="af4"/>
        <w:spacing w:beforeLines="50" w:afterLines="50"/>
        <w:ind w:firstLine="420"/>
        <w:rPr>
          <w:rFonts w:hAnsi="宋体"/>
        </w:rPr>
      </w:pPr>
    </w:p>
    <w:p w:rsidR="00F94C40" w:rsidRDefault="00F94C40" w:rsidP="00F120D9">
      <w:pPr>
        <w:pStyle w:val="af4"/>
        <w:spacing w:beforeLines="50" w:afterLines="50"/>
        <w:ind w:firstLine="420"/>
        <w:rPr>
          <w:rFonts w:hAnsi="宋体"/>
          <w:color w:val="FF0000"/>
        </w:rPr>
      </w:pPr>
    </w:p>
    <w:p w:rsidR="00F94C40" w:rsidRDefault="00F94C40" w:rsidP="00F120D9">
      <w:pPr>
        <w:pStyle w:val="af4"/>
        <w:spacing w:beforeLines="50" w:afterLines="50"/>
        <w:ind w:firstLine="420"/>
        <w:rPr>
          <w:rFonts w:hAnsi="宋体"/>
          <w:color w:val="FF0000"/>
        </w:rPr>
        <w:sectPr w:rsidR="00F94C40" w:rsidSect="00E63943">
          <w:pgSz w:w="11906" w:h="16838"/>
          <w:pgMar w:top="935" w:right="1800" w:bottom="935" w:left="1800" w:header="851" w:footer="992" w:gutter="0"/>
          <w:cols w:space="425"/>
          <w:docGrid w:type="lines" w:linePitch="312"/>
        </w:sectPr>
      </w:pPr>
    </w:p>
    <w:p w:rsidR="00897785" w:rsidRPr="001C4243" w:rsidRDefault="00897785" w:rsidP="00897785">
      <w:pPr>
        <w:pStyle w:val="1"/>
        <w:spacing w:before="0" w:after="0" w:line="240" w:lineRule="auto"/>
        <w:jc w:val="center"/>
        <w:rPr>
          <w:rFonts w:ascii="黑体" w:eastAsia="黑体"/>
          <w:kern w:val="0"/>
          <w:sz w:val="21"/>
          <w:szCs w:val="20"/>
        </w:rPr>
      </w:pPr>
      <w:bookmarkStart w:id="303" w:name="_Toc37706189"/>
      <w:r w:rsidRPr="001C4243">
        <w:rPr>
          <w:rFonts w:ascii="黑体" w:eastAsia="黑体" w:hint="eastAsia"/>
          <w:kern w:val="0"/>
          <w:sz w:val="21"/>
          <w:szCs w:val="20"/>
        </w:rPr>
        <w:lastRenderedPageBreak/>
        <w:t>附录</w:t>
      </w:r>
      <w:r>
        <w:rPr>
          <w:rFonts w:ascii="黑体" w:eastAsia="黑体" w:hint="eastAsia"/>
          <w:kern w:val="0"/>
          <w:sz w:val="21"/>
          <w:szCs w:val="20"/>
        </w:rPr>
        <w:t>B</w:t>
      </w:r>
      <w:r w:rsidRPr="001C4243">
        <w:rPr>
          <w:rFonts w:ascii="黑体" w:eastAsia="黑体" w:hint="eastAsia"/>
          <w:kern w:val="0"/>
          <w:sz w:val="21"/>
          <w:szCs w:val="20"/>
        </w:rPr>
        <w:br/>
        <w:t>（规范性附录）</w:t>
      </w:r>
      <w:r w:rsidRPr="001C4243">
        <w:rPr>
          <w:rFonts w:ascii="黑体" w:eastAsia="黑体" w:hint="eastAsia"/>
          <w:kern w:val="0"/>
          <w:sz w:val="21"/>
          <w:szCs w:val="20"/>
        </w:rPr>
        <w:br/>
      </w:r>
      <w:r>
        <w:rPr>
          <w:rFonts w:ascii="黑体" w:eastAsia="黑体" w:hint="eastAsia"/>
          <w:kern w:val="0"/>
          <w:sz w:val="21"/>
          <w:szCs w:val="20"/>
        </w:rPr>
        <w:t>外部漏风率</w:t>
      </w:r>
      <w:r w:rsidRPr="001C4243">
        <w:rPr>
          <w:rFonts w:ascii="黑体" w:eastAsia="黑体" w:hint="eastAsia"/>
          <w:kern w:val="0"/>
          <w:sz w:val="21"/>
          <w:szCs w:val="20"/>
        </w:rPr>
        <w:t>试验方法</w:t>
      </w:r>
      <w:bookmarkEnd w:id="303"/>
    </w:p>
    <w:p w:rsidR="00F94C40" w:rsidRPr="00453F15" w:rsidRDefault="00F94C40" w:rsidP="00F66898">
      <w:pPr>
        <w:pStyle w:val="Charc"/>
        <w:numPr>
          <w:ilvl w:val="1"/>
          <w:numId w:val="24"/>
        </w:numPr>
        <w:wordWrap/>
        <w:spacing w:before="156" w:after="156"/>
        <w:rPr>
          <w:bCs/>
          <w:szCs w:val="21"/>
        </w:rPr>
      </w:pPr>
      <w:r w:rsidRPr="00453F15">
        <w:rPr>
          <w:rFonts w:hint="eastAsia"/>
          <w:bCs/>
          <w:szCs w:val="21"/>
        </w:rPr>
        <w:t>适用范围</w:t>
      </w:r>
    </w:p>
    <w:p w:rsidR="00F94C40" w:rsidRPr="00453F15" w:rsidRDefault="00F94C40" w:rsidP="00F94C40">
      <w:pPr>
        <w:pStyle w:val="afffff1"/>
        <w:ind w:left="0" w:firstLineChars="200" w:firstLine="420"/>
        <w:rPr>
          <w:rFonts w:hAnsi="宋体"/>
          <w:bCs/>
          <w:sz w:val="21"/>
          <w:szCs w:val="21"/>
        </w:rPr>
      </w:pPr>
      <w:r w:rsidRPr="00453F15">
        <w:rPr>
          <w:rFonts w:hAnsi="宋体"/>
          <w:bCs/>
          <w:sz w:val="21"/>
          <w:szCs w:val="21"/>
        </w:rPr>
        <w:t>本附录规定了</w:t>
      </w:r>
      <w:r w:rsidR="00BD0464">
        <w:rPr>
          <w:rFonts w:hAnsi="宋体" w:hint="eastAsia"/>
          <w:bCs/>
          <w:sz w:val="21"/>
          <w:szCs w:val="21"/>
        </w:rPr>
        <w:t>一体机</w:t>
      </w:r>
      <w:r w:rsidRPr="00453F15">
        <w:rPr>
          <w:rFonts w:hAnsi="宋体" w:hint="eastAsia"/>
          <w:bCs/>
          <w:sz w:val="21"/>
          <w:szCs w:val="21"/>
        </w:rPr>
        <w:t>外部漏风率</w:t>
      </w:r>
      <w:r w:rsidRPr="00453F15">
        <w:rPr>
          <w:rFonts w:hAnsi="宋体"/>
          <w:bCs/>
          <w:sz w:val="21"/>
          <w:szCs w:val="21"/>
        </w:rPr>
        <w:t>的</w:t>
      </w:r>
      <w:r w:rsidRPr="00453F15">
        <w:rPr>
          <w:rFonts w:hAnsi="宋体" w:hint="eastAsia"/>
          <w:bCs/>
          <w:sz w:val="21"/>
          <w:szCs w:val="21"/>
        </w:rPr>
        <w:t>试验方法。</w:t>
      </w:r>
    </w:p>
    <w:p w:rsidR="00F94C40" w:rsidRPr="00453F15" w:rsidRDefault="00F94C40" w:rsidP="00F66898">
      <w:pPr>
        <w:pStyle w:val="Charc"/>
        <w:numPr>
          <w:ilvl w:val="1"/>
          <w:numId w:val="24"/>
        </w:numPr>
        <w:wordWrap/>
        <w:spacing w:before="156" w:after="156"/>
        <w:rPr>
          <w:bCs/>
          <w:szCs w:val="21"/>
        </w:rPr>
      </w:pPr>
      <w:r w:rsidRPr="00453F15">
        <w:rPr>
          <w:rFonts w:hint="eastAsia"/>
          <w:bCs/>
          <w:szCs w:val="21"/>
        </w:rPr>
        <w:t>试验装置和仪表</w:t>
      </w:r>
    </w:p>
    <w:p w:rsidR="00F94C40" w:rsidRPr="00CA4187" w:rsidRDefault="00F94C40" w:rsidP="00F120D9">
      <w:pPr>
        <w:pStyle w:val="afffff1"/>
        <w:numPr>
          <w:ilvl w:val="0"/>
          <w:numId w:val="25"/>
        </w:numPr>
        <w:tabs>
          <w:tab w:val="clear" w:pos="900"/>
        </w:tabs>
        <w:spacing w:beforeLines="50" w:afterLines="50"/>
        <w:ind w:left="0" w:firstLine="0"/>
        <w:jc w:val="left"/>
        <w:rPr>
          <w:rFonts w:hAnsi="宋体"/>
          <w:bCs/>
          <w:sz w:val="21"/>
          <w:szCs w:val="21"/>
        </w:rPr>
      </w:pPr>
      <w:r w:rsidRPr="00CA4187">
        <w:rPr>
          <w:rFonts w:hAnsi="宋体" w:hint="eastAsia"/>
          <w:bCs/>
          <w:sz w:val="21"/>
          <w:szCs w:val="21"/>
        </w:rPr>
        <w:t>外部漏风率试验装置组成示意图见图</w:t>
      </w:r>
      <w:r w:rsidR="00BC07C9">
        <w:rPr>
          <w:rFonts w:hAnsi="宋体"/>
          <w:bCs/>
          <w:sz w:val="21"/>
          <w:szCs w:val="21"/>
        </w:rPr>
        <w:t>B</w:t>
      </w:r>
      <w:r w:rsidRPr="00CA4187">
        <w:rPr>
          <w:rFonts w:hAnsi="宋体" w:hint="eastAsia"/>
          <w:bCs/>
          <w:sz w:val="21"/>
          <w:szCs w:val="21"/>
        </w:rPr>
        <w:t>.1。</w:t>
      </w:r>
    </w:p>
    <w:p w:rsidR="00F94C40" w:rsidRPr="002E2895" w:rsidRDefault="00F94C40" w:rsidP="00F94C40">
      <w:pPr>
        <w:pStyle w:val="afffff1"/>
        <w:spacing w:line="360" w:lineRule="auto"/>
        <w:ind w:left="0" w:firstLineChars="200" w:firstLine="420"/>
        <w:jc w:val="center"/>
        <w:rPr>
          <w:rFonts w:ascii="Century" w:hAnsi="宋体"/>
          <w:bCs/>
          <w:sz w:val="21"/>
          <w:szCs w:val="21"/>
        </w:rPr>
      </w:pPr>
      <w:r w:rsidRPr="002E2895">
        <w:rPr>
          <w:rFonts w:hAnsi="宋体"/>
          <w:bCs/>
          <w:noProof/>
          <w:sz w:val="21"/>
          <w:szCs w:val="21"/>
        </w:rPr>
        <w:drawing>
          <wp:inline distT="0" distB="0" distL="0" distR="0">
            <wp:extent cx="3323713" cy="1514945"/>
            <wp:effectExtent l="0" t="0" r="0" b="9525"/>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3334129" cy="1519692"/>
                    </a:xfrm>
                    <a:prstGeom prst="rect">
                      <a:avLst/>
                    </a:prstGeom>
                  </pic:spPr>
                </pic:pic>
              </a:graphicData>
            </a:graphic>
          </wp:inline>
        </w:drawing>
      </w:r>
    </w:p>
    <w:p w:rsidR="00F94C40" w:rsidRPr="00CA4187" w:rsidRDefault="00F94C40" w:rsidP="00F94C40">
      <w:pPr>
        <w:tabs>
          <w:tab w:val="left" w:pos="1050"/>
        </w:tabs>
        <w:spacing w:line="360" w:lineRule="auto"/>
        <w:ind w:firstLineChars="200" w:firstLine="360"/>
        <w:rPr>
          <w:rFonts w:ascii="宋体" w:hAnsi="宋体"/>
          <w:bCs/>
          <w:noProof/>
          <w:kern w:val="0"/>
          <w:sz w:val="18"/>
          <w:szCs w:val="18"/>
        </w:rPr>
      </w:pPr>
      <w:r w:rsidRPr="00CA4187">
        <w:rPr>
          <w:rFonts w:ascii="宋体" w:hAnsi="宋体" w:hint="eastAsia"/>
          <w:bCs/>
          <w:noProof/>
          <w:kern w:val="0"/>
          <w:sz w:val="18"/>
          <w:szCs w:val="18"/>
        </w:rPr>
        <w:t>说明：</w:t>
      </w:r>
    </w:p>
    <w:p w:rsidR="00F94C40" w:rsidRDefault="00F94C40" w:rsidP="00F94C40">
      <w:pPr>
        <w:pStyle w:val="afffa"/>
        <w:tabs>
          <w:tab w:val="num" w:pos="360"/>
        </w:tabs>
        <w:ind w:firstLineChars="200" w:firstLine="360"/>
        <w:jc w:val="left"/>
        <w:rPr>
          <w:rFonts w:ascii="宋体" w:eastAsia="宋体" w:hAnsi="宋体"/>
          <w:noProof/>
          <w:sz w:val="18"/>
          <w:szCs w:val="18"/>
        </w:rPr>
      </w:pPr>
      <w:r w:rsidRPr="00F00793">
        <w:rPr>
          <w:rFonts w:ascii="宋体" w:eastAsia="宋体" w:hAnsi="宋体"/>
          <w:noProof/>
          <w:sz w:val="18"/>
          <w:szCs w:val="18"/>
        </w:rPr>
        <w:t>1-</w:t>
      </w:r>
      <w:r w:rsidRPr="00F00793">
        <w:rPr>
          <w:rFonts w:ascii="宋体" w:eastAsia="宋体" w:hAnsi="宋体" w:hint="eastAsia"/>
          <w:noProof/>
          <w:sz w:val="18"/>
          <w:szCs w:val="18"/>
        </w:rPr>
        <w:t>新风口；</w:t>
      </w:r>
    </w:p>
    <w:p w:rsidR="00F94C40" w:rsidRDefault="00F94C40" w:rsidP="00F94C40">
      <w:pPr>
        <w:pStyle w:val="afffa"/>
        <w:tabs>
          <w:tab w:val="num" w:pos="360"/>
        </w:tabs>
        <w:ind w:firstLineChars="200" w:firstLine="360"/>
        <w:jc w:val="left"/>
        <w:rPr>
          <w:rFonts w:ascii="宋体" w:eastAsia="宋体" w:hAnsi="宋体"/>
          <w:noProof/>
          <w:sz w:val="18"/>
          <w:szCs w:val="18"/>
        </w:rPr>
      </w:pPr>
      <w:r w:rsidRPr="00F00793">
        <w:rPr>
          <w:rFonts w:ascii="宋体" w:eastAsia="宋体" w:hAnsi="宋体" w:hint="eastAsia"/>
          <w:noProof/>
          <w:sz w:val="18"/>
          <w:szCs w:val="18"/>
        </w:rPr>
        <w:t>2-送风口；</w:t>
      </w:r>
    </w:p>
    <w:p w:rsidR="00F94C40" w:rsidRDefault="00F94C40" w:rsidP="00F94C40">
      <w:pPr>
        <w:pStyle w:val="afffa"/>
        <w:tabs>
          <w:tab w:val="num" w:pos="360"/>
        </w:tabs>
        <w:ind w:firstLineChars="200" w:firstLine="360"/>
        <w:jc w:val="left"/>
        <w:rPr>
          <w:rFonts w:ascii="宋体" w:eastAsia="宋体" w:hAnsi="宋体"/>
          <w:noProof/>
          <w:sz w:val="18"/>
          <w:szCs w:val="18"/>
        </w:rPr>
      </w:pPr>
      <w:r w:rsidRPr="00F00793">
        <w:rPr>
          <w:rFonts w:ascii="宋体" w:eastAsia="宋体" w:hAnsi="宋体" w:hint="eastAsia"/>
          <w:noProof/>
          <w:sz w:val="18"/>
          <w:szCs w:val="18"/>
        </w:rPr>
        <w:t>3-回风口；</w:t>
      </w:r>
    </w:p>
    <w:p w:rsidR="00F94C40" w:rsidRDefault="00F94C40" w:rsidP="00F94C40">
      <w:pPr>
        <w:pStyle w:val="afffa"/>
        <w:tabs>
          <w:tab w:val="num" w:pos="360"/>
        </w:tabs>
        <w:ind w:firstLineChars="200" w:firstLine="360"/>
        <w:jc w:val="left"/>
        <w:rPr>
          <w:rFonts w:ascii="宋体" w:eastAsia="宋体" w:hAnsi="宋体"/>
          <w:noProof/>
          <w:sz w:val="18"/>
          <w:szCs w:val="18"/>
        </w:rPr>
      </w:pPr>
      <w:r w:rsidRPr="00F00793">
        <w:rPr>
          <w:rFonts w:ascii="宋体" w:eastAsia="宋体" w:hAnsi="宋体" w:hint="eastAsia"/>
          <w:noProof/>
          <w:sz w:val="18"/>
          <w:szCs w:val="18"/>
        </w:rPr>
        <w:t>4-排风口；</w:t>
      </w:r>
    </w:p>
    <w:p w:rsidR="00F94C40" w:rsidRDefault="00F94C40" w:rsidP="00F94C40">
      <w:pPr>
        <w:pStyle w:val="afffa"/>
        <w:tabs>
          <w:tab w:val="num" w:pos="360"/>
        </w:tabs>
        <w:ind w:firstLineChars="200" w:firstLine="360"/>
        <w:jc w:val="left"/>
        <w:rPr>
          <w:rFonts w:ascii="宋体" w:eastAsia="宋体" w:hAnsi="宋体"/>
          <w:noProof/>
          <w:sz w:val="18"/>
          <w:szCs w:val="18"/>
        </w:rPr>
      </w:pPr>
      <w:r w:rsidRPr="00F00793">
        <w:rPr>
          <w:rFonts w:ascii="宋体" w:eastAsia="宋体" w:hAnsi="宋体" w:hint="eastAsia"/>
          <w:noProof/>
          <w:sz w:val="18"/>
          <w:szCs w:val="18"/>
        </w:rPr>
        <w:t>5-被试</w:t>
      </w:r>
      <w:r w:rsidR="00BD0464">
        <w:rPr>
          <w:rFonts w:ascii="宋体" w:eastAsia="宋体" w:hAnsi="宋体" w:hint="eastAsia"/>
          <w:noProof/>
          <w:sz w:val="18"/>
          <w:szCs w:val="18"/>
        </w:rPr>
        <w:t>一体机</w:t>
      </w:r>
      <w:r w:rsidRPr="00F00793">
        <w:rPr>
          <w:rFonts w:ascii="宋体" w:eastAsia="宋体" w:hAnsi="宋体" w:hint="eastAsia"/>
          <w:noProof/>
          <w:sz w:val="18"/>
          <w:szCs w:val="18"/>
        </w:rPr>
        <w:t>；</w:t>
      </w:r>
      <w:r w:rsidR="009C3098">
        <w:rPr>
          <w:rFonts w:ascii="宋体" w:eastAsia="宋体" w:hAnsi="宋体" w:hint="eastAsia"/>
          <w:noProof/>
          <w:sz w:val="18"/>
          <w:szCs w:val="18"/>
        </w:rPr>
        <w:t xml:space="preserve"> </w:t>
      </w:r>
      <w:r w:rsidR="009C3098">
        <w:rPr>
          <w:rFonts w:ascii="宋体" w:eastAsia="宋体" w:hAnsi="宋体"/>
          <w:noProof/>
          <w:sz w:val="18"/>
          <w:szCs w:val="18"/>
        </w:rPr>
        <w:t xml:space="preserve">                                                                                                                                                                  </w:t>
      </w:r>
    </w:p>
    <w:p w:rsidR="00F94C40" w:rsidRDefault="00F94C40" w:rsidP="00F94C40">
      <w:pPr>
        <w:pStyle w:val="afffa"/>
        <w:tabs>
          <w:tab w:val="num" w:pos="360"/>
        </w:tabs>
        <w:ind w:firstLineChars="200" w:firstLine="360"/>
        <w:jc w:val="left"/>
        <w:rPr>
          <w:rFonts w:ascii="宋体" w:eastAsia="宋体" w:hAnsi="宋体"/>
          <w:noProof/>
          <w:sz w:val="18"/>
          <w:szCs w:val="18"/>
        </w:rPr>
      </w:pPr>
      <w:r w:rsidRPr="00F00793">
        <w:rPr>
          <w:rFonts w:ascii="宋体" w:eastAsia="宋体" w:hAnsi="宋体" w:hint="eastAsia"/>
          <w:noProof/>
          <w:sz w:val="18"/>
          <w:szCs w:val="18"/>
        </w:rPr>
        <w:t>6-流量测量装置；</w:t>
      </w:r>
    </w:p>
    <w:p w:rsidR="00F94C40" w:rsidRDefault="00F94C40" w:rsidP="00F94C40">
      <w:pPr>
        <w:pStyle w:val="afffa"/>
        <w:tabs>
          <w:tab w:val="num" w:pos="360"/>
        </w:tabs>
        <w:ind w:firstLineChars="200" w:firstLine="360"/>
        <w:jc w:val="left"/>
        <w:rPr>
          <w:rFonts w:ascii="宋体" w:eastAsia="宋体" w:hAnsi="宋体"/>
          <w:noProof/>
          <w:sz w:val="18"/>
          <w:szCs w:val="18"/>
        </w:rPr>
      </w:pPr>
      <w:r w:rsidRPr="00F00793">
        <w:rPr>
          <w:rFonts w:ascii="宋体" w:eastAsia="宋体" w:hAnsi="宋体" w:hint="eastAsia"/>
          <w:noProof/>
          <w:sz w:val="18"/>
          <w:szCs w:val="18"/>
        </w:rPr>
        <w:t>7-可换向风机；</w:t>
      </w:r>
    </w:p>
    <w:p w:rsidR="00F94C40" w:rsidRPr="00F00793" w:rsidRDefault="00F94C40" w:rsidP="00F94C40">
      <w:pPr>
        <w:pStyle w:val="afffa"/>
        <w:tabs>
          <w:tab w:val="num" w:pos="360"/>
        </w:tabs>
        <w:ind w:firstLineChars="200" w:firstLine="360"/>
        <w:jc w:val="left"/>
        <w:rPr>
          <w:rFonts w:ascii="宋体" w:eastAsia="宋体" w:hAnsi="宋体"/>
          <w:noProof/>
          <w:sz w:val="18"/>
          <w:szCs w:val="18"/>
        </w:rPr>
      </w:pPr>
      <w:r w:rsidRPr="00F00793">
        <w:rPr>
          <w:rFonts w:ascii="宋体" w:eastAsia="宋体" w:hAnsi="宋体" w:hint="eastAsia"/>
          <w:noProof/>
          <w:sz w:val="18"/>
          <w:szCs w:val="18"/>
        </w:rPr>
        <w:t>8压力测量仪表。</w:t>
      </w:r>
    </w:p>
    <w:p w:rsidR="00F94C40" w:rsidRPr="00F00793" w:rsidRDefault="00F94C40" w:rsidP="00F94C40">
      <w:pPr>
        <w:jc w:val="center"/>
        <w:rPr>
          <w:rFonts w:ascii="黑体" w:eastAsia="黑体" w:hAnsi="黑体"/>
          <w:szCs w:val="21"/>
        </w:rPr>
      </w:pPr>
      <w:r w:rsidRPr="00F00793">
        <w:rPr>
          <w:rFonts w:ascii="黑体" w:eastAsia="黑体" w:hAnsi="黑体" w:hint="eastAsia"/>
          <w:szCs w:val="21"/>
        </w:rPr>
        <w:t>图</w:t>
      </w:r>
      <w:r w:rsidR="00BC07C9">
        <w:rPr>
          <w:rFonts w:ascii="黑体" w:eastAsia="黑体" w:hAnsi="黑体"/>
          <w:szCs w:val="21"/>
        </w:rPr>
        <w:t>B</w:t>
      </w:r>
      <w:r w:rsidRPr="00F00793">
        <w:rPr>
          <w:rFonts w:ascii="黑体" w:eastAsia="黑体" w:hAnsi="黑体" w:hint="eastAsia"/>
          <w:szCs w:val="21"/>
        </w:rPr>
        <w:t>.1 外部漏风率</w:t>
      </w:r>
      <w:r>
        <w:rPr>
          <w:rFonts w:ascii="黑体" w:eastAsia="黑体" w:hAnsi="黑体" w:hint="eastAsia"/>
          <w:szCs w:val="21"/>
        </w:rPr>
        <w:t>试验</w:t>
      </w:r>
      <w:r w:rsidRPr="00F00793">
        <w:rPr>
          <w:rFonts w:ascii="黑体" w:eastAsia="黑体" w:hAnsi="黑体" w:hint="eastAsia"/>
          <w:szCs w:val="21"/>
        </w:rPr>
        <w:t>装置</w:t>
      </w:r>
      <w:r>
        <w:rPr>
          <w:rFonts w:ascii="黑体" w:eastAsia="黑体" w:hAnsi="黑体" w:hint="eastAsia"/>
          <w:szCs w:val="21"/>
        </w:rPr>
        <w:t>示意图</w:t>
      </w:r>
    </w:p>
    <w:p w:rsidR="00F94C40" w:rsidRDefault="00F94C40" w:rsidP="00F66898">
      <w:pPr>
        <w:pStyle w:val="afffff1"/>
        <w:numPr>
          <w:ilvl w:val="0"/>
          <w:numId w:val="25"/>
        </w:numPr>
        <w:tabs>
          <w:tab w:val="clear" w:pos="900"/>
        </w:tabs>
        <w:spacing w:line="360" w:lineRule="auto"/>
        <w:ind w:left="0" w:firstLine="0"/>
        <w:jc w:val="left"/>
        <w:rPr>
          <w:rFonts w:hAnsi="宋体"/>
          <w:bCs/>
          <w:sz w:val="21"/>
          <w:szCs w:val="21"/>
        </w:rPr>
      </w:pPr>
      <w:r w:rsidRPr="00CA4187">
        <w:rPr>
          <w:rFonts w:hAnsi="宋体" w:hint="eastAsia"/>
          <w:bCs/>
          <w:sz w:val="21"/>
          <w:szCs w:val="21"/>
        </w:rPr>
        <w:t>试验装置中的</w:t>
      </w:r>
      <w:r w:rsidRPr="00CA4187">
        <w:rPr>
          <w:rFonts w:hAnsi="宋体"/>
          <w:bCs/>
          <w:sz w:val="21"/>
          <w:szCs w:val="21"/>
        </w:rPr>
        <w:t>风管和部件</w:t>
      </w:r>
      <w:r w:rsidRPr="00F13A39">
        <w:rPr>
          <w:rFonts w:hAnsi="宋体" w:hint="eastAsia"/>
          <w:bCs/>
          <w:sz w:val="21"/>
          <w:szCs w:val="21"/>
        </w:rPr>
        <w:t>应密封</w:t>
      </w:r>
      <w:r>
        <w:rPr>
          <w:rFonts w:hAnsi="宋体" w:hint="eastAsia"/>
          <w:bCs/>
          <w:sz w:val="21"/>
          <w:szCs w:val="21"/>
        </w:rPr>
        <w:t>，</w:t>
      </w:r>
      <w:r w:rsidRPr="00F13A39">
        <w:rPr>
          <w:rFonts w:hAnsi="宋体"/>
          <w:bCs/>
          <w:sz w:val="21"/>
          <w:szCs w:val="21"/>
        </w:rPr>
        <w:t>静压测试设</w:t>
      </w:r>
      <w:r w:rsidRPr="00453F15">
        <w:rPr>
          <w:rFonts w:hAnsi="宋体"/>
          <w:bCs/>
          <w:sz w:val="21"/>
          <w:szCs w:val="21"/>
        </w:rPr>
        <w:t>备</w:t>
      </w:r>
      <w:r w:rsidRPr="00453F15">
        <w:rPr>
          <w:rFonts w:hAnsi="宋体" w:hint="eastAsia"/>
          <w:bCs/>
          <w:sz w:val="21"/>
          <w:szCs w:val="21"/>
        </w:rPr>
        <w:t>、流量测试设备</w:t>
      </w:r>
      <w:r w:rsidRPr="00453F15">
        <w:rPr>
          <w:rFonts w:hAnsi="宋体"/>
          <w:bCs/>
          <w:sz w:val="21"/>
          <w:szCs w:val="21"/>
        </w:rPr>
        <w:t>应</w:t>
      </w:r>
      <w:r w:rsidRPr="00453F15">
        <w:rPr>
          <w:rFonts w:hAnsi="宋体" w:hint="eastAsia"/>
          <w:bCs/>
          <w:sz w:val="21"/>
          <w:szCs w:val="21"/>
        </w:rPr>
        <w:t>符合附录</w:t>
      </w:r>
      <w:r w:rsidR="009C3098">
        <w:rPr>
          <w:rFonts w:hAnsi="宋体" w:hint="eastAsia"/>
          <w:bCs/>
          <w:sz w:val="21"/>
          <w:szCs w:val="21"/>
        </w:rPr>
        <w:t>GB</w:t>
      </w:r>
      <w:r w:rsidR="009C3098">
        <w:rPr>
          <w:rFonts w:hAnsi="宋体"/>
          <w:bCs/>
          <w:sz w:val="21"/>
          <w:szCs w:val="21"/>
        </w:rPr>
        <w:t xml:space="preserve">/T </w:t>
      </w:r>
      <w:r w:rsidR="009C3098">
        <w:rPr>
          <w:rFonts w:hAnsi="宋体" w:hint="eastAsia"/>
          <w:bCs/>
          <w:sz w:val="21"/>
          <w:szCs w:val="21"/>
        </w:rPr>
        <w:t>21087附录</w:t>
      </w:r>
      <w:r w:rsidRPr="00453F15">
        <w:rPr>
          <w:rFonts w:hAnsi="宋体" w:hint="eastAsia"/>
          <w:bCs/>
          <w:sz w:val="21"/>
          <w:szCs w:val="21"/>
        </w:rPr>
        <w:t>A的要求。</w:t>
      </w:r>
    </w:p>
    <w:p w:rsidR="00F94C40" w:rsidRDefault="00F94C40" w:rsidP="00F66898">
      <w:pPr>
        <w:pStyle w:val="afffff1"/>
        <w:numPr>
          <w:ilvl w:val="0"/>
          <w:numId w:val="25"/>
        </w:numPr>
        <w:tabs>
          <w:tab w:val="clear" w:pos="900"/>
        </w:tabs>
        <w:spacing w:line="360" w:lineRule="auto"/>
        <w:ind w:left="0" w:firstLine="0"/>
        <w:jc w:val="left"/>
        <w:rPr>
          <w:rFonts w:hAnsi="宋体"/>
          <w:bCs/>
          <w:sz w:val="21"/>
          <w:szCs w:val="21"/>
        </w:rPr>
      </w:pPr>
      <w:r>
        <w:rPr>
          <w:rFonts w:hAnsi="宋体" w:hint="eastAsia"/>
          <w:bCs/>
          <w:sz w:val="21"/>
          <w:szCs w:val="21"/>
        </w:rPr>
        <w:t>试验</w:t>
      </w:r>
      <w:r w:rsidRPr="00453F15">
        <w:rPr>
          <w:rFonts w:hAnsi="宋体" w:hint="eastAsia"/>
          <w:bCs/>
          <w:sz w:val="21"/>
          <w:szCs w:val="21"/>
        </w:rPr>
        <w:t>用仪表应满足</w:t>
      </w:r>
      <w:r w:rsidRPr="00275511">
        <w:rPr>
          <w:rFonts w:hAnsi="宋体" w:hint="eastAsia"/>
          <w:bCs/>
          <w:sz w:val="21"/>
          <w:szCs w:val="21"/>
        </w:rPr>
        <w:t>表</w:t>
      </w:r>
      <w:r w:rsidR="009C3098">
        <w:rPr>
          <w:rFonts w:hAnsi="宋体"/>
          <w:bCs/>
          <w:sz w:val="21"/>
          <w:szCs w:val="21"/>
        </w:rPr>
        <w:t>8</w:t>
      </w:r>
      <w:r w:rsidRPr="00275511">
        <w:rPr>
          <w:rFonts w:hAnsi="宋体"/>
          <w:bCs/>
          <w:sz w:val="21"/>
          <w:szCs w:val="21"/>
        </w:rPr>
        <w:t>的要求</w:t>
      </w:r>
      <w:r w:rsidRPr="00275511">
        <w:rPr>
          <w:rFonts w:hAnsi="宋体" w:hint="eastAsia"/>
          <w:bCs/>
          <w:sz w:val="21"/>
          <w:szCs w:val="21"/>
        </w:rPr>
        <w:t>。</w:t>
      </w:r>
    </w:p>
    <w:p w:rsidR="00F94C40" w:rsidRPr="00453F15" w:rsidRDefault="00F94C40" w:rsidP="00F66898">
      <w:pPr>
        <w:pStyle w:val="Charc"/>
        <w:numPr>
          <w:ilvl w:val="1"/>
          <w:numId w:val="24"/>
        </w:numPr>
        <w:wordWrap/>
        <w:spacing w:beforeLines="0" w:afterLines="0" w:line="360" w:lineRule="auto"/>
        <w:rPr>
          <w:bCs/>
          <w:szCs w:val="21"/>
        </w:rPr>
      </w:pPr>
      <w:r w:rsidRPr="00453F15">
        <w:rPr>
          <w:rFonts w:hint="eastAsia"/>
          <w:bCs/>
          <w:szCs w:val="21"/>
        </w:rPr>
        <w:t>试验步骤</w:t>
      </w:r>
    </w:p>
    <w:p w:rsidR="00F94C40" w:rsidRPr="00F00793" w:rsidRDefault="00543271" w:rsidP="00F66898">
      <w:pPr>
        <w:pStyle w:val="afffff1"/>
        <w:numPr>
          <w:ilvl w:val="1"/>
          <w:numId w:val="26"/>
        </w:numPr>
        <w:tabs>
          <w:tab w:val="clear" w:pos="900"/>
        </w:tabs>
        <w:spacing w:line="360" w:lineRule="auto"/>
        <w:ind w:left="420"/>
        <w:rPr>
          <w:rFonts w:hAnsi="宋体"/>
          <w:bCs/>
          <w:sz w:val="21"/>
          <w:szCs w:val="21"/>
        </w:rPr>
      </w:pPr>
      <w:r w:rsidRPr="00F00793">
        <w:rPr>
          <w:rFonts w:hAnsi="宋体" w:hint="eastAsia"/>
          <w:bCs/>
          <w:sz w:val="21"/>
          <w:szCs w:val="21"/>
        </w:rPr>
        <w:t>任选</w:t>
      </w:r>
      <w:proofErr w:type="gramStart"/>
      <w:r w:rsidRPr="00F00793">
        <w:rPr>
          <w:rFonts w:hAnsi="宋体" w:hint="eastAsia"/>
          <w:bCs/>
          <w:sz w:val="21"/>
          <w:szCs w:val="21"/>
        </w:rPr>
        <w:t>一</w:t>
      </w:r>
      <w:proofErr w:type="gramEnd"/>
      <w:r w:rsidRPr="00F00793">
        <w:rPr>
          <w:rFonts w:hAnsi="宋体" w:hint="eastAsia"/>
          <w:bCs/>
          <w:sz w:val="21"/>
          <w:szCs w:val="21"/>
        </w:rPr>
        <w:t>风口连接送风机，</w:t>
      </w:r>
      <w:r w:rsidR="00F94C40" w:rsidRPr="00453F15">
        <w:rPr>
          <w:rFonts w:hAnsi="宋体" w:hint="eastAsia"/>
          <w:bCs/>
          <w:sz w:val="21"/>
          <w:szCs w:val="21"/>
        </w:rPr>
        <w:t>将</w:t>
      </w:r>
      <w:r>
        <w:rPr>
          <w:rFonts w:hAnsi="宋体" w:hint="eastAsia"/>
          <w:bCs/>
          <w:sz w:val="21"/>
          <w:szCs w:val="21"/>
        </w:rPr>
        <w:t>其余</w:t>
      </w:r>
      <w:r w:rsidR="00F94C40" w:rsidRPr="00453F15">
        <w:rPr>
          <w:rFonts w:hAnsi="宋体" w:hint="eastAsia"/>
          <w:bCs/>
          <w:sz w:val="21"/>
          <w:szCs w:val="21"/>
        </w:rPr>
        <w:t>所有风口</w:t>
      </w:r>
      <w:r>
        <w:rPr>
          <w:rFonts w:hAnsi="宋体" w:hint="eastAsia"/>
          <w:bCs/>
          <w:sz w:val="21"/>
          <w:szCs w:val="21"/>
        </w:rPr>
        <w:t>及排水口</w:t>
      </w:r>
      <w:r w:rsidR="00F94C40" w:rsidRPr="00F00793">
        <w:rPr>
          <w:rFonts w:hAnsi="宋体" w:hint="eastAsia"/>
          <w:bCs/>
          <w:sz w:val="21"/>
          <w:szCs w:val="21"/>
        </w:rPr>
        <w:t>密闭，控制</w:t>
      </w:r>
      <w:r w:rsidR="00BD0464">
        <w:rPr>
          <w:rFonts w:hAnsi="宋体" w:hint="eastAsia"/>
          <w:bCs/>
          <w:sz w:val="21"/>
          <w:szCs w:val="21"/>
        </w:rPr>
        <w:t>一体机</w:t>
      </w:r>
      <w:r w:rsidR="00F94C40" w:rsidRPr="00F00793">
        <w:rPr>
          <w:rFonts w:hAnsi="宋体" w:hint="eastAsia"/>
          <w:bCs/>
          <w:sz w:val="21"/>
          <w:szCs w:val="21"/>
        </w:rPr>
        <w:t>内静压</w:t>
      </w:r>
      <w:r w:rsidR="00F94C40">
        <w:rPr>
          <w:rFonts w:hAnsi="宋体" w:hint="eastAsia"/>
          <w:bCs/>
          <w:sz w:val="21"/>
          <w:szCs w:val="21"/>
        </w:rPr>
        <w:t>为</w:t>
      </w:r>
      <w:r w:rsidR="00F94C40" w:rsidRPr="00F00793">
        <w:rPr>
          <w:rFonts w:hAnsi="宋体" w:hint="eastAsia"/>
          <w:bCs/>
          <w:sz w:val="21"/>
          <w:szCs w:val="21"/>
        </w:rPr>
        <w:t>+</w:t>
      </w:r>
      <w:r>
        <w:rPr>
          <w:rFonts w:hAnsi="宋体"/>
          <w:bCs/>
          <w:sz w:val="21"/>
          <w:szCs w:val="21"/>
        </w:rPr>
        <w:t>25</w:t>
      </w:r>
      <w:r w:rsidR="00F94C40" w:rsidRPr="00F00793">
        <w:rPr>
          <w:rFonts w:hAnsi="宋体" w:hint="eastAsia"/>
          <w:bCs/>
          <w:sz w:val="21"/>
          <w:szCs w:val="21"/>
        </w:rPr>
        <w:t>0Pa，测量连接管段内的空气流量，即为正压外部漏风量</w:t>
      </w:r>
      <m:oMath>
        <m:sSub>
          <m:sSubPr>
            <m:ctrlPr>
              <w:rPr>
                <w:rFonts w:ascii="Cambria Math" w:hAnsi="Cambria Math"/>
              </w:rPr>
            </m:ctrlPr>
          </m:sSubPr>
          <m:e>
            <m:r>
              <w:rPr>
                <w:rFonts w:ascii="Cambria Math" w:hAnsi="Cambria Math"/>
              </w:rPr>
              <m:t>L</m:t>
            </m:r>
          </m:e>
          <m:sub>
            <m:r>
              <w:rPr>
                <w:rFonts w:ascii="Cambria Math" w:hAnsi="Cambria Math"/>
              </w:rPr>
              <m:t>wlz</m:t>
            </m:r>
          </m:sub>
        </m:sSub>
      </m:oMath>
      <w:r w:rsidR="00F94C40" w:rsidRPr="00F00793">
        <w:rPr>
          <w:rFonts w:hAnsi="宋体" w:hint="eastAsia"/>
          <w:bCs/>
          <w:sz w:val="21"/>
          <w:szCs w:val="21"/>
        </w:rPr>
        <w:t>。</w:t>
      </w:r>
    </w:p>
    <w:p w:rsidR="00F94C40" w:rsidRPr="00453F15" w:rsidRDefault="00543271" w:rsidP="00F66898">
      <w:pPr>
        <w:pStyle w:val="afffff1"/>
        <w:numPr>
          <w:ilvl w:val="1"/>
          <w:numId w:val="26"/>
        </w:numPr>
        <w:tabs>
          <w:tab w:val="clear" w:pos="900"/>
        </w:tabs>
        <w:spacing w:line="360" w:lineRule="auto"/>
        <w:ind w:left="420"/>
        <w:rPr>
          <w:rFonts w:hAnsi="宋体"/>
          <w:bCs/>
          <w:sz w:val="21"/>
          <w:szCs w:val="21"/>
        </w:rPr>
      </w:pPr>
      <w:r w:rsidRPr="00F00793">
        <w:rPr>
          <w:rFonts w:hAnsi="宋体" w:hint="eastAsia"/>
          <w:bCs/>
          <w:sz w:val="21"/>
          <w:szCs w:val="21"/>
        </w:rPr>
        <w:t>任选</w:t>
      </w:r>
      <w:proofErr w:type="gramStart"/>
      <w:r w:rsidRPr="00F00793">
        <w:rPr>
          <w:rFonts w:hAnsi="宋体" w:hint="eastAsia"/>
          <w:bCs/>
          <w:sz w:val="21"/>
          <w:szCs w:val="21"/>
        </w:rPr>
        <w:t>一</w:t>
      </w:r>
      <w:proofErr w:type="gramEnd"/>
      <w:r w:rsidRPr="00F00793">
        <w:rPr>
          <w:rFonts w:hAnsi="宋体" w:hint="eastAsia"/>
          <w:bCs/>
          <w:sz w:val="21"/>
          <w:szCs w:val="21"/>
        </w:rPr>
        <w:t>风口连接抽风机，</w:t>
      </w:r>
      <w:r w:rsidR="00F94C40" w:rsidRPr="00F00793">
        <w:rPr>
          <w:rFonts w:hAnsi="宋体" w:hint="eastAsia"/>
          <w:bCs/>
          <w:sz w:val="21"/>
          <w:szCs w:val="21"/>
        </w:rPr>
        <w:t>将</w:t>
      </w:r>
      <w:r>
        <w:rPr>
          <w:rFonts w:hAnsi="宋体" w:hint="eastAsia"/>
          <w:bCs/>
          <w:sz w:val="21"/>
          <w:szCs w:val="21"/>
        </w:rPr>
        <w:t>其余</w:t>
      </w:r>
      <w:r w:rsidRPr="00453F15">
        <w:rPr>
          <w:rFonts w:hAnsi="宋体" w:hint="eastAsia"/>
          <w:bCs/>
          <w:sz w:val="21"/>
          <w:szCs w:val="21"/>
        </w:rPr>
        <w:t>所有风口</w:t>
      </w:r>
      <w:r>
        <w:rPr>
          <w:rFonts w:hAnsi="宋体" w:hint="eastAsia"/>
          <w:bCs/>
          <w:sz w:val="21"/>
          <w:szCs w:val="21"/>
        </w:rPr>
        <w:t>及排水口</w:t>
      </w:r>
      <w:r w:rsidRPr="00F00793">
        <w:rPr>
          <w:rFonts w:hAnsi="宋体" w:hint="eastAsia"/>
          <w:bCs/>
          <w:sz w:val="21"/>
          <w:szCs w:val="21"/>
        </w:rPr>
        <w:t>密闭</w:t>
      </w:r>
      <w:r w:rsidR="00F94C40" w:rsidRPr="00F00793">
        <w:rPr>
          <w:rFonts w:hAnsi="宋体" w:hint="eastAsia"/>
          <w:bCs/>
          <w:sz w:val="21"/>
          <w:szCs w:val="21"/>
        </w:rPr>
        <w:t>，控制</w:t>
      </w:r>
      <w:r w:rsidR="00F94C40">
        <w:rPr>
          <w:rFonts w:hAnsi="宋体" w:hint="eastAsia"/>
          <w:bCs/>
          <w:sz w:val="21"/>
          <w:szCs w:val="21"/>
        </w:rPr>
        <w:t>E</w:t>
      </w:r>
      <w:r w:rsidR="00F94C40">
        <w:rPr>
          <w:rFonts w:hAnsi="宋体"/>
          <w:bCs/>
          <w:sz w:val="21"/>
          <w:szCs w:val="21"/>
        </w:rPr>
        <w:t>RV</w:t>
      </w:r>
      <w:r w:rsidR="00F94C40" w:rsidRPr="00F00793">
        <w:rPr>
          <w:rFonts w:hAnsi="宋体" w:hint="eastAsia"/>
          <w:bCs/>
          <w:sz w:val="21"/>
          <w:szCs w:val="21"/>
        </w:rPr>
        <w:t>内静压</w:t>
      </w:r>
      <w:r w:rsidR="00F94C40">
        <w:rPr>
          <w:rFonts w:hAnsi="宋体" w:hint="eastAsia"/>
          <w:bCs/>
          <w:sz w:val="21"/>
          <w:szCs w:val="21"/>
        </w:rPr>
        <w:t>为</w:t>
      </w:r>
      <w:r w:rsidR="00F94C40" w:rsidRPr="00F00793">
        <w:rPr>
          <w:rFonts w:hAnsi="宋体" w:hint="eastAsia"/>
          <w:bCs/>
          <w:sz w:val="21"/>
          <w:szCs w:val="21"/>
        </w:rPr>
        <w:t>-</w:t>
      </w:r>
      <w:r>
        <w:rPr>
          <w:rFonts w:hAnsi="宋体"/>
          <w:bCs/>
          <w:sz w:val="21"/>
          <w:szCs w:val="21"/>
        </w:rPr>
        <w:t>25</w:t>
      </w:r>
      <w:r w:rsidR="00F94C40" w:rsidRPr="00F00793">
        <w:rPr>
          <w:rFonts w:hAnsi="宋体" w:hint="eastAsia"/>
          <w:bCs/>
          <w:sz w:val="21"/>
          <w:szCs w:val="21"/>
        </w:rPr>
        <w:t>0Pa，测量连接管段内的空气流量，即为负压外部漏风量</w:t>
      </w:r>
      <m:oMath>
        <m:sSub>
          <m:sSubPr>
            <m:ctrlPr>
              <w:rPr>
                <w:rFonts w:ascii="Cambria Math" w:hAnsi="Cambria Math"/>
                <w:bCs/>
                <w:sz w:val="21"/>
                <w:szCs w:val="21"/>
              </w:rPr>
            </m:ctrlPr>
          </m:sSubPr>
          <m:e>
            <m:r>
              <w:rPr>
                <w:rFonts w:ascii="Cambria Math" w:hAnsi="Cambria Math"/>
                <w:sz w:val="21"/>
                <w:szCs w:val="21"/>
              </w:rPr>
              <m:t>L</m:t>
            </m:r>
          </m:e>
          <m:sub>
            <m:r>
              <w:rPr>
                <w:rFonts w:ascii="Cambria Math" w:hAnsi="Cambria Math"/>
                <w:sz w:val="21"/>
                <w:szCs w:val="21"/>
              </w:rPr>
              <m:t>wlf</m:t>
            </m:r>
          </m:sub>
        </m:sSub>
      </m:oMath>
      <w:r w:rsidR="00F94C40" w:rsidRPr="00CA4187">
        <w:rPr>
          <w:rFonts w:hAnsi="宋体" w:hint="eastAsia"/>
          <w:bCs/>
          <w:sz w:val="21"/>
          <w:szCs w:val="21"/>
        </w:rPr>
        <w:t>。</w:t>
      </w:r>
    </w:p>
    <w:p w:rsidR="00F94C40" w:rsidRPr="00453F15" w:rsidRDefault="000A51F4" w:rsidP="00F66898">
      <w:pPr>
        <w:pStyle w:val="Charc"/>
        <w:numPr>
          <w:ilvl w:val="1"/>
          <w:numId w:val="24"/>
        </w:numPr>
        <w:wordWrap/>
        <w:spacing w:beforeLines="0" w:afterLines="0" w:line="360" w:lineRule="auto"/>
        <w:rPr>
          <w:bCs/>
          <w:szCs w:val="21"/>
        </w:rPr>
      </w:pPr>
      <w:r>
        <w:rPr>
          <w:rFonts w:hint="eastAsia"/>
          <w:bCs/>
          <w:szCs w:val="21"/>
        </w:rPr>
        <w:t>计算</w:t>
      </w:r>
      <w:r w:rsidR="00F94C40" w:rsidRPr="00453F15">
        <w:rPr>
          <w:rFonts w:hint="eastAsia"/>
          <w:bCs/>
          <w:szCs w:val="21"/>
        </w:rPr>
        <w:t>整理</w:t>
      </w:r>
    </w:p>
    <w:p w:rsidR="00F94C40" w:rsidRPr="00453F15" w:rsidRDefault="00F94C40" w:rsidP="00F66898">
      <w:pPr>
        <w:pStyle w:val="afffff1"/>
        <w:numPr>
          <w:ilvl w:val="1"/>
          <w:numId w:val="27"/>
        </w:numPr>
        <w:tabs>
          <w:tab w:val="clear" w:pos="900"/>
        </w:tabs>
        <w:spacing w:line="360" w:lineRule="auto"/>
        <w:ind w:left="0" w:firstLine="0"/>
        <w:rPr>
          <w:rFonts w:hAnsi="宋体"/>
          <w:bCs/>
          <w:sz w:val="21"/>
          <w:szCs w:val="21"/>
        </w:rPr>
      </w:pPr>
      <w:r w:rsidRPr="00453F15">
        <w:rPr>
          <w:rFonts w:hAnsi="宋体" w:hint="eastAsia"/>
          <w:bCs/>
          <w:sz w:val="21"/>
          <w:szCs w:val="21"/>
        </w:rPr>
        <w:t>标准空气状态下，正压外部漏风量应按式（</w:t>
      </w:r>
      <w:r w:rsidR="00172C00">
        <w:rPr>
          <w:rFonts w:hAnsi="宋体"/>
          <w:bCs/>
          <w:sz w:val="21"/>
          <w:szCs w:val="21"/>
        </w:rPr>
        <w:t>B</w:t>
      </w:r>
      <w:r>
        <w:rPr>
          <w:rFonts w:hAnsi="宋体"/>
          <w:bCs/>
          <w:sz w:val="21"/>
          <w:szCs w:val="21"/>
        </w:rPr>
        <w:t>.</w:t>
      </w:r>
      <w:r w:rsidRPr="00453F15">
        <w:rPr>
          <w:rFonts w:hAnsi="宋体" w:hint="eastAsia"/>
          <w:bCs/>
          <w:sz w:val="21"/>
          <w:szCs w:val="21"/>
        </w:rPr>
        <w:t>1）计算:</w:t>
      </w:r>
    </w:p>
    <w:p w:rsidR="00F94C40" w:rsidRPr="004C2D48" w:rsidRDefault="00AC47C5" w:rsidP="00F94C40">
      <w:pPr>
        <w:pStyle w:val="af4"/>
        <w:ind w:firstLineChars="0" w:firstLine="0"/>
        <w:rPr>
          <w:highlight w:val="green"/>
        </w:rPr>
      </w:pPr>
      <m:oMathPara>
        <m:oMathParaPr>
          <m:jc m:val="right"/>
        </m:oMathParaPr>
        <m:oMath>
          <m:sSub>
            <m:sSubPr>
              <m:ctrlPr>
                <w:rPr>
                  <w:rFonts w:ascii="Cambria Math" w:hAnsi="Cambria Math"/>
                </w:rPr>
              </m:ctrlPr>
            </m:sSubPr>
            <m:e>
              <m:r>
                <w:rPr>
                  <w:rFonts w:ascii="Cambria Math" w:hAnsi="Cambria Math"/>
                </w:rPr>
                <m:t>L</m:t>
              </m:r>
            </m:e>
            <m:sub>
              <m:r>
                <w:rPr>
                  <w:rFonts w:ascii="Cambria Math" w:hAnsi="Cambria Math"/>
                </w:rPr>
                <m:t>wlz0</m:t>
              </m:r>
            </m:sub>
          </m:sSub>
          <m:r>
            <w:rPr>
              <w:rFonts w:ascii="Cambria Math" w:hAnsi="Cambria Math"/>
            </w:rPr>
            <m:t>=</m:t>
          </m:r>
          <m:f>
            <m:fPr>
              <m:ctrlPr>
                <w:rPr>
                  <w:rFonts w:ascii="Cambria Math" w:hAnsi="Cambria Math"/>
                  <w:i/>
                </w:rPr>
              </m:ctrlPr>
            </m:fPr>
            <m:num>
              <m:sSub>
                <m:sSubPr>
                  <m:ctrlPr>
                    <w:rPr>
                      <w:rFonts w:ascii="Cambria Math" w:hAnsi="Cambria Math"/>
                    </w:rPr>
                  </m:ctrlPr>
                </m:sSubPr>
                <m:e>
                  <m:r>
                    <w:rPr>
                      <w:rFonts w:ascii="Cambria Math" w:hAnsi="Cambria Math"/>
                    </w:rPr>
                    <m:t>L</m:t>
                  </m:r>
                </m:e>
                <m:sub>
                  <m:r>
                    <w:rPr>
                      <w:rFonts w:ascii="Cambria Math" w:hAnsi="Cambria Math"/>
                    </w:rPr>
                    <m:t>wlz</m:t>
                  </m:r>
                </m:sub>
              </m:sSub>
              <m:r>
                <w:rPr>
                  <w:rFonts w:ascii="Cambria Math" w:hAnsi="Cambria Math"/>
                </w:rPr>
                <m:t>×ρ</m:t>
              </m:r>
            </m:num>
            <m:den>
              <m:r>
                <w:rPr>
                  <w:rFonts w:ascii="Cambria Math" w:hAnsi="Cambria Math"/>
                </w:rPr>
                <m:t>1.2</m:t>
              </m:r>
            </m:den>
          </m:f>
          <m:r>
            <w:rPr>
              <w:rFonts w:ascii="Cambria Math" w:hAnsi="Cambria Math"/>
            </w:rPr>
            <m:t xml:space="preserve">                                                                      (</m:t>
          </m:r>
          <m:r>
            <m:rPr>
              <m:sty m:val="p"/>
            </m:rPr>
            <w:rPr>
              <w:rFonts w:ascii="Cambria Math" w:hAnsi="Cambria Math"/>
            </w:rPr>
            <m:t>B</m:t>
          </m:r>
          <m:r>
            <w:rPr>
              <w:rFonts w:ascii="Cambria Math" w:hAnsi="Cambria Math"/>
            </w:rPr>
            <m:t>.1)</m:t>
          </m:r>
        </m:oMath>
      </m:oMathPara>
    </w:p>
    <w:p w:rsidR="00F94C40" w:rsidRPr="00453F15" w:rsidRDefault="00F94C40" w:rsidP="00F66898">
      <w:pPr>
        <w:pStyle w:val="afffff1"/>
        <w:numPr>
          <w:ilvl w:val="1"/>
          <w:numId w:val="27"/>
        </w:numPr>
        <w:tabs>
          <w:tab w:val="clear" w:pos="900"/>
        </w:tabs>
        <w:ind w:left="0" w:firstLine="0"/>
        <w:rPr>
          <w:rFonts w:hAnsi="宋体"/>
          <w:bCs/>
          <w:sz w:val="21"/>
          <w:szCs w:val="21"/>
        </w:rPr>
      </w:pPr>
      <w:r w:rsidRPr="00453F15">
        <w:rPr>
          <w:rFonts w:hAnsi="宋体" w:hint="eastAsia"/>
          <w:bCs/>
          <w:sz w:val="21"/>
          <w:szCs w:val="21"/>
        </w:rPr>
        <w:lastRenderedPageBreak/>
        <w:t>标准空气状态下，正压外部漏风率应按式（</w:t>
      </w:r>
      <w:r w:rsidR="00172C00">
        <w:rPr>
          <w:rFonts w:hAnsi="宋体"/>
          <w:bCs/>
          <w:sz w:val="21"/>
          <w:szCs w:val="21"/>
        </w:rPr>
        <w:t>B</w:t>
      </w:r>
      <w:r>
        <w:rPr>
          <w:rFonts w:hAnsi="宋体"/>
          <w:bCs/>
          <w:sz w:val="21"/>
          <w:szCs w:val="21"/>
        </w:rPr>
        <w:t>.</w:t>
      </w:r>
      <w:r w:rsidRPr="00453F15">
        <w:rPr>
          <w:rFonts w:hAnsi="宋体" w:hint="eastAsia"/>
          <w:bCs/>
          <w:sz w:val="21"/>
          <w:szCs w:val="21"/>
        </w:rPr>
        <w:t>2）计算:</w:t>
      </w:r>
    </w:p>
    <w:p w:rsidR="00F94C40" w:rsidRPr="00317F0F" w:rsidRDefault="00AC47C5" w:rsidP="00F94C40">
      <w:pPr>
        <w:pStyle w:val="af4"/>
        <w:ind w:firstLineChars="0" w:firstLine="0"/>
      </w:pPr>
      <m:oMathPara>
        <m:oMathParaPr>
          <m:jc m:val="right"/>
        </m:oMathParaPr>
        <m:oMath>
          <m:sSub>
            <m:sSubPr>
              <m:ctrlPr>
                <w:rPr>
                  <w:rFonts w:ascii="Cambria Math" w:hAnsi="Cambria Math"/>
                </w:rPr>
              </m:ctrlPr>
            </m:sSubPr>
            <m:e>
              <m:r>
                <w:rPr>
                  <w:rFonts w:ascii="Cambria Math" w:hAnsi="Cambria Math"/>
                </w:rPr>
                <m:t>η</m:t>
              </m:r>
            </m:e>
            <m:sub>
              <m:r>
                <w:rPr>
                  <w:rFonts w:ascii="Cambria Math" w:hAnsi="Cambria Math"/>
                </w:rPr>
                <m:t>wlz</m:t>
              </m:r>
            </m:sub>
          </m:sSub>
          <m:r>
            <w:rPr>
              <w:rFonts w:ascii="Cambria Math" w:hAnsi="Cambria Math"/>
            </w:rPr>
            <m:t>=</m:t>
          </m:r>
          <m:f>
            <m:fPr>
              <m:ctrlPr>
                <w:rPr>
                  <w:rFonts w:ascii="Cambria Math" w:hAnsi="Cambria Math"/>
                  <w:i/>
                </w:rPr>
              </m:ctrlPr>
            </m:fPr>
            <m:num>
              <m:sSub>
                <m:sSubPr>
                  <m:ctrlPr>
                    <w:rPr>
                      <w:rFonts w:ascii="Cambria Math" w:hAnsi="Cambria Math"/>
                    </w:rPr>
                  </m:ctrlPr>
                </m:sSubPr>
                <m:e>
                  <m:r>
                    <w:rPr>
                      <w:rFonts w:ascii="Cambria Math" w:hAnsi="Cambria Math"/>
                    </w:rPr>
                    <m:t>L</m:t>
                  </m:r>
                </m:e>
                <m:sub>
                  <m:r>
                    <w:rPr>
                      <w:rFonts w:ascii="Cambria Math" w:hAnsi="Cambria Math"/>
                    </w:rPr>
                    <m:t>wlz0</m:t>
                  </m:r>
                </m:sub>
              </m:sSub>
            </m:num>
            <m:den>
              <m:sSub>
                <m:sSubPr>
                  <m:ctrlPr>
                    <w:rPr>
                      <w:rFonts w:ascii="Cambria Math" w:hAnsi="Cambria Math"/>
                    </w:rPr>
                  </m:ctrlPr>
                </m:sSubPr>
                <m:e>
                  <m:r>
                    <w:rPr>
                      <w:rFonts w:ascii="Cambria Math" w:hAnsi="Cambria Math"/>
                    </w:rPr>
                    <m:t>L</m:t>
                  </m:r>
                </m:e>
                <m:sub>
                  <m:r>
                    <w:rPr>
                      <w:rFonts w:ascii="Cambria Math" w:hAnsi="Cambria Math"/>
                    </w:rPr>
                    <m:t>SA0</m:t>
                  </m:r>
                </m:sub>
              </m:sSub>
            </m:den>
          </m:f>
          <m:r>
            <w:rPr>
              <w:rFonts w:ascii="Cambria Math" w:hAnsi="Cambria Math"/>
            </w:rPr>
            <m:t xml:space="preserve">×100%                                                                 </m:t>
          </m:r>
          <m:r>
            <m:rPr>
              <m:sty m:val="p"/>
            </m:rPr>
            <w:rPr>
              <w:rFonts w:ascii="Cambria Math" w:hAnsi="Cambria Math"/>
            </w:rPr>
            <m:t>(B</m:t>
          </m:r>
          <m:r>
            <w:rPr>
              <w:rFonts w:ascii="Cambria Math" w:hAnsi="Cambria Math"/>
            </w:rPr>
            <m:t>.2)</m:t>
          </m:r>
        </m:oMath>
      </m:oMathPara>
    </w:p>
    <w:p w:rsidR="00F94C40" w:rsidRPr="00317F0F" w:rsidRDefault="00F94C40" w:rsidP="00F66898">
      <w:pPr>
        <w:pStyle w:val="afffff1"/>
        <w:numPr>
          <w:ilvl w:val="1"/>
          <w:numId w:val="27"/>
        </w:numPr>
        <w:tabs>
          <w:tab w:val="clear" w:pos="900"/>
        </w:tabs>
        <w:ind w:left="0" w:firstLine="0"/>
        <w:rPr>
          <w:rFonts w:hAnsi="宋体"/>
          <w:bCs/>
          <w:sz w:val="21"/>
          <w:szCs w:val="21"/>
        </w:rPr>
      </w:pPr>
      <w:r w:rsidRPr="00317F0F">
        <w:rPr>
          <w:rFonts w:hAnsi="宋体" w:hint="eastAsia"/>
          <w:bCs/>
          <w:sz w:val="21"/>
          <w:szCs w:val="21"/>
        </w:rPr>
        <w:t>标准空气状态下，负压外部漏风量应按式（</w:t>
      </w:r>
      <w:r w:rsidR="00172C00">
        <w:rPr>
          <w:rFonts w:hAnsi="宋体"/>
          <w:bCs/>
          <w:sz w:val="21"/>
          <w:szCs w:val="21"/>
        </w:rPr>
        <w:t>B</w:t>
      </w:r>
      <w:r>
        <w:rPr>
          <w:rFonts w:hAnsi="宋体"/>
          <w:bCs/>
          <w:sz w:val="21"/>
          <w:szCs w:val="21"/>
        </w:rPr>
        <w:t>.</w:t>
      </w:r>
      <w:r w:rsidRPr="00317F0F">
        <w:rPr>
          <w:rFonts w:hAnsi="宋体" w:hint="eastAsia"/>
          <w:bCs/>
          <w:sz w:val="21"/>
          <w:szCs w:val="21"/>
        </w:rPr>
        <w:t>3）计算:</w:t>
      </w:r>
    </w:p>
    <w:p w:rsidR="00F94C40" w:rsidRPr="00317F0F" w:rsidRDefault="00AC47C5" w:rsidP="00F94C40">
      <w:pPr>
        <w:pStyle w:val="af4"/>
        <w:ind w:firstLineChars="0" w:firstLine="0"/>
      </w:pPr>
      <m:oMathPara>
        <m:oMathParaPr>
          <m:jc m:val="right"/>
        </m:oMathParaPr>
        <m:oMath>
          <m:sSub>
            <m:sSubPr>
              <m:ctrlPr>
                <w:rPr>
                  <w:rFonts w:ascii="Cambria Math" w:hAnsi="Cambria Math"/>
                </w:rPr>
              </m:ctrlPr>
            </m:sSubPr>
            <m:e>
              <m:r>
                <w:rPr>
                  <w:rFonts w:ascii="Cambria Math" w:hAnsi="Cambria Math"/>
                </w:rPr>
                <m:t>L</m:t>
              </m:r>
            </m:e>
            <m:sub>
              <m:r>
                <w:rPr>
                  <w:rFonts w:ascii="Cambria Math" w:hAnsi="Cambria Math"/>
                </w:rPr>
                <m:t>wlf0</m:t>
              </m:r>
            </m:sub>
          </m:sSub>
          <m:r>
            <w:rPr>
              <w:rFonts w:ascii="Cambria Math" w:hAnsi="Cambria Math"/>
            </w:rPr>
            <m:t>=</m:t>
          </m:r>
          <m:f>
            <m:fPr>
              <m:ctrlPr>
                <w:rPr>
                  <w:rFonts w:ascii="Cambria Math" w:hAnsi="Cambria Math"/>
                  <w:i/>
                </w:rPr>
              </m:ctrlPr>
            </m:fPr>
            <m:num>
              <m:sSub>
                <m:sSubPr>
                  <m:ctrlPr>
                    <w:rPr>
                      <w:rFonts w:ascii="Cambria Math" w:hAnsi="Cambria Math"/>
                    </w:rPr>
                  </m:ctrlPr>
                </m:sSubPr>
                <m:e>
                  <m:r>
                    <w:rPr>
                      <w:rFonts w:ascii="Cambria Math" w:hAnsi="Cambria Math"/>
                    </w:rPr>
                    <m:t>L</m:t>
                  </m:r>
                </m:e>
                <m:sub>
                  <m:r>
                    <w:rPr>
                      <w:rFonts w:ascii="Cambria Math" w:hAnsi="Cambria Math"/>
                    </w:rPr>
                    <m:t>wlf</m:t>
                  </m:r>
                </m:sub>
              </m:sSub>
              <m:r>
                <w:rPr>
                  <w:rFonts w:ascii="Cambria Math" w:hAnsi="Cambria Math"/>
                </w:rPr>
                <m:t>×ρ</m:t>
              </m:r>
            </m:num>
            <m:den>
              <m:r>
                <w:rPr>
                  <w:rFonts w:ascii="Cambria Math" w:hAnsi="Cambria Math"/>
                </w:rPr>
                <m:t>1.2</m:t>
              </m:r>
            </m:den>
          </m:f>
          <m:r>
            <w:rPr>
              <w:rFonts w:ascii="Cambria Math" w:hAnsi="Cambria Math"/>
            </w:rPr>
            <m:t xml:space="preserve">                                                                      </m:t>
          </m:r>
          <m:r>
            <m:rPr>
              <m:sty m:val="p"/>
            </m:rPr>
            <w:rPr>
              <w:rFonts w:ascii="Cambria Math" w:hAnsi="Cambria Math"/>
            </w:rPr>
            <m:t>(B</m:t>
          </m:r>
          <m:r>
            <w:rPr>
              <w:rFonts w:ascii="Cambria Math" w:hAnsi="Cambria Math"/>
            </w:rPr>
            <m:t>.3)</m:t>
          </m:r>
        </m:oMath>
      </m:oMathPara>
    </w:p>
    <w:p w:rsidR="00F94C40" w:rsidRPr="00317F0F" w:rsidRDefault="00F94C40" w:rsidP="00F66898">
      <w:pPr>
        <w:pStyle w:val="afffff1"/>
        <w:numPr>
          <w:ilvl w:val="1"/>
          <w:numId w:val="27"/>
        </w:numPr>
        <w:tabs>
          <w:tab w:val="clear" w:pos="900"/>
        </w:tabs>
        <w:ind w:left="0" w:firstLine="0"/>
        <w:rPr>
          <w:rFonts w:hAnsi="宋体"/>
          <w:bCs/>
          <w:sz w:val="21"/>
          <w:szCs w:val="21"/>
        </w:rPr>
      </w:pPr>
      <w:r w:rsidRPr="00317F0F">
        <w:rPr>
          <w:rFonts w:hAnsi="宋体" w:hint="eastAsia"/>
          <w:bCs/>
          <w:sz w:val="21"/>
          <w:szCs w:val="21"/>
        </w:rPr>
        <w:t>标准空气状态下，负压外部漏风率应按式（</w:t>
      </w:r>
      <w:r w:rsidR="00172C00">
        <w:rPr>
          <w:rFonts w:hAnsi="宋体"/>
          <w:bCs/>
          <w:sz w:val="21"/>
          <w:szCs w:val="21"/>
        </w:rPr>
        <w:t>B</w:t>
      </w:r>
      <w:r>
        <w:rPr>
          <w:rFonts w:hAnsi="宋体"/>
          <w:bCs/>
          <w:sz w:val="21"/>
          <w:szCs w:val="21"/>
        </w:rPr>
        <w:t>.</w:t>
      </w:r>
      <w:r w:rsidRPr="00317F0F">
        <w:rPr>
          <w:rFonts w:hAnsi="宋体" w:hint="eastAsia"/>
          <w:bCs/>
          <w:sz w:val="21"/>
          <w:szCs w:val="21"/>
        </w:rPr>
        <w:t>4）计算:</w:t>
      </w:r>
    </w:p>
    <w:p w:rsidR="00F94C40" w:rsidRPr="00317F0F" w:rsidRDefault="00AC47C5" w:rsidP="00F94C40">
      <w:pPr>
        <w:pStyle w:val="af4"/>
        <w:ind w:firstLineChars="0" w:firstLine="0"/>
      </w:pPr>
      <m:oMathPara>
        <m:oMathParaPr>
          <m:jc m:val="right"/>
        </m:oMathParaPr>
        <m:oMath>
          <m:sSub>
            <m:sSubPr>
              <m:ctrlPr>
                <w:rPr>
                  <w:rFonts w:ascii="Cambria Math" w:hAnsi="Cambria Math"/>
                </w:rPr>
              </m:ctrlPr>
            </m:sSubPr>
            <m:e>
              <m:r>
                <w:rPr>
                  <w:rFonts w:ascii="Cambria Math" w:hAnsi="Cambria Math"/>
                </w:rPr>
                <m:t>η</m:t>
              </m:r>
            </m:e>
            <m:sub>
              <m:r>
                <w:rPr>
                  <w:rFonts w:ascii="Cambria Math" w:hAnsi="Cambria Math"/>
                </w:rPr>
                <m:t>wlf</m:t>
              </m:r>
            </m:sub>
          </m:sSub>
          <m:r>
            <w:rPr>
              <w:rFonts w:ascii="Cambria Math" w:hAnsi="Cambria Math"/>
            </w:rPr>
            <m:t>=</m:t>
          </m:r>
          <m:f>
            <m:fPr>
              <m:ctrlPr>
                <w:rPr>
                  <w:rFonts w:ascii="Cambria Math" w:hAnsi="Cambria Math"/>
                  <w:i/>
                </w:rPr>
              </m:ctrlPr>
            </m:fPr>
            <m:num>
              <m:sSub>
                <m:sSubPr>
                  <m:ctrlPr>
                    <w:rPr>
                      <w:rFonts w:ascii="Cambria Math" w:hAnsi="Cambria Math"/>
                    </w:rPr>
                  </m:ctrlPr>
                </m:sSubPr>
                <m:e>
                  <m:r>
                    <w:rPr>
                      <w:rFonts w:ascii="Cambria Math" w:hAnsi="Cambria Math"/>
                    </w:rPr>
                    <m:t>L</m:t>
                  </m:r>
                </m:e>
                <m:sub>
                  <m:r>
                    <w:rPr>
                      <w:rFonts w:ascii="Cambria Math" w:hAnsi="Cambria Math"/>
                    </w:rPr>
                    <m:t>wlf0</m:t>
                  </m:r>
                </m:sub>
              </m:sSub>
            </m:num>
            <m:den>
              <m:sSub>
                <m:sSubPr>
                  <m:ctrlPr>
                    <w:rPr>
                      <w:rFonts w:ascii="Cambria Math" w:hAnsi="Cambria Math"/>
                    </w:rPr>
                  </m:ctrlPr>
                </m:sSubPr>
                <m:e>
                  <m:r>
                    <w:rPr>
                      <w:rFonts w:ascii="Cambria Math" w:hAnsi="Cambria Math"/>
                    </w:rPr>
                    <m:t>L</m:t>
                  </m:r>
                </m:e>
                <m:sub>
                  <m:r>
                    <w:rPr>
                      <w:rFonts w:ascii="Cambria Math" w:hAnsi="Cambria Math"/>
                    </w:rPr>
                    <m:t>SA0</m:t>
                  </m:r>
                </m:sub>
              </m:sSub>
            </m:den>
          </m:f>
          <m:r>
            <w:rPr>
              <w:rFonts w:ascii="Cambria Math" w:hAnsi="Cambria Math"/>
            </w:rPr>
            <m:t>×100%                                                                   (</m:t>
          </m:r>
          <m:r>
            <m:rPr>
              <m:sty m:val="p"/>
            </m:rPr>
            <w:rPr>
              <w:rFonts w:ascii="Cambria Math" w:hAnsi="Cambria Math"/>
            </w:rPr>
            <m:t>B</m:t>
          </m:r>
          <m:r>
            <w:rPr>
              <w:rFonts w:ascii="Cambria Math" w:hAnsi="Cambria Math"/>
            </w:rPr>
            <m:t>.4)</m:t>
          </m:r>
        </m:oMath>
      </m:oMathPara>
    </w:p>
    <w:p w:rsidR="00F94C40" w:rsidRPr="00317F0F" w:rsidRDefault="00F94C40" w:rsidP="00F94C40">
      <w:pPr>
        <w:pStyle w:val="af4"/>
        <w:spacing w:line="360" w:lineRule="auto"/>
        <w:ind w:firstLine="420"/>
        <w:rPr>
          <w:rFonts w:hAnsi="宋体"/>
        </w:rPr>
      </w:pPr>
      <w:r w:rsidRPr="00317F0F">
        <w:rPr>
          <w:rFonts w:hAnsi="宋体" w:hint="eastAsia"/>
        </w:rPr>
        <w:t>式中：</w:t>
      </w:r>
    </w:p>
    <w:p w:rsidR="00F94C40" w:rsidRPr="00317F0F" w:rsidRDefault="00AC47C5" w:rsidP="00F94C40">
      <w:pPr>
        <w:pStyle w:val="af4"/>
        <w:spacing w:line="360" w:lineRule="auto"/>
        <w:ind w:firstLineChars="400" w:firstLine="840"/>
        <w:rPr>
          <w:rFonts w:hAnsi="宋体"/>
        </w:rPr>
      </w:pPr>
      <m:oMath>
        <m:sSub>
          <m:sSubPr>
            <m:ctrlPr>
              <w:rPr>
                <w:rFonts w:ascii="Cambria Math" w:hAnsi="Cambria Math"/>
              </w:rPr>
            </m:ctrlPr>
          </m:sSubPr>
          <m:e>
            <m:r>
              <w:rPr>
                <w:rFonts w:ascii="Cambria Math" w:hAnsi="Cambria Math"/>
              </w:rPr>
              <m:t>L</m:t>
            </m:r>
          </m:e>
          <m:sub>
            <m:r>
              <w:rPr>
                <w:rFonts w:ascii="Cambria Math" w:hAnsi="Cambria Math"/>
              </w:rPr>
              <m:t>wlz0</m:t>
            </m:r>
          </m:sub>
        </m:sSub>
      </m:oMath>
      <w:r w:rsidR="00F94C40" w:rsidRPr="00317F0F">
        <w:rPr>
          <w:rFonts w:hAnsi="宋体" w:hint="eastAsia"/>
        </w:rPr>
        <w:t>——标准空气状态下正压外部漏风量，</w:t>
      </w:r>
      <w:r w:rsidR="00CB7A97">
        <w:rPr>
          <w:rFonts w:hAnsi="宋体" w:hint="eastAsia"/>
        </w:rPr>
        <w:t>单位为立方米每小时（</w:t>
      </w:r>
      <w:r w:rsidR="00F94C40" w:rsidRPr="00317F0F">
        <w:rPr>
          <w:rFonts w:hAnsi="宋体" w:hint="eastAsia"/>
        </w:rPr>
        <w:t>m</w:t>
      </w:r>
      <w:r w:rsidR="00F94C40" w:rsidRPr="00317F0F">
        <w:rPr>
          <w:rFonts w:hAnsi="宋体" w:hint="eastAsia"/>
          <w:vertAlign w:val="superscript"/>
        </w:rPr>
        <w:t>3</w:t>
      </w:r>
      <w:r w:rsidR="00F94C40" w:rsidRPr="00317F0F">
        <w:rPr>
          <w:rFonts w:hAnsi="宋体" w:hint="eastAsia"/>
        </w:rPr>
        <w:t>/h</w:t>
      </w:r>
      <w:r w:rsidR="00CB7A97">
        <w:rPr>
          <w:rFonts w:hAnsi="宋体" w:hint="eastAsia"/>
        </w:rPr>
        <w:t>）</w:t>
      </w:r>
      <w:r w:rsidR="00F94C40" w:rsidRPr="00317F0F">
        <w:rPr>
          <w:rFonts w:hAnsi="宋体" w:hint="eastAsia"/>
        </w:rPr>
        <w:t>；</w:t>
      </w:r>
    </w:p>
    <w:p w:rsidR="00F94C40" w:rsidRPr="00317F0F" w:rsidRDefault="00AC47C5" w:rsidP="00F94C40">
      <w:pPr>
        <w:pStyle w:val="af4"/>
        <w:spacing w:line="360" w:lineRule="auto"/>
        <w:ind w:firstLineChars="400" w:firstLine="840"/>
        <w:rPr>
          <w:rFonts w:hAnsi="宋体"/>
        </w:rPr>
      </w:pPr>
      <m:oMath>
        <m:sSub>
          <m:sSubPr>
            <m:ctrlPr>
              <w:rPr>
                <w:rFonts w:ascii="Cambria Math" w:hAnsi="Cambria Math"/>
              </w:rPr>
            </m:ctrlPr>
          </m:sSubPr>
          <m:e>
            <m:r>
              <w:rPr>
                <w:rFonts w:ascii="Cambria Math" w:hAnsi="Cambria Math"/>
              </w:rPr>
              <m:t>L</m:t>
            </m:r>
          </m:e>
          <m:sub>
            <m:r>
              <w:rPr>
                <w:rFonts w:ascii="Cambria Math" w:hAnsi="Cambria Math"/>
              </w:rPr>
              <m:t>wlz</m:t>
            </m:r>
          </m:sub>
        </m:sSub>
      </m:oMath>
      <w:r w:rsidR="00F94C40" w:rsidRPr="00317F0F">
        <w:rPr>
          <w:rFonts w:hAnsi="宋体" w:hint="eastAsia"/>
        </w:rPr>
        <w:t>——试验工况正压外部漏风量，</w:t>
      </w:r>
      <w:r w:rsidR="00EE4591">
        <w:rPr>
          <w:rFonts w:hAnsi="宋体" w:hint="eastAsia"/>
        </w:rPr>
        <w:t>单位为立方米每小时（</w:t>
      </w:r>
      <w:r w:rsidR="00EE4591" w:rsidRPr="00317F0F">
        <w:rPr>
          <w:rFonts w:hAnsi="宋体" w:hint="eastAsia"/>
        </w:rPr>
        <w:t>m</w:t>
      </w:r>
      <w:r w:rsidR="00EE4591" w:rsidRPr="00317F0F">
        <w:rPr>
          <w:rFonts w:hAnsi="宋体" w:hint="eastAsia"/>
          <w:vertAlign w:val="superscript"/>
        </w:rPr>
        <w:t>3</w:t>
      </w:r>
      <w:r w:rsidR="00EE4591" w:rsidRPr="00317F0F">
        <w:rPr>
          <w:rFonts w:hAnsi="宋体" w:hint="eastAsia"/>
        </w:rPr>
        <w:t>/h</w:t>
      </w:r>
      <w:r w:rsidR="00EE4591">
        <w:rPr>
          <w:rFonts w:hAnsi="宋体" w:hint="eastAsia"/>
        </w:rPr>
        <w:t>）</w:t>
      </w:r>
      <w:r w:rsidR="00F94C40" w:rsidRPr="00317F0F">
        <w:rPr>
          <w:rFonts w:hAnsi="宋体" w:hint="eastAsia"/>
        </w:rPr>
        <w:t>；</w:t>
      </w:r>
    </w:p>
    <w:p w:rsidR="00F94C40" w:rsidRPr="00317F0F" w:rsidRDefault="00F94C40" w:rsidP="00F94C40">
      <w:pPr>
        <w:pStyle w:val="af4"/>
        <w:spacing w:line="360" w:lineRule="auto"/>
        <w:ind w:firstLineChars="400" w:firstLine="840"/>
        <w:rPr>
          <w:rFonts w:hAnsi="宋体"/>
        </w:rPr>
      </w:pPr>
      <m:oMath>
        <m:r>
          <w:rPr>
            <w:rFonts w:ascii="Cambria Math" w:hAnsi="Cambria Math"/>
          </w:rPr>
          <m:t>ρ</m:t>
        </m:r>
      </m:oMath>
      <w:r w:rsidRPr="00317F0F">
        <w:rPr>
          <w:rFonts w:hAnsi="宋体" w:hint="eastAsia"/>
        </w:rPr>
        <w:t>——测试断面处空气密度，</w:t>
      </w:r>
      <w:r w:rsidR="00EE4591">
        <w:rPr>
          <w:rFonts w:hAnsi="宋体" w:hint="eastAsia"/>
        </w:rPr>
        <w:t>单位为千克每立方米（</w:t>
      </w:r>
      <w:r w:rsidRPr="00317F0F">
        <w:rPr>
          <w:rFonts w:hAnsi="宋体" w:hint="eastAsia"/>
        </w:rPr>
        <w:t>kg/m</w:t>
      </w:r>
      <w:r w:rsidRPr="00317F0F">
        <w:rPr>
          <w:rFonts w:hAnsi="宋体" w:hint="eastAsia"/>
          <w:vertAlign w:val="superscript"/>
        </w:rPr>
        <w:t>3</w:t>
      </w:r>
      <w:r w:rsidR="00EE4591">
        <w:rPr>
          <w:rFonts w:hAnsi="宋体" w:hint="eastAsia"/>
        </w:rPr>
        <w:t>）</w:t>
      </w:r>
      <w:r w:rsidR="00EE4591" w:rsidRPr="00317F0F">
        <w:rPr>
          <w:rFonts w:hAnsi="宋体" w:hint="eastAsia"/>
        </w:rPr>
        <w:t>；</w:t>
      </w:r>
    </w:p>
    <w:p w:rsidR="00F94C40" w:rsidRPr="00317F0F" w:rsidRDefault="00AC47C5" w:rsidP="00F94C40">
      <w:pPr>
        <w:pStyle w:val="af4"/>
        <w:spacing w:line="360" w:lineRule="auto"/>
        <w:ind w:firstLineChars="400" w:firstLine="840"/>
        <w:rPr>
          <w:rFonts w:hAnsi="宋体"/>
        </w:rPr>
      </w:pPr>
      <m:oMath>
        <m:sSub>
          <m:sSubPr>
            <m:ctrlPr>
              <w:rPr>
                <w:rFonts w:ascii="Cambria Math" w:hAnsi="Cambria Math"/>
              </w:rPr>
            </m:ctrlPr>
          </m:sSubPr>
          <m:e>
            <m:r>
              <w:rPr>
                <w:rFonts w:ascii="Cambria Math" w:hAnsi="Cambria Math"/>
              </w:rPr>
              <m:t>η</m:t>
            </m:r>
          </m:e>
          <m:sub>
            <m:r>
              <w:rPr>
                <w:rFonts w:ascii="Cambria Math" w:hAnsi="Cambria Math"/>
              </w:rPr>
              <m:t>wlz</m:t>
            </m:r>
          </m:sub>
        </m:sSub>
      </m:oMath>
      <w:r w:rsidR="00F94C40" w:rsidRPr="00317F0F">
        <w:rPr>
          <w:rFonts w:hAnsi="宋体" w:hint="eastAsia"/>
        </w:rPr>
        <w:t>——正压外部漏风率，</w:t>
      </w:r>
      <w:r w:rsidR="00EE4591">
        <w:rPr>
          <w:rFonts w:hAnsi="宋体" w:hint="eastAsia"/>
        </w:rPr>
        <w:t>单位为百分比（</w:t>
      </w:r>
      <w:r w:rsidR="00EE4591" w:rsidRPr="00317F0F">
        <w:rPr>
          <w:rFonts w:hAnsi="宋体" w:hint="eastAsia"/>
        </w:rPr>
        <w:t>%</w:t>
      </w:r>
      <w:r w:rsidR="00EE4591">
        <w:rPr>
          <w:rFonts w:hAnsi="宋体" w:hint="eastAsia"/>
        </w:rPr>
        <w:t>）</w:t>
      </w:r>
      <w:r w:rsidR="00F94C40" w:rsidRPr="00317F0F">
        <w:rPr>
          <w:rFonts w:hAnsi="宋体" w:hint="eastAsia"/>
        </w:rPr>
        <w:t>；</w:t>
      </w:r>
    </w:p>
    <w:p w:rsidR="00F94C40" w:rsidRPr="00317F0F" w:rsidRDefault="00AC47C5" w:rsidP="00F94C40">
      <w:pPr>
        <w:pStyle w:val="af4"/>
        <w:spacing w:line="360" w:lineRule="auto"/>
        <w:ind w:firstLineChars="400" w:firstLine="840"/>
        <w:rPr>
          <w:rFonts w:hAnsi="宋体"/>
        </w:rPr>
      </w:pPr>
      <m:oMath>
        <m:sSub>
          <m:sSubPr>
            <m:ctrlPr>
              <w:rPr>
                <w:rFonts w:ascii="Cambria Math" w:hAnsi="Cambria Math"/>
              </w:rPr>
            </m:ctrlPr>
          </m:sSubPr>
          <m:e>
            <m:r>
              <w:rPr>
                <w:rFonts w:ascii="Cambria Math" w:hAnsi="Cambria Math"/>
              </w:rPr>
              <m:t>L</m:t>
            </m:r>
          </m:e>
          <m:sub>
            <m:r>
              <w:rPr>
                <w:rFonts w:ascii="Cambria Math" w:hAnsi="Cambria Math"/>
              </w:rPr>
              <m:t>SA0</m:t>
            </m:r>
          </m:sub>
        </m:sSub>
      </m:oMath>
      <w:r w:rsidR="00F94C40" w:rsidRPr="00317F0F">
        <w:rPr>
          <w:rFonts w:hAnsi="宋体" w:hint="eastAsia"/>
        </w:rPr>
        <w:t>——</w:t>
      </w:r>
      <w:r w:rsidR="00172C00">
        <w:rPr>
          <w:rFonts w:hAnsi="宋体" w:hint="eastAsia"/>
        </w:rPr>
        <w:t>参考新风体积流量，</w:t>
      </w:r>
      <w:r w:rsidR="00EE4591">
        <w:rPr>
          <w:rFonts w:hAnsi="宋体" w:hint="eastAsia"/>
        </w:rPr>
        <w:t>单位为立方米每小时（</w:t>
      </w:r>
      <w:r w:rsidR="00EE4591" w:rsidRPr="00317F0F">
        <w:rPr>
          <w:rFonts w:hAnsi="宋体" w:hint="eastAsia"/>
        </w:rPr>
        <w:t>m</w:t>
      </w:r>
      <w:r w:rsidR="00EE4591" w:rsidRPr="00317F0F">
        <w:rPr>
          <w:rFonts w:hAnsi="宋体" w:hint="eastAsia"/>
          <w:vertAlign w:val="superscript"/>
        </w:rPr>
        <w:t>3</w:t>
      </w:r>
      <w:r w:rsidR="00EE4591" w:rsidRPr="00317F0F">
        <w:rPr>
          <w:rFonts w:hAnsi="宋体" w:hint="eastAsia"/>
        </w:rPr>
        <w:t>/h</w:t>
      </w:r>
      <w:r w:rsidR="00EE4591">
        <w:rPr>
          <w:rFonts w:hAnsi="宋体" w:hint="eastAsia"/>
        </w:rPr>
        <w:t>）</w:t>
      </w:r>
      <w:r w:rsidR="00F94C40" w:rsidRPr="00317F0F">
        <w:rPr>
          <w:rFonts w:hAnsi="宋体" w:hint="eastAsia"/>
        </w:rPr>
        <w:t>；</w:t>
      </w:r>
    </w:p>
    <w:p w:rsidR="00F94C40" w:rsidRPr="00317F0F" w:rsidRDefault="00AC47C5" w:rsidP="00F94C40">
      <w:pPr>
        <w:pStyle w:val="af4"/>
        <w:spacing w:line="360" w:lineRule="auto"/>
        <w:ind w:firstLineChars="400" w:firstLine="840"/>
        <w:rPr>
          <w:rFonts w:hAnsi="宋体"/>
        </w:rPr>
      </w:pPr>
      <m:oMath>
        <m:sSub>
          <m:sSubPr>
            <m:ctrlPr>
              <w:rPr>
                <w:rFonts w:ascii="Cambria Math" w:hAnsi="Cambria Math"/>
              </w:rPr>
            </m:ctrlPr>
          </m:sSubPr>
          <m:e>
            <m:r>
              <w:rPr>
                <w:rFonts w:ascii="Cambria Math" w:hAnsi="Cambria Math"/>
              </w:rPr>
              <m:t>L</m:t>
            </m:r>
          </m:e>
          <m:sub>
            <m:r>
              <w:rPr>
                <w:rFonts w:ascii="Cambria Math" w:hAnsi="Cambria Math"/>
              </w:rPr>
              <m:t>wl</m:t>
            </m:r>
            <m:r>
              <w:rPr>
                <w:rFonts w:ascii="Cambria Math" w:hAnsi="Cambria Math" w:hint="eastAsia"/>
              </w:rPr>
              <m:t>f</m:t>
            </m:r>
            <m:r>
              <w:rPr>
                <w:rFonts w:ascii="Cambria Math" w:hAnsi="Cambria Math"/>
              </w:rPr>
              <m:t>0</m:t>
            </m:r>
          </m:sub>
        </m:sSub>
      </m:oMath>
      <w:r w:rsidR="00F94C40" w:rsidRPr="00317F0F">
        <w:rPr>
          <w:rFonts w:hAnsi="宋体" w:hint="eastAsia"/>
        </w:rPr>
        <w:t>——标准空气状态下负压外部漏风量，</w:t>
      </w:r>
      <w:r w:rsidR="00EE4591">
        <w:rPr>
          <w:rFonts w:hAnsi="宋体" w:hint="eastAsia"/>
        </w:rPr>
        <w:t>单位为立方米每小时（</w:t>
      </w:r>
      <w:r w:rsidR="00EE4591" w:rsidRPr="00317F0F">
        <w:rPr>
          <w:rFonts w:hAnsi="宋体" w:hint="eastAsia"/>
        </w:rPr>
        <w:t>m</w:t>
      </w:r>
      <w:r w:rsidR="00EE4591" w:rsidRPr="00317F0F">
        <w:rPr>
          <w:rFonts w:hAnsi="宋体" w:hint="eastAsia"/>
          <w:vertAlign w:val="superscript"/>
        </w:rPr>
        <w:t>3</w:t>
      </w:r>
      <w:r w:rsidR="00EE4591" w:rsidRPr="00317F0F">
        <w:rPr>
          <w:rFonts w:hAnsi="宋体" w:hint="eastAsia"/>
        </w:rPr>
        <w:t>/h</w:t>
      </w:r>
      <w:r w:rsidR="00EE4591">
        <w:rPr>
          <w:rFonts w:hAnsi="宋体" w:hint="eastAsia"/>
        </w:rPr>
        <w:t>）</w:t>
      </w:r>
      <w:r w:rsidR="00F94C40" w:rsidRPr="00317F0F">
        <w:rPr>
          <w:rFonts w:hAnsi="宋体" w:hint="eastAsia"/>
        </w:rPr>
        <w:t>；</w:t>
      </w:r>
    </w:p>
    <w:p w:rsidR="00F94C40" w:rsidRPr="00317F0F" w:rsidRDefault="00AC47C5" w:rsidP="00F94C40">
      <w:pPr>
        <w:pStyle w:val="af4"/>
        <w:spacing w:line="360" w:lineRule="auto"/>
        <w:ind w:firstLineChars="400" w:firstLine="840"/>
        <w:rPr>
          <w:rFonts w:hAnsi="宋体"/>
        </w:rPr>
      </w:pPr>
      <m:oMath>
        <m:sSub>
          <m:sSubPr>
            <m:ctrlPr>
              <w:rPr>
                <w:rFonts w:ascii="Cambria Math" w:hAnsi="Cambria Math"/>
              </w:rPr>
            </m:ctrlPr>
          </m:sSubPr>
          <m:e>
            <m:r>
              <w:rPr>
                <w:rFonts w:ascii="Cambria Math" w:hAnsi="Cambria Math"/>
              </w:rPr>
              <m:t>L</m:t>
            </m:r>
          </m:e>
          <m:sub>
            <m:r>
              <w:rPr>
                <w:rFonts w:ascii="Cambria Math" w:hAnsi="Cambria Math"/>
              </w:rPr>
              <m:t>wl</m:t>
            </m:r>
            <m:r>
              <w:rPr>
                <w:rFonts w:ascii="Cambria Math" w:hAnsi="Cambria Math" w:hint="eastAsia"/>
              </w:rPr>
              <m:t>f</m:t>
            </m:r>
          </m:sub>
        </m:sSub>
      </m:oMath>
      <w:r w:rsidR="00F94C40" w:rsidRPr="00317F0F">
        <w:rPr>
          <w:rFonts w:hAnsi="宋体" w:hint="eastAsia"/>
        </w:rPr>
        <w:t>——试验工况负压外部漏风量，</w:t>
      </w:r>
      <w:r w:rsidR="00EE4591">
        <w:rPr>
          <w:rFonts w:hAnsi="宋体" w:hint="eastAsia"/>
        </w:rPr>
        <w:t>单位为立方米每小时（</w:t>
      </w:r>
      <w:r w:rsidR="00EE4591" w:rsidRPr="00317F0F">
        <w:rPr>
          <w:rFonts w:hAnsi="宋体" w:hint="eastAsia"/>
        </w:rPr>
        <w:t>m</w:t>
      </w:r>
      <w:r w:rsidR="00EE4591" w:rsidRPr="00317F0F">
        <w:rPr>
          <w:rFonts w:hAnsi="宋体" w:hint="eastAsia"/>
          <w:vertAlign w:val="superscript"/>
        </w:rPr>
        <w:t>3</w:t>
      </w:r>
      <w:r w:rsidR="00EE4591" w:rsidRPr="00317F0F">
        <w:rPr>
          <w:rFonts w:hAnsi="宋体" w:hint="eastAsia"/>
        </w:rPr>
        <w:t>/h</w:t>
      </w:r>
      <w:r w:rsidR="00EE4591">
        <w:rPr>
          <w:rFonts w:hAnsi="宋体" w:hint="eastAsia"/>
        </w:rPr>
        <w:t>）</w:t>
      </w:r>
      <w:r w:rsidR="00F94C40" w:rsidRPr="00317F0F">
        <w:rPr>
          <w:rFonts w:hAnsi="宋体" w:hint="eastAsia"/>
        </w:rPr>
        <w:t>；</w:t>
      </w:r>
    </w:p>
    <w:p w:rsidR="00F94C40" w:rsidRDefault="00AC47C5" w:rsidP="00122CF6">
      <w:pPr>
        <w:pStyle w:val="afff3"/>
        <w:spacing w:before="0" w:after="0" w:line="360" w:lineRule="auto"/>
        <w:ind w:firstLineChars="400" w:firstLine="840"/>
        <w:jc w:val="both"/>
        <w:outlineLvl w:val="9"/>
        <w:rPr>
          <w:color w:val="FF0000"/>
          <w:sz w:val="24"/>
        </w:rPr>
        <w:sectPr w:rsidR="00F94C40" w:rsidSect="00E63943">
          <w:pgSz w:w="11906" w:h="16838"/>
          <w:pgMar w:top="935" w:right="1800" w:bottom="935" w:left="1800" w:header="851" w:footer="992" w:gutter="0"/>
          <w:cols w:space="425"/>
          <w:docGrid w:type="lines" w:linePitch="312"/>
        </w:sectPr>
      </w:pPr>
      <m:oMath>
        <w:bookmarkStart w:id="304" w:name="_Toc497218591"/>
        <w:bookmarkStart w:id="305" w:name="_Toc497218819"/>
        <w:bookmarkStart w:id="306" w:name="_Toc497219048"/>
        <m:sSub>
          <m:sSubPr>
            <m:ctrlPr>
              <w:rPr>
                <w:rFonts w:ascii="Cambria Math" w:eastAsia="宋体" w:hAnsi="Cambria Math"/>
              </w:rPr>
            </m:ctrlPr>
          </m:sSubPr>
          <m:e>
            <m:r>
              <w:rPr>
                <w:rFonts w:ascii="Cambria Math" w:eastAsia="宋体" w:hAnsi="Cambria Math"/>
              </w:rPr>
              <m:t>η</m:t>
            </m:r>
          </m:e>
          <m:sub>
            <m:r>
              <w:rPr>
                <w:rFonts w:ascii="Cambria Math" w:eastAsia="宋体" w:hAnsi="Cambria Math"/>
              </w:rPr>
              <m:t>wl</m:t>
            </m:r>
            <m:r>
              <w:rPr>
                <w:rFonts w:ascii="Cambria Math" w:eastAsia="宋体" w:hAnsi="Cambria Math" w:hint="eastAsia"/>
              </w:rPr>
              <m:t>f</m:t>
            </m:r>
          </m:sub>
        </m:sSub>
      </m:oMath>
      <w:r w:rsidR="00F94C40" w:rsidRPr="00317F0F">
        <w:rPr>
          <w:rFonts w:ascii="宋体" w:eastAsia="宋体" w:hAnsi="宋体" w:hint="eastAsia"/>
        </w:rPr>
        <w:t>——负压外部漏风率，</w:t>
      </w:r>
      <w:r w:rsidR="00EE4591" w:rsidRPr="00EE4591">
        <w:rPr>
          <w:rFonts w:ascii="宋体" w:eastAsia="宋体" w:hAnsi="宋体" w:hint="eastAsia"/>
        </w:rPr>
        <w:t>单位为百分比（%）</w:t>
      </w:r>
      <w:r w:rsidR="00F94C40" w:rsidRPr="00317F0F">
        <w:rPr>
          <w:rFonts w:ascii="宋体" w:eastAsia="宋体" w:hAnsi="宋体" w:hint="eastAsia"/>
          <w:szCs w:val="21"/>
        </w:rPr>
        <w:t>。</w:t>
      </w:r>
      <w:bookmarkStart w:id="307" w:name="_Toc11931485"/>
      <w:bookmarkEnd w:id="304"/>
      <w:bookmarkEnd w:id="305"/>
      <w:bookmarkEnd w:id="306"/>
    </w:p>
    <w:p w:rsidR="00F94C40" w:rsidRPr="001C4243" w:rsidRDefault="00F94C40" w:rsidP="003572B3">
      <w:pPr>
        <w:pStyle w:val="1"/>
        <w:spacing w:before="0" w:after="0" w:line="240" w:lineRule="auto"/>
        <w:jc w:val="center"/>
        <w:rPr>
          <w:rFonts w:ascii="黑体" w:eastAsia="黑体"/>
          <w:kern w:val="0"/>
          <w:sz w:val="21"/>
          <w:szCs w:val="20"/>
        </w:rPr>
      </w:pPr>
      <w:bookmarkStart w:id="308" w:name="_Toc37706190"/>
      <w:r w:rsidRPr="001C4243">
        <w:rPr>
          <w:rFonts w:ascii="黑体" w:eastAsia="黑体" w:hint="eastAsia"/>
          <w:kern w:val="0"/>
          <w:sz w:val="21"/>
          <w:szCs w:val="20"/>
        </w:rPr>
        <w:lastRenderedPageBreak/>
        <w:t>附录</w:t>
      </w:r>
      <w:r w:rsidR="00122CF6" w:rsidRPr="001C4243">
        <w:rPr>
          <w:rFonts w:ascii="黑体" w:eastAsia="黑体" w:hint="eastAsia"/>
          <w:kern w:val="0"/>
          <w:sz w:val="21"/>
          <w:szCs w:val="20"/>
        </w:rPr>
        <w:t>C</w:t>
      </w:r>
      <w:r w:rsidRPr="001C4243">
        <w:rPr>
          <w:rFonts w:ascii="黑体" w:eastAsia="黑体" w:hint="eastAsia"/>
          <w:kern w:val="0"/>
          <w:sz w:val="21"/>
          <w:szCs w:val="20"/>
        </w:rPr>
        <w:br/>
        <w:t>（规范性附录）</w:t>
      </w:r>
      <w:r w:rsidRPr="001C4243">
        <w:rPr>
          <w:rFonts w:ascii="黑体" w:eastAsia="黑体" w:hint="eastAsia"/>
          <w:kern w:val="0"/>
          <w:sz w:val="21"/>
          <w:szCs w:val="20"/>
        </w:rPr>
        <w:br/>
      </w:r>
      <w:bookmarkEnd w:id="307"/>
      <w:r w:rsidRPr="001C4243">
        <w:rPr>
          <w:rFonts w:ascii="黑体" w:eastAsia="黑体" w:hint="eastAsia"/>
          <w:kern w:val="0"/>
          <w:sz w:val="21"/>
          <w:szCs w:val="20"/>
        </w:rPr>
        <w:t>制冷（热）量，制冷（热）消耗功率及除湿</w:t>
      </w:r>
      <w:proofErr w:type="gramStart"/>
      <w:r w:rsidRPr="001C4243">
        <w:rPr>
          <w:rFonts w:ascii="黑体" w:eastAsia="黑体" w:hint="eastAsia"/>
          <w:kern w:val="0"/>
          <w:sz w:val="21"/>
          <w:szCs w:val="20"/>
        </w:rPr>
        <w:t>量试验</w:t>
      </w:r>
      <w:proofErr w:type="gramEnd"/>
      <w:r w:rsidRPr="001C4243">
        <w:rPr>
          <w:rFonts w:ascii="黑体" w:eastAsia="黑体" w:hint="eastAsia"/>
          <w:kern w:val="0"/>
          <w:sz w:val="21"/>
          <w:szCs w:val="20"/>
        </w:rPr>
        <w:t>方法</w:t>
      </w:r>
      <w:bookmarkEnd w:id="308"/>
    </w:p>
    <w:p w:rsidR="000C5E69" w:rsidRPr="00453F15" w:rsidRDefault="000C5E69" w:rsidP="00F66898">
      <w:pPr>
        <w:pStyle w:val="Charc"/>
        <w:numPr>
          <w:ilvl w:val="1"/>
          <w:numId w:val="29"/>
        </w:numPr>
        <w:wordWrap/>
        <w:spacing w:before="156" w:after="156"/>
        <w:rPr>
          <w:bCs/>
          <w:szCs w:val="21"/>
        </w:rPr>
      </w:pPr>
      <w:r w:rsidRPr="00453F15">
        <w:rPr>
          <w:rFonts w:hint="eastAsia"/>
          <w:bCs/>
          <w:szCs w:val="21"/>
        </w:rPr>
        <w:t>适用范围</w:t>
      </w:r>
    </w:p>
    <w:p w:rsidR="000C5E69" w:rsidRPr="00453F15" w:rsidRDefault="000C5E69" w:rsidP="005145CC">
      <w:pPr>
        <w:pStyle w:val="afffff1"/>
        <w:spacing w:line="360" w:lineRule="auto"/>
        <w:ind w:left="0" w:firstLineChars="200" w:firstLine="420"/>
        <w:rPr>
          <w:rFonts w:hAnsi="宋体"/>
          <w:bCs/>
          <w:sz w:val="21"/>
          <w:szCs w:val="21"/>
        </w:rPr>
      </w:pPr>
      <w:r w:rsidRPr="00453F15">
        <w:rPr>
          <w:rFonts w:hAnsi="宋体"/>
          <w:bCs/>
          <w:sz w:val="21"/>
          <w:szCs w:val="21"/>
        </w:rPr>
        <w:t>本附录规定了</w:t>
      </w:r>
      <w:r w:rsidR="00B952A9">
        <w:rPr>
          <w:rFonts w:hAnsi="宋体"/>
          <w:bCs/>
          <w:sz w:val="21"/>
          <w:szCs w:val="21"/>
        </w:rPr>
        <w:t>一体机</w:t>
      </w:r>
      <w:r w:rsidR="005931A9" w:rsidRPr="005931A9">
        <w:rPr>
          <w:rFonts w:hAnsi="宋体" w:hint="eastAsia"/>
          <w:bCs/>
          <w:sz w:val="21"/>
          <w:szCs w:val="21"/>
        </w:rPr>
        <w:t>制冷（热）量，制冷（热）消耗功率及除湿</w:t>
      </w:r>
      <w:proofErr w:type="gramStart"/>
      <w:r w:rsidR="005931A9" w:rsidRPr="005931A9">
        <w:rPr>
          <w:rFonts w:hAnsi="宋体" w:hint="eastAsia"/>
          <w:bCs/>
          <w:sz w:val="21"/>
          <w:szCs w:val="21"/>
        </w:rPr>
        <w:t>量试验</w:t>
      </w:r>
      <w:proofErr w:type="gramEnd"/>
      <w:r w:rsidR="005931A9" w:rsidRPr="005931A9">
        <w:rPr>
          <w:rFonts w:hAnsi="宋体" w:hint="eastAsia"/>
          <w:bCs/>
          <w:sz w:val="21"/>
          <w:szCs w:val="21"/>
        </w:rPr>
        <w:t>方法</w:t>
      </w:r>
      <w:r w:rsidRPr="00453F15">
        <w:rPr>
          <w:rFonts w:hAnsi="宋体" w:hint="eastAsia"/>
          <w:bCs/>
          <w:sz w:val="21"/>
          <w:szCs w:val="21"/>
        </w:rPr>
        <w:t>。</w:t>
      </w:r>
    </w:p>
    <w:p w:rsidR="000C5E69" w:rsidRDefault="000C5E69" w:rsidP="00F66898">
      <w:pPr>
        <w:pStyle w:val="Charc"/>
        <w:numPr>
          <w:ilvl w:val="1"/>
          <w:numId w:val="29"/>
        </w:numPr>
        <w:wordWrap/>
        <w:spacing w:beforeLines="0" w:afterLines="0" w:line="360" w:lineRule="auto"/>
        <w:rPr>
          <w:bCs/>
          <w:szCs w:val="21"/>
        </w:rPr>
      </w:pPr>
      <w:r w:rsidRPr="00453F15">
        <w:rPr>
          <w:rFonts w:hint="eastAsia"/>
          <w:bCs/>
          <w:szCs w:val="21"/>
        </w:rPr>
        <w:t>试验装置和仪表</w:t>
      </w:r>
    </w:p>
    <w:p w:rsidR="005931A9" w:rsidRDefault="00695339" w:rsidP="005145CC">
      <w:pPr>
        <w:pStyle w:val="af4"/>
        <w:spacing w:line="360" w:lineRule="auto"/>
        <w:ind w:firstLineChars="0" w:firstLine="0"/>
        <w:rPr>
          <w:rFonts w:hAnsi="宋体"/>
          <w:bCs/>
        </w:rPr>
      </w:pPr>
      <w:r w:rsidRPr="00695339">
        <w:rPr>
          <w:rFonts w:hAnsi="宋体" w:hint="eastAsia"/>
          <w:bCs/>
        </w:rPr>
        <w:t>C.2.1</w:t>
      </w:r>
      <w:r w:rsidR="002D309E" w:rsidRPr="00695339">
        <w:rPr>
          <w:rFonts w:hAnsi="宋体" w:hint="eastAsia"/>
          <w:bCs/>
        </w:rPr>
        <w:t>测试方法主要采用空气</w:t>
      </w:r>
      <w:proofErr w:type="gramStart"/>
      <w:r w:rsidR="002D309E" w:rsidRPr="00695339">
        <w:rPr>
          <w:rFonts w:hAnsi="宋体" w:hint="eastAsia"/>
          <w:bCs/>
        </w:rPr>
        <w:t>焓</w:t>
      </w:r>
      <w:proofErr w:type="gramEnd"/>
      <w:r w:rsidR="002D309E" w:rsidRPr="00695339">
        <w:rPr>
          <w:rFonts w:hAnsi="宋体" w:hint="eastAsia"/>
          <w:bCs/>
        </w:rPr>
        <w:t>差法，</w:t>
      </w:r>
      <w:r w:rsidR="005931A9" w:rsidRPr="00695339">
        <w:rPr>
          <w:rFonts w:hAnsi="宋体" w:hint="eastAsia"/>
          <w:bCs/>
        </w:rPr>
        <w:t xml:space="preserve">试验装置主要由环境室、空气调节装置、连接风管、调节阀门、静压控制装置、风量测量装置等组成，如图 </w:t>
      </w:r>
      <w:r w:rsidR="002D309E" w:rsidRPr="00695339">
        <w:rPr>
          <w:rFonts w:hAnsi="宋体"/>
          <w:bCs/>
        </w:rPr>
        <w:t>C</w:t>
      </w:r>
      <w:r w:rsidR="005931A9" w:rsidRPr="00695339">
        <w:rPr>
          <w:rFonts w:hAnsi="宋体" w:hint="eastAsia"/>
          <w:bCs/>
        </w:rPr>
        <w:t>.1</w:t>
      </w:r>
      <w:r w:rsidR="003874D1">
        <w:rPr>
          <w:rFonts w:hAnsi="宋体" w:hint="eastAsia"/>
          <w:bCs/>
        </w:rPr>
        <w:t>、C.2</w:t>
      </w:r>
      <w:r w:rsidR="005931A9" w:rsidRPr="00695339">
        <w:rPr>
          <w:rFonts w:hAnsi="宋体" w:hint="eastAsia"/>
          <w:bCs/>
        </w:rPr>
        <w:t>所示。</w:t>
      </w:r>
    </w:p>
    <w:p w:rsidR="006A07BD" w:rsidRDefault="006A07BD" w:rsidP="006A07BD">
      <w:pPr>
        <w:pStyle w:val="af4"/>
        <w:ind w:firstLineChars="0" w:firstLine="0"/>
        <w:jc w:val="center"/>
        <w:rPr>
          <w:rFonts w:hAnsi="宋体"/>
          <w:bCs/>
        </w:rPr>
      </w:pPr>
      <w:r w:rsidRPr="000448B1">
        <w:rPr>
          <w:rFonts w:hint="eastAsia"/>
          <w:noProof/>
          <w:color w:val="FF0000"/>
        </w:rPr>
        <w:drawing>
          <wp:inline distT="0" distB="0" distL="0" distR="0">
            <wp:extent cx="5007935" cy="3073710"/>
            <wp:effectExtent l="0" t="0" r="254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print"/>
                    <a:srcRect/>
                    <a:stretch>
                      <a:fillRect/>
                    </a:stretch>
                  </pic:blipFill>
                  <pic:spPr bwMode="auto">
                    <a:xfrm>
                      <a:off x="0" y="0"/>
                      <a:ext cx="5027982" cy="3086014"/>
                    </a:xfrm>
                    <a:prstGeom prst="rect">
                      <a:avLst/>
                    </a:prstGeom>
                    <a:noFill/>
                    <a:ln w="9525">
                      <a:noFill/>
                      <a:miter lim="800000"/>
                      <a:headEnd/>
                      <a:tailEnd/>
                    </a:ln>
                  </pic:spPr>
                </pic:pic>
              </a:graphicData>
            </a:graphic>
          </wp:inline>
        </w:drawing>
      </w:r>
    </w:p>
    <w:p w:rsidR="006A07BD" w:rsidRPr="00F50063" w:rsidRDefault="006A07BD" w:rsidP="006A07BD">
      <w:pPr>
        <w:pStyle w:val="af4"/>
        <w:ind w:firstLineChars="0" w:firstLine="0"/>
        <w:jc w:val="center"/>
      </w:pPr>
      <w:r w:rsidRPr="00F50063">
        <w:rPr>
          <w:rFonts w:hint="eastAsia"/>
        </w:rPr>
        <w:t>图</w:t>
      </w:r>
      <w:r w:rsidRPr="00F50063">
        <w:t>C</w:t>
      </w:r>
      <w:r w:rsidRPr="00F50063">
        <w:rPr>
          <w:rFonts w:hint="eastAsia"/>
        </w:rPr>
        <w:t>.</w:t>
      </w:r>
      <w:r w:rsidRPr="00F50063">
        <w:t>1</w:t>
      </w:r>
      <w:r w:rsidRPr="00F50063">
        <w:rPr>
          <w:rFonts w:hint="eastAsia"/>
        </w:rPr>
        <w:t xml:space="preserve"> </w:t>
      </w:r>
      <w:r>
        <w:rPr>
          <w:rFonts w:hint="eastAsia"/>
        </w:rPr>
        <w:t>无</w:t>
      </w:r>
      <w:r w:rsidR="003874D1">
        <w:rPr>
          <w:rFonts w:hint="eastAsia"/>
        </w:rPr>
        <w:t>室内</w:t>
      </w:r>
      <w:r>
        <w:rPr>
          <w:rFonts w:hint="eastAsia"/>
        </w:rPr>
        <w:t>循环风</w:t>
      </w:r>
      <w:r w:rsidRPr="00F50063">
        <w:rPr>
          <w:rFonts w:hint="eastAsia"/>
        </w:rPr>
        <w:t>一体机试验装置</w:t>
      </w:r>
    </w:p>
    <w:p w:rsidR="002D309E" w:rsidRPr="000448B1" w:rsidRDefault="002D309E" w:rsidP="002D309E">
      <w:pPr>
        <w:pStyle w:val="af4"/>
        <w:ind w:firstLineChars="0" w:firstLine="0"/>
        <w:jc w:val="center"/>
        <w:rPr>
          <w:color w:val="FF0000"/>
        </w:rPr>
      </w:pPr>
      <w:r w:rsidRPr="000448B1">
        <w:rPr>
          <w:rFonts w:hint="eastAsia"/>
          <w:color w:val="FF0000"/>
        </w:rPr>
        <w:t xml:space="preserve"> </w:t>
      </w:r>
      <w:r w:rsidR="000B2F70" w:rsidRPr="000B2F70">
        <w:rPr>
          <w:noProof/>
          <w:color w:val="FF0000"/>
        </w:rPr>
        <w:drawing>
          <wp:inline distT="0" distB="0" distL="0" distR="0">
            <wp:extent cx="4923190" cy="3232785"/>
            <wp:effectExtent l="0" t="0" r="0" b="5715"/>
            <wp:docPr id="3" name="图片 3" descr="C:\Users\ningningjia\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gningjia\Desktop\2.pn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24317" cy="3233525"/>
                    </a:xfrm>
                    <a:prstGeom prst="rect">
                      <a:avLst/>
                    </a:prstGeom>
                    <a:noFill/>
                    <a:ln>
                      <a:noFill/>
                    </a:ln>
                  </pic:spPr>
                </pic:pic>
              </a:graphicData>
            </a:graphic>
          </wp:inline>
        </w:drawing>
      </w:r>
    </w:p>
    <w:p w:rsidR="002D309E" w:rsidRPr="00F50063" w:rsidRDefault="002D309E" w:rsidP="002D309E">
      <w:pPr>
        <w:pStyle w:val="af4"/>
        <w:ind w:firstLineChars="0" w:firstLine="0"/>
        <w:jc w:val="center"/>
      </w:pPr>
      <w:r w:rsidRPr="00F50063">
        <w:rPr>
          <w:rFonts w:hint="eastAsia"/>
        </w:rPr>
        <w:lastRenderedPageBreak/>
        <w:t>(a)</w:t>
      </w:r>
      <w:r w:rsidR="002D43E2">
        <w:rPr>
          <w:rFonts w:hint="eastAsia"/>
        </w:rPr>
        <w:t>回风与循环风共用</w:t>
      </w:r>
      <w:r w:rsidR="00F50063" w:rsidRPr="00F50063">
        <w:rPr>
          <w:rFonts w:hint="eastAsia"/>
        </w:rPr>
        <w:t>入口</w:t>
      </w:r>
      <w:r w:rsidR="00BD0464">
        <w:rPr>
          <w:rFonts w:hint="eastAsia"/>
        </w:rPr>
        <w:t>一体机</w:t>
      </w:r>
    </w:p>
    <w:p w:rsidR="00DF627B" w:rsidRPr="000448B1" w:rsidRDefault="00DF627B" w:rsidP="002D309E">
      <w:pPr>
        <w:pStyle w:val="af4"/>
        <w:ind w:firstLineChars="0" w:firstLine="0"/>
        <w:jc w:val="center"/>
        <w:rPr>
          <w:color w:val="FF0000"/>
        </w:rPr>
      </w:pPr>
      <w:r w:rsidRPr="00DF627B">
        <w:rPr>
          <w:noProof/>
          <w:color w:val="FF0000"/>
        </w:rPr>
        <w:drawing>
          <wp:inline distT="0" distB="0" distL="0" distR="0">
            <wp:extent cx="4976037" cy="3283533"/>
            <wp:effectExtent l="0" t="0" r="0" b="0"/>
            <wp:docPr id="2" name="图片 2" descr="C:\Users\ningningjia\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ingningjia\Desktop\1.pn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93724" cy="3295204"/>
                    </a:xfrm>
                    <a:prstGeom prst="rect">
                      <a:avLst/>
                    </a:prstGeom>
                    <a:noFill/>
                    <a:ln>
                      <a:noFill/>
                    </a:ln>
                  </pic:spPr>
                </pic:pic>
              </a:graphicData>
            </a:graphic>
          </wp:inline>
        </w:drawing>
      </w:r>
    </w:p>
    <w:p w:rsidR="002D309E" w:rsidRPr="00F50063" w:rsidRDefault="002D309E" w:rsidP="002D309E">
      <w:pPr>
        <w:pStyle w:val="af4"/>
        <w:ind w:firstLineChars="0" w:firstLine="0"/>
        <w:jc w:val="center"/>
      </w:pPr>
      <w:r w:rsidRPr="00F50063">
        <w:rPr>
          <w:rFonts w:hint="eastAsia"/>
        </w:rPr>
        <w:t>(b)</w:t>
      </w:r>
      <w:r w:rsidR="002D43E2" w:rsidRPr="002D43E2">
        <w:rPr>
          <w:rFonts w:hint="eastAsia"/>
        </w:rPr>
        <w:t xml:space="preserve"> </w:t>
      </w:r>
      <w:r w:rsidR="002D43E2">
        <w:rPr>
          <w:rFonts w:hint="eastAsia"/>
        </w:rPr>
        <w:t>回风与循环风分用</w:t>
      </w:r>
      <w:r w:rsidR="002D43E2" w:rsidRPr="00F50063">
        <w:rPr>
          <w:rFonts w:hint="eastAsia"/>
        </w:rPr>
        <w:t>入口</w:t>
      </w:r>
      <w:r w:rsidR="00BD0464">
        <w:rPr>
          <w:rFonts w:hint="eastAsia"/>
        </w:rPr>
        <w:t>一体机</w:t>
      </w:r>
    </w:p>
    <w:p w:rsidR="002D309E" w:rsidRPr="00F50063" w:rsidRDefault="002D309E" w:rsidP="002D309E">
      <w:pPr>
        <w:pStyle w:val="af4"/>
        <w:ind w:firstLineChars="0" w:firstLine="0"/>
        <w:jc w:val="center"/>
      </w:pPr>
      <w:r w:rsidRPr="00F50063">
        <w:rPr>
          <w:rFonts w:hint="eastAsia"/>
        </w:rPr>
        <w:t>图</w:t>
      </w:r>
      <w:r w:rsidRPr="00F50063">
        <w:t>C</w:t>
      </w:r>
      <w:r w:rsidRPr="00F50063">
        <w:rPr>
          <w:rFonts w:hint="eastAsia"/>
        </w:rPr>
        <w:t>.</w:t>
      </w:r>
      <w:r w:rsidR="003874D1">
        <w:t xml:space="preserve">2 </w:t>
      </w:r>
      <w:r w:rsidR="003874D1">
        <w:rPr>
          <w:rFonts w:hint="eastAsia"/>
        </w:rPr>
        <w:t>有室内循环风</w:t>
      </w:r>
      <w:r w:rsidRPr="00F50063">
        <w:rPr>
          <w:rFonts w:hint="eastAsia"/>
        </w:rPr>
        <w:t>一体机试验装置</w:t>
      </w:r>
    </w:p>
    <w:p w:rsidR="002D309E" w:rsidRPr="00413800" w:rsidRDefault="002D309E" w:rsidP="00413800">
      <w:pPr>
        <w:pStyle w:val="afffa"/>
        <w:tabs>
          <w:tab w:val="num" w:pos="360"/>
        </w:tabs>
        <w:ind w:firstLineChars="200" w:firstLine="360"/>
        <w:jc w:val="left"/>
        <w:rPr>
          <w:rFonts w:ascii="宋体" w:eastAsia="宋体" w:hAnsi="宋体"/>
          <w:noProof/>
          <w:sz w:val="18"/>
          <w:szCs w:val="18"/>
        </w:rPr>
      </w:pPr>
      <w:r w:rsidRPr="00413800">
        <w:rPr>
          <w:rFonts w:ascii="宋体" w:eastAsia="宋体" w:hAnsi="宋体" w:hint="eastAsia"/>
          <w:noProof/>
          <w:sz w:val="18"/>
          <w:szCs w:val="18"/>
        </w:rPr>
        <w:t xml:space="preserve">说明： </w:t>
      </w:r>
    </w:p>
    <w:p w:rsidR="00CF708D" w:rsidRPr="00413800" w:rsidRDefault="002D309E" w:rsidP="00413800">
      <w:pPr>
        <w:pStyle w:val="afffa"/>
        <w:tabs>
          <w:tab w:val="num" w:pos="360"/>
        </w:tabs>
        <w:ind w:firstLineChars="200" w:firstLine="360"/>
        <w:jc w:val="left"/>
        <w:rPr>
          <w:rFonts w:ascii="宋体" w:eastAsia="宋体" w:hAnsi="宋体"/>
          <w:noProof/>
          <w:sz w:val="18"/>
          <w:szCs w:val="18"/>
        </w:rPr>
      </w:pPr>
      <w:r w:rsidRPr="00413800">
        <w:rPr>
          <w:rFonts w:ascii="宋体" w:eastAsia="宋体" w:hAnsi="宋体" w:hint="eastAsia"/>
          <w:noProof/>
          <w:sz w:val="18"/>
          <w:szCs w:val="18"/>
        </w:rPr>
        <w:t>1（OA）—新风</w:t>
      </w:r>
      <w:r w:rsidR="008E6EC2">
        <w:rPr>
          <w:rFonts w:ascii="宋体" w:eastAsia="宋体" w:hAnsi="宋体" w:hint="eastAsia"/>
          <w:noProof/>
          <w:sz w:val="18"/>
          <w:szCs w:val="18"/>
        </w:rPr>
        <w:t>进口</w:t>
      </w:r>
      <w:r w:rsidRPr="00413800">
        <w:rPr>
          <w:rFonts w:ascii="宋体" w:eastAsia="宋体" w:hAnsi="宋体" w:hint="eastAsia"/>
          <w:noProof/>
          <w:sz w:val="18"/>
          <w:szCs w:val="18"/>
        </w:rPr>
        <w:t>；</w:t>
      </w:r>
    </w:p>
    <w:p w:rsidR="00CF708D" w:rsidRPr="00413800" w:rsidRDefault="002D309E" w:rsidP="00413800">
      <w:pPr>
        <w:pStyle w:val="afffa"/>
        <w:tabs>
          <w:tab w:val="num" w:pos="360"/>
        </w:tabs>
        <w:ind w:firstLineChars="200" w:firstLine="360"/>
        <w:jc w:val="left"/>
        <w:rPr>
          <w:rFonts w:ascii="宋体" w:eastAsia="宋体" w:hAnsi="宋体"/>
          <w:noProof/>
          <w:sz w:val="18"/>
          <w:szCs w:val="18"/>
        </w:rPr>
      </w:pPr>
      <w:r w:rsidRPr="00413800">
        <w:rPr>
          <w:rFonts w:ascii="宋体" w:eastAsia="宋体" w:hAnsi="宋体" w:hint="eastAsia"/>
          <w:noProof/>
          <w:sz w:val="18"/>
          <w:szCs w:val="18"/>
        </w:rPr>
        <w:t>2（SA）—送风</w:t>
      </w:r>
      <w:r w:rsidR="00BD595B">
        <w:rPr>
          <w:rFonts w:ascii="宋体" w:eastAsia="宋体" w:hAnsi="宋体" w:hint="eastAsia"/>
          <w:noProof/>
          <w:sz w:val="18"/>
          <w:szCs w:val="18"/>
        </w:rPr>
        <w:t>出口</w:t>
      </w:r>
      <w:r w:rsidRPr="00413800">
        <w:rPr>
          <w:rFonts w:ascii="宋体" w:eastAsia="宋体" w:hAnsi="宋体" w:hint="eastAsia"/>
          <w:noProof/>
          <w:sz w:val="18"/>
          <w:szCs w:val="18"/>
        </w:rPr>
        <w:t>；</w:t>
      </w:r>
    </w:p>
    <w:p w:rsidR="00CF708D" w:rsidRPr="00413800" w:rsidRDefault="002D309E" w:rsidP="00413800">
      <w:pPr>
        <w:pStyle w:val="afffa"/>
        <w:tabs>
          <w:tab w:val="num" w:pos="360"/>
        </w:tabs>
        <w:ind w:firstLineChars="200" w:firstLine="360"/>
        <w:jc w:val="left"/>
        <w:rPr>
          <w:rFonts w:ascii="宋体" w:eastAsia="宋体" w:hAnsi="宋体"/>
          <w:noProof/>
          <w:sz w:val="18"/>
          <w:szCs w:val="18"/>
        </w:rPr>
      </w:pPr>
      <w:r w:rsidRPr="00413800">
        <w:rPr>
          <w:rFonts w:ascii="宋体" w:eastAsia="宋体" w:hAnsi="宋体" w:hint="eastAsia"/>
          <w:noProof/>
          <w:sz w:val="18"/>
          <w:szCs w:val="18"/>
        </w:rPr>
        <w:t>3（RA）—回风</w:t>
      </w:r>
      <w:r w:rsidR="00BD595B">
        <w:rPr>
          <w:rFonts w:ascii="宋体" w:eastAsia="宋体" w:hAnsi="宋体" w:hint="eastAsia"/>
          <w:noProof/>
          <w:sz w:val="18"/>
          <w:szCs w:val="18"/>
        </w:rPr>
        <w:t>进口</w:t>
      </w:r>
      <w:r w:rsidRPr="00413800">
        <w:rPr>
          <w:rFonts w:ascii="宋体" w:eastAsia="宋体" w:hAnsi="宋体" w:hint="eastAsia"/>
          <w:noProof/>
          <w:sz w:val="18"/>
          <w:szCs w:val="18"/>
        </w:rPr>
        <w:t xml:space="preserve">； </w:t>
      </w:r>
    </w:p>
    <w:p w:rsidR="00CF708D" w:rsidRPr="00413800" w:rsidRDefault="002D309E" w:rsidP="00413800">
      <w:pPr>
        <w:pStyle w:val="afffa"/>
        <w:tabs>
          <w:tab w:val="num" w:pos="360"/>
        </w:tabs>
        <w:ind w:firstLineChars="200" w:firstLine="360"/>
        <w:jc w:val="left"/>
        <w:rPr>
          <w:rFonts w:ascii="宋体" w:eastAsia="宋体" w:hAnsi="宋体"/>
          <w:noProof/>
          <w:sz w:val="18"/>
          <w:szCs w:val="18"/>
        </w:rPr>
      </w:pPr>
      <w:r w:rsidRPr="00413800">
        <w:rPr>
          <w:rFonts w:ascii="宋体" w:eastAsia="宋体" w:hAnsi="宋体" w:hint="eastAsia"/>
          <w:noProof/>
          <w:sz w:val="18"/>
          <w:szCs w:val="18"/>
        </w:rPr>
        <w:t>4（EA</w:t>
      </w:r>
      <w:r w:rsidR="00BD595B">
        <w:rPr>
          <w:rFonts w:ascii="宋体" w:eastAsia="宋体" w:hAnsi="宋体" w:hint="eastAsia"/>
          <w:noProof/>
          <w:sz w:val="18"/>
          <w:szCs w:val="18"/>
        </w:rPr>
        <w:t>）—排风抽</w:t>
      </w:r>
      <w:r w:rsidRPr="00413800">
        <w:rPr>
          <w:rFonts w:ascii="宋体" w:eastAsia="宋体" w:hAnsi="宋体" w:hint="eastAsia"/>
          <w:noProof/>
          <w:sz w:val="18"/>
          <w:szCs w:val="18"/>
        </w:rPr>
        <w:t>；</w:t>
      </w:r>
    </w:p>
    <w:p w:rsidR="00CF708D" w:rsidRPr="00413800" w:rsidRDefault="002D309E" w:rsidP="00413800">
      <w:pPr>
        <w:pStyle w:val="afffa"/>
        <w:tabs>
          <w:tab w:val="num" w:pos="360"/>
        </w:tabs>
        <w:ind w:firstLineChars="200" w:firstLine="360"/>
        <w:jc w:val="left"/>
        <w:rPr>
          <w:rFonts w:ascii="宋体" w:eastAsia="宋体" w:hAnsi="宋体"/>
          <w:noProof/>
          <w:sz w:val="18"/>
          <w:szCs w:val="18"/>
        </w:rPr>
      </w:pPr>
      <w:r w:rsidRPr="00413800">
        <w:rPr>
          <w:rFonts w:ascii="宋体" w:eastAsia="宋体" w:hAnsi="宋体" w:hint="eastAsia"/>
          <w:noProof/>
          <w:sz w:val="18"/>
          <w:szCs w:val="18"/>
        </w:rPr>
        <w:t>5—被试</w:t>
      </w:r>
      <w:r w:rsidR="00BD0464">
        <w:rPr>
          <w:rFonts w:ascii="宋体" w:eastAsia="宋体" w:hAnsi="宋体" w:hint="eastAsia"/>
          <w:noProof/>
          <w:sz w:val="18"/>
          <w:szCs w:val="18"/>
        </w:rPr>
        <w:t>一体机</w:t>
      </w:r>
      <w:r w:rsidRPr="00413800">
        <w:rPr>
          <w:rFonts w:ascii="宋体" w:eastAsia="宋体" w:hAnsi="宋体" w:hint="eastAsia"/>
          <w:noProof/>
          <w:sz w:val="18"/>
          <w:szCs w:val="18"/>
        </w:rPr>
        <w:t xml:space="preserve">； </w:t>
      </w:r>
    </w:p>
    <w:p w:rsidR="00CF708D" w:rsidRPr="00413800" w:rsidRDefault="002D309E" w:rsidP="00413800">
      <w:pPr>
        <w:pStyle w:val="afffa"/>
        <w:tabs>
          <w:tab w:val="num" w:pos="360"/>
        </w:tabs>
        <w:ind w:firstLineChars="200" w:firstLine="360"/>
        <w:jc w:val="left"/>
        <w:rPr>
          <w:rFonts w:ascii="宋体" w:eastAsia="宋体" w:hAnsi="宋体"/>
          <w:noProof/>
          <w:sz w:val="18"/>
          <w:szCs w:val="18"/>
        </w:rPr>
      </w:pPr>
      <w:r w:rsidRPr="00413800">
        <w:rPr>
          <w:rFonts w:ascii="宋体" w:eastAsia="宋体" w:hAnsi="宋体" w:hint="eastAsia"/>
          <w:noProof/>
          <w:sz w:val="18"/>
          <w:szCs w:val="18"/>
        </w:rPr>
        <w:t>6—静压控制装置；</w:t>
      </w:r>
    </w:p>
    <w:p w:rsidR="00CF708D" w:rsidRPr="00413800" w:rsidRDefault="002D309E" w:rsidP="00413800">
      <w:pPr>
        <w:pStyle w:val="afffa"/>
        <w:tabs>
          <w:tab w:val="num" w:pos="360"/>
        </w:tabs>
        <w:ind w:firstLineChars="200" w:firstLine="360"/>
        <w:jc w:val="left"/>
        <w:rPr>
          <w:rFonts w:ascii="宋体" w:eastAsia="宋体" w:hAnsi="宋体"/>
          <w:noProof/>
          <w:sz w:val="18"/>
          <w:szCs w:val="18"/>
        </w:rPr>
      </w:pPr>
      <w:r w:rsidRPr="00413800">
        <w:rPr>
          <w:rFonts w:ascii="宋体" w:eastAsia="宋体" w:hAnsi="宋体" w:hint="eastAsia"/>
          <w:noProof/>
          <w:sz w:val="18"/>
          <w:szCs w:val="18"/>
        </w:rPr>
        <w:t xml:space="preserve">7—静压测量装置； </w:t>
      </w:r>
    </w:p>
    <w:p w:rsidR="00CF708D" w:rsidRPr="00413800" w:rsidRDefault="002D309E" w:rsidP="00413800">
      <w:pPr>
        <w:pStyle w:val="afffa"/>
        <w:tabs>
          <w:tab w:val="num" w:pos="360"/>
        </w:tabs>
        <w:ind w:firstLineChars="200" w:firstLine="360"/>
        <w:jc w:val="left"/>
        <w:rPr>
          <w:rFonts w:ascii="宋体" w:eastAsia="宋体" w:hAnsi="宋体"/>
          <w:noProof/>
          <w:sz w:val="18"/>
          <w:szCs w:val="18"/>
        </w:rPr>
      </w:pPr>
      <w:r w:rsidRPr="00413800">
        <w:rPr>
          <w:rFonts w:ascii="宋体" w:eastAsia="宋体" w:hAnsi="宋体" w:hint="eastAsia"/>
          <w:noProof/>
          <w:sz w:val="18"/>
          <w:szCs w:val="18"/>
        </w:rPr>
        <w:t xml:space="preserve">8—风量测量装置； </w:t>
      </w:r>
    </w:p>
    <w:p w:rsidR="00CF708D" w:rsidRPr="00413800" w:rsidRDefault="002D309E" w:rsidP="00413800">
      <w:pPr>
        <w:pStyle w:val="afffa"/>
        <w:tabs>
          <w:tab w:val="num" w:pos="360"/>
        </w:tabs>
        <w:ind w:firstLineChars="200" w:firstLine="360"/>
        <w:jc w:val="left"/>
        <w:rPr>
          <w:rFonts w:ascii="宋体" w:eastAsia="宋体" w:hAnsi="宋体"/>
          <w:noProof/>
          <w:sz w:val="18"/>
          <w:szCs w:val="18"/>
        </w:rPr>
      </w:pPr>
      <w:r w:rsidRPr="00413800">
        <w:rPr>
          <w:rFonts w:ascii="宋体" w:eastAsia="宋体" w:hAnsi="宋体" w:hint="eastAsia"/>
          <w:noProof/>
          <w:sz w:val="18"/>
          <w:szCs w:val="18"/>
        </w:rPr>
        <w:t>9—均流器；</w:t>
      </w:r>
    </w:p>
    <w:p w:rsidR="00CF708D" w:rsidRPr="00413800" w:rsidRDefault="002D309E" w:rsidP="00413800">
      <w:pPr>
        <w:pStyle w:val="afffa"/>
        <w:tabs>
          <w:tab w:val="num" w:pos="360"/>
        </w:tabs>
        <w:ind w:firstLineChars="200" w:firstLine="360"/>
        <w:jc w:val="left"/>
        <w:rPr>
          <w:rFonts w:ascii="宋体" w:eastAsia="宋体" w:hAnsi="宋体"/>
          <w:noProof/>
          <w:sz w:val="18"/>
          <w:szCs w:val="18"/>
        </w:rPr>
      </w:pPr>
      <w:r w:rsidRPr="00413800">
        <w:rPr>
          <w:rFonts w:ascii="宋体" w:eastAsia="宋体" w:hAnsi="宋体" w:hint="eastAsia"/>
          <w:noProof/>
          <w:sz w:val="18"/>
          <w:szCs w:val="18"/>
        </w:rPr>
        <w:t xml:space="preserve">10—被试外机； </w:t>
      </w:r>
    </w:p>
    <w:p w:rsidR="00CF708D" w:rsidRPr="00413800" w:rsidRDefault="002D309E" w:rsidP="00413800">
      <w:pPr>
        <w:pStyle w:val="afffa"/>
        <w:tabs>
          <w:tab w:val="num" w:pos="360"/>
        </w:tabs>
        <w:ind w:firstLineChars="200" w:firstLine="360"/>
        <w:jc w:val="left"/>
        <w:rPr>
          <w:rFonts w:ascii="宋体" w:eastAsia="宋体" w:hAnsi="宋体"/>
          <w:noProof/>
          <w:sz w:val="18"/>
          <w:szCs w:val="18"/>
        </w:rPr>
      </w:pPr>
      <w:r w:rsidRPr="00413800">
        <w:rPr>
          <w:rFonts w:ascii="宋体" w:eastAsia="宋体" w:hAnsi="宋体" w:hint="eastAsia"/>
          <w:noProof/>
          <w:sz w:val="18"/>
          <w:szCs w:val="18"/>
        </w:rPr>
        <w:t xml:space="preserve">11—空气取样装置； </w:t>
      </w:r>
    </w:p>
    <w:p w:rsidR="00CF708D" w:rsidRPr="00413800" w:rsidRDefault="002D309E" w:rsidP="00413800">
      <w:pPr>
        <w:pStyle w:val="afffa"/>
        <w:tabs>
          <w:tab w:val="num" w:pos="360"/>
        </w:tabs>
        <w:ind w:firstLineChars="200" w:firstLine="360"/>
        <w:jc w:val="left"/>
        <w:rPr>
          <w:rFonts w:ascii="宋体" w:eastAsia="宋体" w:hAnsi="宋体"/>
          <w:noProof/>
          <w:sz w:val="18"/>
          <w:szCs w:val="18"/>
        </w:rPr>
      </w:pPr>
      <w:r w:rsidRPr="00413800">
        <w:rPr>
          <w:rFonts w:ascii="宋体" w:eastAsia="宋体" w:hAnsi="宋体" w:hint="eastAsia"/>
          <w:noProof/>
          <w:sz w:val="18"/>
          <w:szCs w:val="18"/>
        </w:rPr>
        <w:t>12—空气调节装置管路；</w:t>
      </w:r>
    </w:p>
    <w:p w:rsidR="002D309E" w:rsidRPr="00413800" w:rsidRDefault="002D309E" w:rsidP="00413800">
      <w:pPr>
        <w:pStyle w:val="afffa"/>
        <w:tabs>
          <w:tab w:val="num" w:pos="360"/>
        </w:tabs>
        <w:ind w:firstLineChars="200" w:firstLine="360"/>
        <w:jc w:val="left"/>
        <w:rPr>
          <w:rFonts w:ascii="宋体" w:eastAsia="宋体" w:hAnsi="宋体"/>
          <w:noProof/>
          <w:sz w:val="18"/>
          <w:szCs w:val="18"/>
        </w:rPr>
      </w:pPr>
      <w:r w:rsidRPr="00413800">
        <w:rPr>
          <w:rFonts w:ascii="宋体" w:eastAsia="宋体" w:hAnsi="宋体" w:hint="eastAsia"/>
          <w:noProof/>
          <w:sz w:val="18"/>
          <w:szCs w:val="18"/>
        </w:rPr>
        <w:t>13（RCA）—室内侧循环风</w:t>
      </w:r>
      <w:r w:rsidR="00BD595B">
        <w:rPr>
          <w:rFonts w:ascii="宋体" w:eastAsia="宋体" w:hAnsi="宋体" w:hint="eastAsia"/>
          <w:noProof/>
          <w:sz w:val="18"/>
          <w:szCs w:val="18"/>
        </w:rPr>
        <w:t>进口</w:t>
      </w:r>
      <w:r w:rsidR="00CF708D" w:rsidRPr="00413800">
        <w:rPr>
          <w:rFonts w:ascii="宋体" w:eastAsia="宋体" w:hAnsi="宋体" w:hint="eastAsia"/>
          <w:noProof/>
          <w:sz w:val="18"/>
          <w:szCs w:val="18"/>
        </w:rPr>
        <w:t>。</w:t>
      </w:r>
    </w:p>
    <w:p w:rsidR="008E6EC2" w:rsidRDefault="008E6EC2" w:rsidP="005931A9">
      <w:pPr>
        <w:pStyle w:val="af4"/>
        <w:ind w:firstLine="420"/>
      </w:pPr>
    </w:p>
    <w:p w:rsidR="006F7850" w:rsidRPr="006F7850" w:rsidRDefault="006F7850" w:rsidP="005145CC">
      <w:pPr>
        <w:spacing w:line="360" w:lineRule="auto"/>
        <w:rPr>
          <w:rFonts w:ascii="宋体" w:hAnsi="宋体"/>
        </w:rPr>
      </w:pPr>
      <w:r w:rsidRPr="006F7850">
        <w:rPr>
          <w:rFonts w:ascii="宋体" w:hAnsi="宋体"/>
        </w:rPr>
        <w:t>C</w:t>
      </w:r>
      <w:r w:rsidRPr="006F7850">
        <w:rPr>
          <w:rFonts w:ascii="宋体" w:hAnsi="宋体" w:hint="eastAsia"/>
        </w:rPr>
        <w:t>.2.2 试验装置用连接风管应保温隔热。</w:t>
      </w:r>
    </w:p>
    <w:p w:rsidR="006F7850" w:rsidRPr="006F7850" w:rsidRDefault="00C0474F" w:rsidP="005145CC">
      <w:pPr>
        <w:spacing w:line="360" w:lineRule="auto"/>
        <w:rPr>
          <w:rFonts w:ascii="宋体" w:hAnsi="宋体"/>
        </w:rPr>
      </w:pPr>
      <w:r>
        <w:rPr>
          <w:rFonts w:ascii="宋体" w:hAnsi="宋体"/>
        </w:rPr>
        <w:t>C</w:t>
      </w:r>
      <w:r w:rsidR="006F7850" w:rsidRPr="006F7850">
        <w:rPr>
          <w:rFonts w:ascii="宋体" w:hAnsi="宋体" w:hint="eastAsia"/>
        </w:rPr>
        <w:t>.2.3 温湿度取样装置上游应设置空气混合装置，测试断面</w:t>
      </w:r>
      <w:proofErr w:type="gramStart"/>
      <w:r w:rsidR="006F7850" w:rsidRPr="006F7850">
        <w:rPr>
          <w:rFonts w:ascii="宋体" w:hAnsi="宋体" w:hint="eastAsia"/>
        </w:rPr>
        <w:t>处最高</w:t>
      </w:r>
      <w:proofErr w:type="gramEnd"/>
      <w:r w:rsidR="006F7850" w:rsidRPr="006F7850">
        <w:rPr>
          <w:rFonts w:ascii="宋体" w:hAnsi="宋体" w:hint="eastAsia"/>
        </w:rPr>
        <w:t>和最低温度的差值应不大于 0.3K。</w:t>
      </w:r>
    </w:p>
    <w:p w:rsidR="006F7850" w:rsidRPr="006F7850" w:rsidRDefault="00C0474F" w:rsidP="005145CC">
      <w:pPr>
        <w:spacing w:line="360" w:lineRule="auto"/>
        <w:rPr>
          <w:rFonts w:ascii="宋体" w:hAnsi="宋体"/>
        </w:rPr>
      </w:pPr>
      <w:r>
        <w:rPr>
          <w:rFonts w:ascii="宋体" w:hAnsi="宋体"/>
        </w:rPr>
        <w:t>C</w:t>
      </w:r>
      <w:r w:rsidR="006F7850" w:rsidRPr="006F7850">
        <w:rPr>
          <w:rFonts w:ascii="宋体" w:hAnsi="宋体" w:hint="eastAsia"/>
        </w:rPr>
        <w:t>.2.4</w:t>
      </w:r>
      <w:r w:rsidRPr="00716622">
        <w:rPr>
          <w:rFonts w:ascii="宋体" w:hAnsi="宋体" w:hint="eastAsia"/>
        </w:rPr>
        <w:t>测试断面的</w:t>
      </w:r>
      <w:r w:rsidRPr="00716622">
        <w:rPr>
          <w:rFonts w:ascii="宋体" w:hAnsi="宋体"/>
        </w:rPr>
        <w:t>静压</w:t>
      </w:r>
      <w:r w:rsidRPr="00716622">
        <w:rPr>
          <w:rFonts w:ascii="宋体" w:hAnsi="宋体" w:hint="eastAsia"/>
        </w:rPr>
        <w:t>试验</w:t>
      </w:r>
      <w:r w:rsidRPr="00716622">
        <w:rPr>
          <w:rFonts w:ascii="宋体" w:hAnsi="宋体"/>
        </w:rPr>
        <w:t>装置应</w:t>
      </w:r>
      <w:r w:rsidRPr="00716622">
        <w:rPr>
          <w:rFonts w:ascii="宋体" w:hAnsi="宋体" w:hint="eastAsia"/>
        </w:rPr>
        <w:t>满足G</w:t>
      </w:r>
      <w:r w:rsidRPr="00716622">
        <w:rPr>
          <w:rFonts w:ascii="宋体" w:hAnsi="宋体"/>
        </w:rPr>
        <w:t xml:space="preserve">B/T </w:t>
      </w:r>
      <w:r w:rsidRPr="00716622">
        <w:rPr>
          <w:rFonts w:ascii="宋体" w:hAnsi="宋体" w:hint="eastAsia"/>
        </w:rPr>
        <w:t>21087附录A的要求。</w:t>
      </w:r>
    </w:p>
    <w:p w:rsidR="005931A9" w:rsidRPr="006F7850" w:rsidRDefault="00C0474F" w:rsidP="005145CC">
      <w:pPr>
        <w:spacing w:line="360" w:lineRule="auto"/>
        <w:rPr>
          <w:rFonts w:ascii="宋体" w:hAnsi="宋体"/>
        </w:rPr>
      </w:pPr>
      <w:r>
        <w:rPr>
          <w:rFonts w:ascii="宋体" w:hAnsi="宋体"/>
        </w:rPr>
        <w:t>C</w:t>
      </w:r>
      <w:r w:rsidR="006F7850" w:rsidRPr="006F7850">
        <w:rPr>
          <w:rFonts w:ascii="宋体" w:hAnsi="宋体" w:hint="eastAsia"/>
        </w:rPr>
        <w:t>.2.5 试验用仪器仪表应满足表</w:t>
      </w:r>
      <w:r w:rsidR="006F7850" w:rsidRPr="006F7850">
        <w:rPr>
          <w:rFonts w:ascii="宋体" w:hAnsi="宋体"/>
        </w:rPr>
        <w:t>8</w:t>
      </w:r>
      <w:r w:rsidR="006F7850" w:rsidRPr="006F7850">
        <w:rPr>
          <w:rFonts w:ascii="宋体" w:hAnsi="宋体" w:hint="eastAsia"/>
        </w:rPr>
        <w:t>的要求。</w:t>
      </w:r>
    </w:p>
    <w:p w:rsidR="006F7850" w:rsidRPr="00BC7479" w:rsidRDefault="00BC7479" w:rsidP="005145CC">
      <w:pPr>
        <w:pStyle w:val="Charc"/>
        <w:wordWrap/>
        <w:spacing w:beforeLines="0" w:afterLines="0" w:line="360" w:lineRule="auto"/>
        <w:rPr>
          <w:bCs/>
        </w:rPr>
      </w:pPr>
      <w:r>
        <w:rPr>
          <w:bCs/>
        </w:rPr>
        <w:t>C</w:t>
      </w:r>
      <w:r w:rsidR="006F7850" w:rsidRPr="00BC7479">
        <w:rPr>
          <w:rFonts w:hint="eastAsia"/>
          <w:bCs/>
        </w:rPr>
        <w:t>.</w:t>
      </w:r>
      <w:r>
        <w:rPr>
          <w:bCs/>
        </w:rPr>
        <w:t>3</w:t>
      </w:r>
      <w:r w:rsidR="006F7850" w:rsidRPr="00BC7479">
        <w:rPr>
          <w:rFonts w:hint="eastAsia"/>
          <w:bCs/>
        </w:rPr>
        <w:t xml:space="preserve"> 试验条件</w:t>
      </w:r>
    </w:p>
    <w:p w:rsidR="00F94C40" w:rsidRPr="00C35CB3" w:rsidRDefault="00C0474F" w:rsidP="005145CC">
      <w:pPr>
        <w:spacing w:line="360" w:lineRule="auto"/>
        <w:rPr>
          <w:rFonts w:ascii="宋体" w:hAnsi="宋体"/>
        </w:rPr>
      </w:pPr>
      <w:r>
        <w:rPr>
          <w:rFonts w:ascii="宋体" w:hAnsi="宋体"/>
        </w:rPr>
        <w:t>C.3.</w:t>
      </w:r>
      <w:r w:rsidR="00F94C40" w:rsidRPr="00C35CB3">
        <w:rPr>
          <w:rFonts w:ascii="宋体" w:hAnsi="宋体" w:hint="eastAsia"/>
        </w:rPr>
        <w:t xml:space="preserve">1 </w:t>
      </w:r>
      <w:r>
        <w:rPr>
          <w:rFonts w:ascii="宋体" w:hAnsi="宋体" w:hint="eastAsia"/>
        </w:rPr>
        <w:t>被测</w:t>
      </w:r>
      <w:r w:rsidR="00BD0464">
        <w:rPr>
          <w:rFonts w:ascii="宋体" w:hAnsi="宋体" w:hint="eastAsia"/>
        </w:rPr>
        <w:t>一体机</w:t>
      </w:r>
      <w:r>
        <w:rPr>
          <w:rFonts w:ascii="宋体" w:hAnsi="宋体" w:hint="eastAsia"/>
        </w:rPr>
        <w:t>的安装应按制造厂品说明书确定安装位置，并连接测试风管和计量测试装</w:t>
      </w:r>
      <w:r>
        <w:rPr>
          <w:rFonts w:ascii="宋体" w:hAnsi="宋体" w:hint="eastAsia"/>
        </w:rPr>
        <w:lastRenderedPageBreak/>
        <w:t>置</w:t>
      </w:r>
      <w:r w:rsidR="00F94C40" w:rsidRPr="00C35CB3">
        <w:rPr>
          <w:rFonts w:ascii="宋体" w:hAnsi="宋体" w:hint="eastAsia"/>
        </w:rPr>
        <w:t>。</w:t>
      </w:r>
    </w:p>
    <w:p w:rsidR="00F94C40" w:rsidRPr="00C35CB3" w:rsidRDefault="009B6EB1" w:rsidP="005145CC">
      <w:pPr>
        <w:spacing w:line="360" w:lineRule="auto"/>
        <w:rPr>
          <w:rFonts w:ascii="宋体" w:hAnsi="宋体"/>
        </w:rPr>
      </w:pPr>
      <w:r>
        <w:rPr>
          <w:rFonts w:ascii="宋体" w:hAnsi="宋体"/>
        </w:rPr>
        <w:t>C.3.2</w:t>
      </w:r>
      <w:r w:rsidR="00F94C40" w:rsidRPr="00C35CB3">
        <w:rPr>
          <w:rFonts w:ascii="宋体" w:hAnsi="宋体" w:hint="eastAsia"/>
        </w:rPr>
        <w:t xml:space="preserve"> 室内空气循环应使距</w:t>
      </w:r>
      <w:r w:rsidR="00BD0464">
        <w:rPr>
          <w:rFonts w:ascii="宋体" w:hAnsi="宋体" w:hint="eastAsia"/>
        </w:rPr>
        <w:t>一体机</w:t>
      </w:r>
      <w:smartTag w:uri="urn:schemas-microsoft-com:office:smarttags" w:element="chmetcnv">
        <w:smartTagPr>
          <w:attr w:name="TCSC" w:val="0"/>
          <w:attr w:name="NumberType" w:val="1"/>
          <w:attr w:name="Negative" w:val="False"/>
          <w:attr w:name="HasSpace" w:val="False"/>
          <w:attr w:name="SourceValue" w:val="1"/>
          <w:attr w:name="UnitName" w:val="m"/>
        </w:smartTagPr>
        <w:r w:rsidR="00F94C40" w:rsidRPr="00C35CB3">
          <w:rPr>
            <w:rFonts w:ascii="宋体" w:hAnsi="宋体" w:hint="eastAsia"/>
          </w:rPr>
          <w:t>1m</w:t>
        </w:r>
      </w:smartTag>
      <w:r w:rsidR="00F94C40" w:rsidRPr="00C35CB3">
        <w:rPr>
          <w:rFonts w:ascii="宋体" w:hAnsi="宋体" w:hint="eastAsia"/>
        </w:rPr>
        <w:t>处的风速不超过</w:t>
      </w:r>
      <w:smartTag w:uri="urn:schemas-microsoft-com:office:smarttags" w:element="chmetcnv">
        <w:smartTagPr>
          <w:attr w:name="TCSC" w:val="0"/>
          <w:attr w:name="NumberType" w:val="1"/>
          <w:attr w:name="Negative" w:val="False"/>
          <w:attr w:name="HasSpace" w:val="False"/>
          <w:attr w:name="SourceValue" w:val="0.5"/>
          <w:attr w:name="UnitName" w:val="m"/>
        </w:smartTagPr>
        <w:r w:rsidR="00F94C40" w:rsidRPr="00C35CB3">
          <w:rPr>
            <w:rFonts w:ascii="宋体" w:hAnsi="宋体" w:hint="eastAsia"/>
          </w:rPr>
          <w:t>0.5m</w:t>
        </w:r>
      </w:smartTag>
      <w:r w:rsidR="00F94C40" w:rsidRPr="00C35CB3">
        <w:rPr>
          <w:rFonts w:ascii="宋体" w:hAnsi="宋体" w:hint="eastAsia"/>
        </w:rPr>
        <w:t>/s。</w:t>
      </w:r>
    </w:p>
    <w:p w:rsidR="00F94C40" w:rsidRPr="00C35CB3" w:rsidRDefault="009B6EB1" w:rsidP="005145CC">
      <w:pPr>
        <w:spacing w:line="360" w:lineRule="auto"/>
        <w:rPr>
          <w:rFonts w:ascii="宋体" w:hAnsi="宋体"/>
        </w:rPr>
      </w:pPr>
      <w:r>
        <w:rPr>
          <w:rFonts w:ascii="宋体" w:hAnsi="宋体"/>
        </w:rPr>
        <w:t>C.3.3</w:t>
      </w:r>
      <w:r w:rsidR="00F94C40" w:rsidRPr="00C35CB3">
        <w:rPr>
          <w:rFonts w:ascii="宋体" w:hAnsi="宋体" w:hint="eastAsia"/>
        </w:rPr>
        <w:t>室内空气温度的采样位置，应距</w:t>
      </w:r>
      <w:r w:rsidR="00BD0464">
        <w:rPr>
          <w:rFonts w:ascii="宋体" w:hAnsi="宋体" w:hint="eastAsia"/>
        </w:rPr>
        <w:t>一体机</w:t>
      </w:r>
      <w:r w:rsidR="00F94C40" w:rsidRPr="00C35CB3">
        <w:rPr>
          <w:rFonts w:ascii="宋体" w:hAnsi="宋体" w:hint="eastAsia"/>
        </w:rPr>
        <w:t>空气入口</w:t>
      </w:r>
      <w:smartTag w:uri="urn:schemas-microsoft-com:office:smarttags" w:element="chmetcnv">
        <w:smartTagPr>
          <w:attr w:name="TCSC" w:val="0"/>
          <w:attr w:name="NumberType" w:val="1"/>
          <w:attr w:name="Negative" w:val="False"/>
          <w:attr w:name="HasSpace" w:val="False"/>
          <w:attr w:name="SourceValue" w:val="15"/>
          <w:attr w:name="UnitName" w:val="cm"/>
        </w:smartTagPr>
        <w:r w:rsidR="00F94C40" w:rsidRPr="00C35CB3">
          <w:rPr>
            <w:rFonts w:ascii="宋体" w:hAnsi="宋体" w:hint="eastAsia"/>
          </w:rPr>
          <w:t>15cm</w:t>
        </w:r>
      </w:smartTag>
      <w:r w:rsidR="00F94C40" w:rsidRPr="00C35CB3">
        <w:rPr>
          <w:rFonts w:ascii="宋体" w:hAnsi="宋体" w:hint="eastAsia"/>
        </w:rPr>
        <w:t>，并不受被测</w:t>
      </w:r>
      <w:r w:rsidR="00BD0464">
        <w:rPr>
          <w:rFonts w:ascii="宋体" w:hAnsi="宋体" w:hint="eastAsia"/>
        </w:rPr>
        <w:t>一体机</w:t>
      </w:r>
      <w:r w:rsidR="00F94C40" w:rsidRPr="00C35CB3">
        <w:rPr>
          <w:rFonts w:ascii="宋体" w:hAnsi="宋体" w:hint="eastAsia"/>
        </w:rPr>
        <w:t>排气或其他热源的影响。</w:t>
      </w:r>
    </w:p>
    <w:p w:rsidR="00F94C40" w:rsidRPr="00C35CB3" w:rsidRDefault="009B6EB1" w:rsidP="005145CC">
      <w:pPr>
        <w:spacing w:line="360" w:lineRule="auto"/>
        <w:rPr>
          <w:rFonts w:ascii="宋体" w:hAnsi="宋体"/>
        </w:rPr>
      </w:pPr>
      <w:r>
        <w:rPr>
          <w:rFonts w:ascii="宋体" w:hAnsi="宋体"/>
        </w:rPr>
        <w:t>C.3.4</w:t>
      </w:r>
      <w:r w:rsidR="00F94C40" w:rsidRPr="00C35CB3">
        <w:rPr>
          <w:rFonts w:ascii="宋体" w:hAnsi="宋体" w:hint="eastAsia"/>
        </w:rPr>
        <w:t>测点的温度应能代表</w:t>
      </w:r>
      <w:r w:rsidR="00BD0464">
        <w:rPr>
          <w:rFonts w:ascii="宋体" w:hAnsi="宋体" w:hint="eastAsia"/>
        </w:rPr>
        <w:t>一体机</w:t>
      </w:r>
      <w:r w:rsidR="00F94C40" w:rsidRPr="00C35CB3">
        <w:rPr>
          <w:rFonts w:ascii="宋体" w:hAnsi="宋体" w:hint="eastAsia"/>
        </w:rPr>
        <w:t>周围的温度，并与实际使用中所处的条件相仿，空气取样器参照GB/T 17758的规定。</w:t>
      </w:r>
    </w:p>
    <w:p w:rsidR="00F94C40" w:rsidRPr="00C35CB3" w:rsidRDefault="00226269" w:rsidP="005145CC">
      <w:pPr>
        <w:spacing w:line="360" w:lineRule="auto"/>
        <w:rPr>
          <w:rFonts w:ascii="宋体" w:hAnsi="宋体"/>
        </w:rPr>
      </w:pPr>
      <w:r>
        <w:rPr>
          <w:rFonts w:ascii="宋体" w:hAnsi="宋体"/>
        </w:rPr>
        <w:t>C.3.5</w:t>
      </w:r>
      <w:r w:rsidR="00F94C40" w:rsidRPr="00C35CB3">
        <w:rPr>
          <w:rFonts w:ascii="宋体" w:hAnsi="宋体" w:hint="eastAsia"/>
        </w:rPr>
        <w:t>流经湿球温度计的空气流速应在</w:t>
      </w:r>
      <w:smartTag w:uri="urn:schemas-microsoft-com:office:smarttags" w:element="chmetcnv">
        <w:smartTagPr>
          <w:attr w:name="TCSC" w:val="0"/>
          <w:attr w:name="NumberType" w:val="1"/>
          <w:attr w:name="Negative" w:val="False"/>
          <w:attr w:name="HasSpace" w:val="False"/>
          <w:attr w:name="SourceValue" w:val="5"/>
          <w:attr w:name="UnitName" w:val="m"/>
        </w:smartTagPr>
        <w:r w:rsidR="00F94C40" w:rsidRPr="00C35CB3">
          <w:rPr>
            <w:rFonts w:ascii="宋体" w:hAnsi="宋体" w:hint="eastAsia"/>
          </w:rPr>
          <w:t>5m</w:t>
        </w:r>
      </w:smartTag>
      <w:r w:rsidR="00F94C40" w:rsidRPr="00C35CB3">
        <w:rPr>
          <w:rFonts w:ascii="宋体" w:hAnsi="宋体" w:hint="eastAsia"/>
        </w:rPr>
        <w:t>/s</w:t>
      </w:r>
      <w:r>
        <w:rPr>
          <w:rFonts w:ascii="宋体" w:hAnsi="宋体" w:hint="eastAsia"/>
        </w:rPr>
        <w:t>左右。在空气进口和出口处的温度测量用同样的流速，空气流速高于</w:t>
      </w:r>
      <w:r w:rsidR="00F94C40" w:rsidRPr="00C35CB3">
        <w:rPr>
          <w:rFonts w:ascii="宋体" w:hAnsi="宋体" w:hint="eastAsia"/>
        </w:rPr>
        <w:t>或低于</w:t>
      </w:r>
      <w:smartTag w:uri="urn:schemas-microsoft-com:office:smarttags" w:element="chmetcnv">
        <w:smartTagPr>
          <w:attr w:name="TCSC" w:val="0"/>
          <w:attr w:name="NumberType" w:val="1"/>
          <w:attr w:name="Negative" w:val="False"/>
          <w:attr w:name="HasSpace" w:val="False"/>
          <w:attr w:name="SourceValue" w:val="5"/>
          <w:attr w:name="UnitName" w:val="m"/>
        </w:smartTagPr>
        <w:r w:rsidR="00F94C40" w:rsidRPr="00C35CB3">
          <w:rPr>
            <w:rFonts w:ascii="宋体" w:hAnsi="宋体" w:hint="eastAsia"/>
          </w:rPr>
          <w:t>5m</w:t>
        </w:r>
      </w:smartTag>
      <w:r w:rsidR="00F94C40" w:rsidRPr="00C35CB3">
        <w:rPr>
          <w:rFonts w:ascii="宋体" w:hAnsi="宋体" w:hint="eastAsia"/>
        </w:rPr>
        <w:t>/s的湿球温度测量应进行修正。</w:t>
      </w:r>
    </w:p>
    <w:p w:rsidR="00226269" w:rsidRPr="007B2476" w:rsidRDefault="00226269" w:rsidP="005145CC">
      <w:pPr>
        <w:pStyle w:val="Charc"/>
        <w:wordWrap/>
        <w:spacing w:beforeLines="0" w:afterLines="0" w:line="360" w:lineRule="auto"/>
        <w:rPr>
          <w:bCs/>
        </w:rPr>
      </w:pPr>
      <w:r w:rsidRPr="007B2476">
        <w:rPr>
          <w:rFonts w:hint="eastAsia"/>
          <w:bCs/>
        </w:rPr>
        <w:t>C.</w:t>
      </w:r>
      <w:r w:rsidR="007B2476">
        <w:rPr>
          <w:bCs/>
        </w:rPr>
        <w:t>4</w:t>
      </w:r>
      <w:r w:rsidR="007B2476" w:rsidRPr="007B2476">
        <w:rPr>
          <w:rFonts w:hint="eastAsia"/>
          <w:bCs/>
        </w:rPr>
        <w:t>试验</w:t>
      </w:r>
      <w:r w:rsidR="007B2476">
        <w:rPr>
          <w:rFonts w:hint="eastAsia"/>
          <w:bCs/>
        </w:rPr>
        <w:t>步骤</w:t>
      </w:r>
    </w:p>
    <w:p w:rsidR="00226269" w:rsidRPr="00226269" w:rsidRDefault="00226269" w:rsidP="005145CC">
      <w:pPr>
        <w:spacing w:line="360" w:lineRule="auto"/>
        <w:rPr>
          <w:rFonts w:ascii="宋体" w:hAnsi="宋体"/>
        </w:rPr>
      </w:pPr>
      <w:r>
        <w:rPr>
          <w:rFonts w:ascii="宋体" w:hAnsi="宋体"/>
        </w:rPr>
        <w:t>C</w:t>
      </w:r>
      <w:r w:rsidRPr="00226269">
        <w:rPr>
          <w:rFonts w:ascii="宋体" w:hAnsi="宋体" w:hint="eastAsia"/>
        </w:rPr>
        <w:t>.</w:t>
      </w:r>
      <w:r w:rsidR="007B2476">
        <w:rPr>
          <w:rFonts w:ascii="宋体" w:hAnsi="宋体"/>
        </w:rPr>
        <w:t>4</w:t>
      </w:r>
      <w:r w:rsidRPr="00226269">
        <w:rPr>
          <w:rFonts w:ascii="宋体" w:hAnsi="宋体" w:hint="eastAsia"/>
        </w:rPr>
        <w:t>.1</w:t>
      </w:r>
      <w:r>
        <w:rPr>
          <w:rFonts w:ascii="宋体" w:hAnsi="宋体" w:hint="eastAsia"/>
        </w:rPr>
        <w:t>新风</w:t>
      </w:r>
      <w:r w:rsidRPr="00226269">
        <w:rPr>
          <w:rFonts w:ascii="宋体" w:hAnsi="宋体" w:hint="eastAsia"/>
        </w:rPr>
        <w:t>热回收热工性能测试</w:t>
      </w:r>
    </w:p>
    <w:p w:rsidR="00226269" w:rsidRPr="00226269" w:rsidRDefault="007B2476" w:rsidP="005145CC">
      <w:pPr>
        <w:spacing w:line="360" w:lineRule="auto"/>
        <w:rPr>
          <w:rFonts w:ascii="宋体" w:hAnsi="宋体"/>
        </w:rPr>
      </w:pPr>
      <w:r>
        <w:rPr>
          <w:rFonts w:ascii="宋体" w:hAnsi="宋体" w:hint="eastAsia"/>
        </w:rPr>
        <w:t>新风</w:t>
      </w:r>
      <w:r w:rsidR="00226269" w:rsidRPr="00226269">
        <w:rPr>
          <w:rFonts w:ascii="宋体" w:hAnsi="宋体" w:hint="eastAsia"/>
        </w:rPr>
        <w:t>热回收热工性能测试详见GB/T 21087。</w:t>
      </w:r>
    </w:p>
    <w:p w:rsidR="00226269" w:rsidRPr="00226269" w:rsidRDefault="007B2476" w:rsidP="005145CC">
      <w:pPr>
        <w:spacing w:line="360" w:lineRule="auto"/>
        <w:rPr>
          <w:rFonts w:ascii="宋体" w:hAnsi="宋体"/>
        </w:rPr>
      </w:pPr>
      <w:r>
        <w:rPr>
          <w:rFonts w:ascii="宋体" w:hAnsi="宋体"/>
        </w:rPr>
        <w:t>C</w:t>
      </w:r>
      <w:r w:rsidR="00226269" w:rsidRPr="00226269">
        <w:rPr>
          <w:rFonts w:ascii="宋体" w:hAnsi="宋体" w:hint="eastAsia"/>
        </w:rPr>
        <w:t>.</w:t>
      </w:r>
      <w:r>
        <w:rPr>
          <w:rFonts w:ascii="宋体" w:hAnsi="宋体"/>
        </w:rPr>
        <w:t>4.2</w:t>
      </w:r>
      <w:r w:rsidR="00226269" w:rsidRPr="00226269">
        <w:rPr>
          <w:rFonts w:ascii="宋体" w:hAnsi="宋体" w:hint="eastAsia"/>
        </w:rPr>
        <w:t>热工性能测试</w:t>
      </w:r>
    </w:p>
    <w:p w:rsidR="00226269" w:rsidRPr="00226269" w:rsidRDefault="00226269" w:rsidP="005145CC">
      <w:pPr>
        <w:spacing w:line="360" w:lineRule="auto"/>
        <w:rPr>
          <w:rFonts w:ascii="宋体" w:hAnsi="宋体"/>
        </w:rPr>
      </w:pPr>
      <w:r w:rsidRPr="00226269">
        <w:rPr>
          <w:rFonts w:ascii="宋体" w:hAnsi="宋体" w:hint="eastAsia"/>
        </w:rPr>
        <w:t>a) 按照表</w:t>
      </w:r>
      <w:r w:rsidR="007B2476">
        <w:rPr>
          <w:rFonts w:ascii="宋体" w:hAnsi="宋体"/>
        </w:rPr>
        <w:t>5</w:t>
      </w:r>
      <w:r w:rsidR="007B2476">
        <w:rPr>
          <w:rFonts w:ascii="宋体" w:hAnsi="宋体" w:hint="eastAsia"/>
        </w:rPr>
        <w:t>、表6</w:t>
      </w:r>
      <w:r w:rsidRPr="00226269">
        <w:rPr>
          <w:rFonts w:ascii="宋体" w:hAnsi="宋体" w:hint="eastAsia"/>
        </w:rPr>
        <w:t>规定的试验工况控制试验环境达到稳定状态，</w:t>
      </w:r>
      <w:r w:rsidR="007B2476" w:rsidRPr="007B2476">
        <w:rPr>
          <w:rFonts w:ascii="宋体" w:hAnsi="宋体" w:hint="eastAsia"/>
        </w:rPr>
        <w:t>并至少稳定15min后，开始测量。</w:t>
      </w:r>
      <w:r w:rsidRPr="00226269">
        <w:rPr>
          <w:rFonts w:ascii="宋体" w:hAnsi="宋体" w:hint="eastAsia"/>
        </w:rPr>
        <w:t>连续测试通过各个位置处的温湿度、风量、风压、功率30min，数据采集速率不应低于1次/min，完成30次测量。</w:t>
      </w:r>
    </w:p>
    <w:p w:rsidR="00226269" w:rsidRPr="00C0474F" w:rsidRDefault="00226269" w:rsidP="005145CC">
      <w:pPr>
        <w:spacing w:line="360" w:lineRule="auto"/>
        <w:rPr>
          <w:rFonts w:ascii="宋体" w:hAnsi="宋体"/>
        </w:rPr>
      </w:pPr>
      <w:r w:rsidRPr="00226269">
        <w:rPr>
          <w:rFonts w:ascii="宋体" w:hAnsi="宋体" w:hint="eastAsia"/>
        </w:rPr>
        <w:t>b) 通过采集各个风口处的空气温湿度和风量，按照空气</w:t>
      </w:r>
      <w:proofErr w:type="gramStart"/>
      <w:r w:rsidRPr="00226269">
        <w:rPr>
          <w:rFonts w:ascii="宋体" w:hAnsi="宋体" w:hint="eastAsia"/>
        </w:rPr>
        <w:t>焓</w:t>
      </w:r>
      <w:proofErr w:type="gramEnd"/>
      <w:r w:rsidRPr="00226269">
        <w:rPr>
          <w:rFonts w:ascii="宋体" w:hAnsi="宋体" w:hint="eastAsia"/>
        </w:rPr>
        <w:t>差法（GB/T 17758-2010附录A）</w:t>
      </w:r>
      <w:proofErr w:type="gramStart"/>
      <w:r w:rsidRPr="00226269">
        <w:rPr>
          <w:rFonts w:ascii="宋体" w:hAnsi="宋体" w:hint="eastAsia"/>
        </w:rPr>
        <w:t>计算风侧制冷</w:t>
      </w:r>
      <w:proofErr w:type="gramEnd"/>
      <w:r w:rsidRPr="00226269">
        <w:rPr>
          <w:rFonts w:ascii="宋体" w:hAnsi="宋体" w:hint="eastAsia"/>
        </w:rPr>
        <w:t>（热）量。</w:t>
      </w:r>
    </w:p>
    <w:p w:rsidR="00226269" w:rsidRPr="00BC7479" w:rsidRDefault="00226269" w:rsidP="00226269">
      <w:pPr>
        <w:pStyle w:val="Charc"/>
        <w:wordWrap/>
        <w:spacing w:before="156" w:after="156"/>
        <w:rPr>
          <w:bCs/>
        </w:rPr>
      </w:pPr>
      <w:r>
        <w:rPr>
          <w:bCs/>
        </w:rPr>
        <w:t>C</w:t>
      </w:r>
      <w:r w:rsidRPr="00BC7479">
        <w:rPr>
          <w:rFonts w:hint="eastAsia"/>
          <w:bCs/>
        </w:rPr>
        <w:t>.</w:t>
      </w:r>
      <w:r>
        <w:rPr>
          <w:bCs/>
        </w:rPr>
        <w:t>4</w:t>
      </w:r>
      <w:r w:rsidRPr="00BC7479">
        <w:rPr>
          <w:rFonts w:hint="eastAsia"/>
          <w:bCs/>
        </w:rPr>
        <w:t xml:space="preserve"> </w:t>
      </w:r>
      <w:r>
        <w:rPr>
          <w:rFonts w:hint="eastAsia"/>
          <w:bCs/>
        </w:rPr>
        <w:t>数据记录要求</w:t>
      </w:r>
    </w:p>
    <w:p w:rsidR="000A51F4" w:rsidRPr="007F70EF" w:rsidRDefault="000A51F4" w:rsidP="00F120D9">
      <w:pPr>
        <w:numPr>
          <w:ilvl w:val="0"/>
          <w:numId w:val="28"/>
        </w:numPr>
        <w:spacing w:beforeLines="50" w:afterLines="50"/>
        <w:ind w:left="0" w:firstLineChars="200" w:firstLine="420"/>
        <w:rPr>
          <w:rFonts w:ascii="宋体" w:hAnsi="宋体"/>
        </w:rPr>
      </w:pPr>
      <w:r w:rsidRPr="007F70EF">
        <w:rPr>
          <w:rFonts w:ascii="宋体" w:hAnsi="宋体" w:hint="eastAsia"/>
        </w:rPr>
        <w:t>表</w:t>
      </w:r>
      <w:r>
        <w:rPr>
          <w:rFonts w:ascii="宋体" w:hAnsi="宋体"/>
        </w:rPr>
        <w:t>C</w:t>
      </w:r>
      <w:r w:rsidRPr="007F70EF">
        <w:rPr>
          <w:rFonts w:ascii="宋体" w:hAnsi="宋体" w:hint="eastAsia"/>
        </w:rPr>
        <w:t>.1列出了测试中应记录的数据，但不限于表中所列出的数据种类。</w:t>
      </w:r>
    </w:p>
    <w:p w:rsidR="000A51F4" w:rsidRDefault="000A51F4" w:rsidP="000A51F4">
      <w:pPr>
        <w:pStyle w:val="affffe"/>
        <w:spacing w:before="120"/>
      </w:pPr>
      <w:r>
        <w:rPr>
          <w:rFonts w:hint="eastAsia"/>
        </w:rPr>
        <w:t>表</w:t>
      </w:r>
      <w:r>
        <w:t xml:space="preserve">C.1 </w:t>
      </w:r>
      <w:r w:rsidRPr="005406C6">
        <w:rPr>
          <w:rFonts w:hint="eastAsia"/>
        </w:rPr>
        <w:t>记录数据</w:t>
      </w:r>
    </w:p>
    <w:tbl>
      <w:tblPr>
        <w:tblStyle w:val="13"/>
        <w:tblW w:w="8479" w:type="dxa"/>
        <w:jc w:val="center"/>
        <w:tblLayout w:type="fixed"/>
        <w:tblLook w:val="04A0"/>
      </w:tblPr>
      <w:tblGrid>
        <w:gridCol w:w="624"/>
        <w:gridCol w:w="2268"/>
        <w:gridCol w:w="994"/>
        <w:gridCol w:w="638"/>
        <w:gridCol w:w="3189"/>
        <w:gridCol w:w="766"/>
      </w:tblGrid>
      <w:tr w:rsidR="000A51F4" w:rsidRPr="00122CF6" w:rsidTr="005461A9">
        <w:trPr>
          <w:jc w:val="center"/>
        </w:trPr>
        <w:tc>
          <w:tcPr>
            <w:tcW w:w="624" w:type="dxa"/>
            <w:vAlign w:val="center"/>
          </w:tcPr>
          <w:p w:rsidR="000A51F4" w:rsidRPr="00122CF6" w:rsidRDefault="000A51F4" w:rsidP="002D43E2">
            <w:pPr>
              <w:jc w:val="center"/>
              <w:rPr>
                <w:rFonts w:ascii="宋体" w:hAnsi="宋体"/>
                <w:kern w:val="0"/>
                <w:sz w:val="18"/>
                <w:szCs w:val="18"/>
              </w:rPr>
            </w:pPr>
            <w:r w:rsidRPr="00122CF6">
              <w:rPr>
                <w:rFonts w:ascii="宋体" w:hAnsi="宋体" w:hint="eastAsia"/>
                <w:kern w:val="0"/>
                <w:sz w:val="18"/>
                <w:szCs w:val="18"/>
              </w:rPr>
              <w:t>序号</w:t>
            </w:r>
          </w:p>
        </w:tc>
        <w:tc>
          <w:tcPr>
            <w:tcW w:w="2268" w:type="dxa"/>
            <w:vAlign w:val="center"/>
          </w:tcPr>
          <w:p w:rsidR="000A51F4" w:rsidRPr="00122CF6" w:rsidRDefault="000A51F4" w:rsidP="002D43E2">
            <w:pPr>
              <w:jc w:val="center"/>
              <w:rPr>
                <w:rFonts w:ascii="宋体" w:hAnsi="宋体"/>
                <w:kern w:val="0"/>
                <w:sz w:val="18"/>
                <w:szCs w:val="18"/>
              </w:rPr>
            </w:pPr>
            <w:r w:rsidRPr="00122CF6">
              <w:rPr>
                <w:rFonts w:ascii="宋体" w:hAnsi="宋体" w:hint="eastAsia"/>
                <w:kern w:val="0"/>
                <w:sz w:val="18"/>
                <w:szCs w:val="18"/>
              </w:rPr>
              <w:t>需记录数据</w:t>
            </w:r>
          </w:p>
        </w:tc>
        <w:tc>
          <w:tcPr>
            <w:tcW w:w="994" w:type="dxa"/>
            <w:vAlign w:val="center"/>
          </w:tcPr>
          <w:p w:rsidR="000A51F4" w:rsidRPr="00122CF6" w:rsidRDefault="000A51F4" w:rsidP="002D43E2">
            <w:pPr>
              <w:jc w:val="center"/>
              <w:rPr>
                <w:rFonts w:ascii="宋体" w:hAnsi="宋体"/>
                <w:kern w:val="0"/>
                <w:sz w:val="18"/>
                <w:szCs w:val="18"/>
              </w:rPr>
            </w:pPr>
            <w:r w:rsidRPr="00122CF6">
              <w:rPr>
                <w:rFonts w:ascii="宋体" w:hAnsi="宋体" w:hint="eastAsia"/>
                <w:kern w:val="0"/>
                <w:sz w:val="18"/>
                <w:szCs w:val="18"/>
              </w:rPr>
              <w:t>单位</w:t>
            </w:r>
          </w:p>
        </w:tc>
        <w:tc>
          <w:tcPr>
            <w:tcW w:w="638" w:type="dxa"/>
            <w:vAlign w:val="center"/>
          </w:tcPr>
          <w:p w:rsidR="000A51F4" w:rsidRPr="00122CF6" w:rsidRDefault="000A51F4" w:rsidP="002D43E2">
            <w:pPr>
              <w:jc w:val="center"/>
              <w:rPr>
                <w:rFonts w:ascii="宋体" w:hAnsi="宋体"/>
                <w:kern w:val="0"/>
                <w:sz w:val="18"/>
                <w:szCs w:val="18"/>
              </w:rPr>
            </w:pPr>
            <w:r w:rsidRPr="00122CF6">
              <w:rPr>
                <w:rFonts w:ascii="宋体" w:hAnsi="宋体" w:hint="eastAsia"/>
                <w:kern w:val="0"/>
                <w:sz w:val="18"/>
                <w:szCs w:val="18"/>
              </w:rPr>
              <w:t>序号</w:t>
            </w:r>
          </w:p>
        </w:tc>
        <w:tc>
          <w:tcPr>
            <w:tcW w:w="3189" w:type="dxa"/>
            <w:vAlign w:val="center"/>
          </w:tcPr>
          <w:p w:rsidR="000A51F4" w:rsidRPr="00122CF6" w:rsidRDefault="000A51F4" w:rsidP="002D43E2">
            <w:pPr>
              <w:jc w:val="center"/>
              <w:rPr>
                <w:rFonts w:ascii="宋体" w:hAnsi="宋体"/>
                <w:kern w:val="0"/>
                <w:sz w:val="18"/>
                <w:szCs w:val="18"/>
              </w:rPr>
            </w:pPr>
            <w:r w:rsidRPr="00122CF6">
              <w:rPr>
                <w:rFonts w:ascii="宋体" w:hAnsi="宋体" w:hint="eastAsia"/>
                <w:kern w:val="0"/>
                <w:sz w:val="18"/>
                <w:szCs w:val="18"/>
              </w:rPr>
              <w:t>需记录数据</w:t>
            </w:r>
          </w:p>
        </w:tc>
        <w:tc>
          <w:tcPr>
            <w:tcW w:w="766" w:type="dxa"/>
            <w:vAlign w:val="center"/>
          </w:tcPr>
          <w:p w:rsidR="000A51F4" w:rsidRPr="00122CF6" w:rsidRDefault="000A51F4" w:rsidP="002D43E2">
            <w:pPr>
              <w:jc w:val="center"/>
              <w:rPr>
                <w:rFonts w:ascii="宋体" w:hAnsi="宋体"/>
                <w:kern w:val="0"/>
                <w:sz w:val="18"/>
                <w:szCs w:val="18"/>
              </w:rPr>
            </w:pPr>
            <w:r w:rsidRPr="00122CF6">
              <w:rPr>
                <w:rFonts w:ascii="宋体" w:hAnsi="宋体" w:hint="eastAsia"/>
                <w:kern w:val="0"/>
                <w:sz w:val="18"/>
                <w:szCs w:val="18"/>
              </w:rPr>
              <w:t>单位</w:t>
            </w:r>
          </w:p>
        </w:tc>
      </w:tr>
      <w:tr w:rsidR="00F92202" w:rsidRPr="00122CF6" w:rsidTr="005461A9">
        <w:trPr>
          <w:jc w:val="center"/>
        </w:trPr>
        <w:tc>
          <w:tcPr>
            <w:tcW w:w="624" w:type="dxa"/>
            <w:vAlign w:val="center"/>
          </w:tcPr>
          <w:p w:rsidR="00F92202" w:rsidRPr="00122CF6" w:rsidRDefault="00F92202" w:rsidP="00F92202">
            <w:pPr>
              <w:jc w:val="center"/>
              <w:rPr>
                <w:rFonts w:ascii="宋体" w:hAnsi="宋体"/>
                <w:kern w:val="0"/>
                <w:sz w:val="18"/>
                <w:szCs w:val="18"/>
              </w:rPr>
            </w:pPr>
            <w:r w:rsidRPr="00122CF6">
              <w:rPr>
                <w:rFonts w:ascii="宋体" w:hAnsi="宋体" w:hint="eastAsia"/>
                <w:kern w:val="0"/>
                <w:sz w:val="18"/>
                <w:szCs w:val="18"/>
              </w:rPr>
              <w:t>1</w:t>
            </w:r>
          </w:p>
        </w:tc>
        <w:tc>
          <w:tcPr>
            <w:tcW w:w="2268" w:type="dxa"/>
            <w:vAlign w:val="center"/>
          </w:tcPr>
          <w:p w:rsidR="00F92202" w:rsidRPr="00122CF6" w:rsidRDefault="00F92202" w:rsidP="00F92202">
            <w:pPr>
              <w:jc w:val="left"/>
              <w:rPr>
                <w:rFonts w:ascii="宋体" w:hAnsi="宋体"/>
                <w:kern w:val="0"/>
                <w:sz w:val="18"/>
                <w:szCs w:val="18"/>
              </w:rPr>
            </w:pPr>
            <w:r w:rsidRPr="00122CF6">
              <w:rPr>
                <w:rFonts w:ascii="宋体" w:hAnsi="宋体" w:hint="eastAsia"/>
                <w:kern w:val="0"/>
                <w:sz w:val="18"/>
                <w:szCs w:val="18"/>
              </w:rPr>
              <w:t>OA干球温度 T</w:t>
            </w:r>
            <w:r w:rsidRPr="00122CF6">
              <w:rPr>
                <w:rFonts w:ascii="宋体" w:hAnsi="宋体" w:hint="eastAsia"/>
                <w:kern w:val="0"/>
                <w:sz w:val="18"/>
                <w:szCs w:val="18"/>
                <w:vertAlign w:val="subscript"/>
              </w:rPr>
              <w:t>d</w:t>
            </w:r>
            <w:r w:rsidRPr="00122CF6">
              <w:rPr>
                <w:rFonts w:ascii="宋体" w:hAnsi="宋体"/>
                <w:kern w:val="0"/>
                <w:sz w:val="18"/>
                <w:szCs w:val="18"/>
                <w:vertAlign w:val="subscript"/>
              </w:rPr>
              <w:t>,1</w:t>
            </w:r>
          </w:p>
        </w:tc>
        <w:tc>
          <w:tcPr>
            <w:tcW w:w="994" w:type="dxa"/>
            <w:vAlign w:val="center"/>
          </w:tcPr>
          <w:p w:rsidR="00F92202" w:rsidRPr="00122CF6" w:rsidRDefault="00F92202" w:rsidP="00F92202">
            <w:pPr>
              <w:jc w:val="center"/>
              <w:rPr>
                <w:rFonts w:ascii="宋体" w:hAnsi="宋体"/>
                <w:kern w:val="0"/>
                <w:sz w:val="18"/>
                <w:szCs w:val="18"/>
              </w:rPr>
            </w:pPr>
            <w:r w:rsidRPr="00122CF6">
              <w:rPr>
                <w:rFonts w:ascii="宋体" w:hAnsi="宋体"/>
                <w:kern w:val="0"/>
                <w:sz w:val="18"/>
                <w:szCs w:val="18"/>
              </w:rPr>
              <w:t>℃</w:t>
            </w:r>
          </w:p>
        </w:tc>
        <w:tc>
          <w:tcPr>
            <w:tcW w:w="638" w:type="dxa"/>
            <w:vAlign w:val="center"/>
          </w:tcPr>
          <w:p w:rsidR="00F92202" w:rsidRPr="00122CF6" w:rsidRDefault="00F92202" w:rsidP="00F92202">
            <w:pPr>
              <w:jc w:val="center"/>
              <w:rPr>
                <w:rFonts w:ascii="宋体" w:hAnsi="宋体"/>
                <w:kern w:val="0"/>
                <w:sz w:val="18"/>
                <w:szCs w:val="18"/>
              </w:rPr>
            </w:pPr>
            <w:r w:rsidRPr="00122CF6">
              <w:rPr>
                <w:rFonts w:ascii="宋体" w:hAnsi="宋体"/>
                <w:kern w:val="0"/>
                <w:sz w:val="18"/>
                <w:szCs w:val="18"/>
              </w:rPr>
              <w:t>27</w:t>
            </w:r>
          </w:p>
        </w:tc>
        <w:tc>
          <w:tcPr>
            <w:tcW w:w="3189" w:type="dxa"/>
            <w:vAlign w:val="center"/>
          </w:tcPr>
          <w:p w:rsidR="00F92202" w:rsidRPr="00122CF6" w:rsidRDefault="00F92202" w:rsidP="00F92202">
            <w:pPr>
              <w:jc w:val="left"/>
              <w:rPr>
                <w:rFonts w:ascii="宋体" w:hAnsi="宋体"/>
                <w:kern w:val="0"/>
                <w:sz w:val="18"/>
                <w:szCs w:val="18"/>
                <w:vertAlign w:val="subscript"/>
              </w:rPr>
            </w:pPr>
            <w:r w:rsidRPr="00122CF6">
              <w:rPr>
                <w:rFonts w:ascii="宋体" w:hAnsi="宋体" w:hint="eastAsia"/>
                <w:kern w:val="0"/>
                <w:sz w:val="18"/>
                <w:szCs w:val="18"/>
              </w:rPr>
              <w:t>OA空气</w:t>
            </w:r>
            <w:proofErr w:type="gramStart"/>
            <w:r w:rsidRPr="00122CF6">
              <w:rPr>
                <w:rFonts w:ascii="宋体" w:hAnsi="宋体" w:hint="eastAsia"/>
                <w:kern w:val="0"/>
                <w:sz w:val="18"/>
                <w:szCs w:val="18"/>
              </w:rPr>
              <w:t>焓</w:t>
            </w:r>
            <w:proofErr w:type="gramEnd"/>
            <w:r w:rsidRPr="00122CF6">
              <w:rPr>
                <w:rFonts w:ascii="宋体" w:hAnsi="宋体" w:hint="eastAsia"/>
                <w:kern w:val="0"/>
                <w:sz w:val="18"/>
                <w:szCs w:val="18"/>
              </w:rPr>
              <w:t>值 h</w:t>
            </w:r>
            <w:r w:rsidRPr="00122CF6">
              <w:rPr>
                <w:rFonts w:ascii="宋体" w:hAnsi="宋体" w:hint="eastAsia"/>
                <w:kern w:val="0"/>
                <w:sz w:val="18"/>
                <w:szCs w:val="18"/>
                <w:vertAlign w:val="subscript"/>
              </w:rPr>
              <w:t>1</w:t>
            </w:r>
          </w:p>
        </w:tc>
        <w:tc>
          <w:tcPr>
            <w:tcW w:w="766" w:type="dxa"/>
            <w:vAlign w:val="center"/>
          </w:tcPr>
          <w:p w:rsidR="00F92202" w:rsidRPr="00122CF6" w:rsidRDefault="00F92202" w:rsidP="00F92202">
            <w:pPr>
              <w:jc w:val="center"/>
              <w:rPr>
                <w:rFonts w:ascii="宋体" w:hAnsi="宋体"/>
                <w:kern w:val="0"/>
                <w:sz w:val="18"/>
                <w:szCs w:val="18"/>
              </w:rPr>
            </w:pPr>
            <w:r w:rsidRPr="00122CF6">
              <w:rPr>
                <w:rFonts w:ascii="宋体" w:hAnsi="宋体" w:hint="eastAsia"/>
                <w:sz w:val="18"/>
                <w:szCs w:val="18"/>
              </w:rPr>
              <w:t>kJ/kg</w:t>
            </w:r>
          </w:p>
        </w:tc>
      </w:tr>
      <w:tr w:rsidR="00F92202" w:rsidRPr="00122CF6" w:rsidTr="005461A9">
        <w:trPr>
          <w:jc w:val="center"/>
        </w:trPr>
        <w:tc>
          <w:tcPr>
            <w:tcW w:w="624" w:type="dxa"/>
            <w:vAlign w:val="center"/>
          </w:tcPr>
          <w:p w:rsidR="00F92202" w:rsidRPr="00122CF6" w:rsidRDefault="00F92202" w:rsidP="00F92202">
            <w:pPr>
              <w:jc w:val="center"/>
              <w:rPr>
                <w:rFonts w:ascii="宋体" w:hAnsi="宋体"/>
                <w:kern w:val="0"/>
                <w:sz w:val="18"/>
                <w:szCs w:val="18"/>
              </w:rPr>
            </w:pPr>
            <w:r w:rsidRPr="00122CF6">
              <w:rPr>
                <w:rFonts w:ascii="宋体" w:hAnsi="宋体" w:hint="eastAsia"/>
                <w:kern w:val="0"/>
                <w:sz w:val="18"/>
                <w:szCs w:val="18"/>
              </w:rPr>
              <w:t>2</w:t>
            </w:r>
          </w:p>
        </w:tc>
        <w:tc>
          <w:tcPr>
            <w:tcW w:w="2268" w:type="dxa"/>
            <w:vAlign w:val="center"/>
          </w:tcPr>
          <w:p w:rsidR="00F92202" w:rsidRPr="00122CF6" w:rsidRDefault="00F92202" w:rsidP="00F92202">
            <w:pPr>
              <w:jc w:val="left"/>
              <w:rPr>
                <w:rFonts w:ascii="宋体" w:hAnsi="宋体"/>
                <w:kern w:val="0"/>
                <w:sz w:val="18"/>
                <w:szCs w:val="18"/>
              </w:rPr>
            </w:pPr>
            <w:r>
              <w:rPr>
                <w:rFonts w:ascii="宋体" w:hAnsi="宋体" w:hint="eastAsia"/>
                <w:kern w:val="0"/>
                <w:sz w:val="18"/>
                <w:szCs w:val="18"/>
              </w:rPr>
              <w:t>O</w:t>
            </w:r>
            <w:r w:rsidRPr="00122CF6">
              <w:rPr>
                <w:rFonts w:ascii="宋体" w:hAnsi="宋体" w:hint="eastAsia"/>
                <w:kern w:val="0"/>
                <w:sz w:val="18"/>
                <w:szCs w:val="18"/>
              </w:rPr>
              <w:t>A湿球温度 T</w:t>
            </w:r>
            <w:r w:rsidRPr="00122CF6">
              <w:rPr>
                <w:rFonts w:ascii="宋体" w:hAnsi="宋体"/>
                <w:kern w:val="0"/>
                <w:sz w:val="18"/>
                <w:szCs w:val="18"/>
                <w:vertAlign w:val="subscript"/>
              </w:rPr>
              <w:t>w,1</w:t>
            </w:r>
          </w:p>
        </w:tc>
        <w:tc>
          <w:tcPr>
            <w:tcW w:w="994" w:type="dxa"/>
            <w:vAlign w:val="center"/>
          </w:tcPr>
          <w:p w:rsidR="00F92202" w:rsidRPr="00122CF6" w:rsidRDefault="00F92202" w:rsidP="00F92202">
            <w:pPr>
              <w:jc w:val="center"/>
              <w:rPr>
                <w:rFonts w:ascii="宋体" w:hAnsi="宋体"/>
                <w:kern w:val="0"/>
                <w:sz w:val="18"/>
                <w:szCs w:val="18"/>
              </w:rPr>
            </w:pPr>
            <w:r w:rsidRPr="00122CF6">
              <w:rPr>
                <w:rFonts w:ascii="宋体" w:hAnsi="宋体"/>
                <w:kern w:val="0"/>
                <w:sz w:val="18"/>
                <w:szCs w:val="18"/>
              </w:rPr>
              <w:t>℃</w:t>
            </w:r>
          </w:p>
        </w:tc>
        <w:tc>
          <w:tcPr>
            <w:tcW w:w="638" w:type="dxa"/>
            <w:vAlign w:val="center"/>
          </w:tcPr>
          <w:p w:rsidR="00F92202" w:rsidRPr="00122CF6" w:rsidRDefault="00F92202" w:rsidP="00F92202">
            <w:pPr>
              <w:jc w:val="center"/>
              <w:rPr>
                <w:rFonts w:ascii="宋体" w:hAnsi="宋体"/>
                <w:kern w:val="0"/>
                <w:sz w:val="18"/>
                <w:szCs w:val="18"/>
              </w:rPr>
            </w:pPr>
            <w:r w:rsidRPr="00122CF6">
              <w:rPr>
                <w:rFonts w:ascii="宋体" w:hAnsi="宋体"/>
                <w:kern w:val="0"/>
                <w:sz w:val="18"/>
                <w:szCs w:val="18"/>
              </w:rPr>
              <w:t>28</w:t>
            </w:r>
          </w:p>
        </w:tc>
        <w:tc>
          <w:tcPr>
            <w:tcW w:w="3189" w:type="dxa"/>
            <w:vAlign w:val="center"/>
          </w:tcPr>
          <w:p w:rsidR="00F92202" w:rsidRPr="00122CF6" w:rsidRDefault="00F92202" w:rsidP="00F92202">
            <w:pPr>
              <w:jc w:val="left"/>
              <w:rPr>
                <w:rFonts w:ascii="宋体" w:hAnsi="宋体"/>
                <w:kern w:val="0"/>
                <w:sz w:val="18"/>
                <w:szCs w:val="18"/>
              </w:rPr>
            </w:pPr>
            <w:r w:rsidRPr="00122CF6">
              <w:rPr>
                <w:rFonts w:ascii="宋体" w:hAnsi="宋体" w:hint="eastAsia"/>
                <w:kern w:val="0"/>
                <w:sz w:val="18"/>
                <w:szCs w:val="18"/>
              </w:rPr>
              <w:t>S</w:t>
            </w:r>
            <w:r>
              <w:rPr>
                <w:rFonts w:ascii="宋体" w:hAnsi="宋体"/>
                <w:kern w:val="0"/>
                <w:sz w:val="18"/>
                <w:szCs w:val="18"/>
              </w:rPr>
              <w:t>A</w:t>
            </w:r>
            <w:r w:rsidRPr="00122CF6">
              <w:rPr>
                <w:rFonts w:ascii="宋体" w:hAnsi="宋体" w:hint="eastAsia"/>
                <w:kern w:val="0"/>
                <w:sz w:val="18"/>
                <w:szCs w:val="18"/>
              </w:rPr>
              <w:t>空气</w:t>
            </w:r>
            <w:proofErr w:type="gramStart"/>
            <w:r w:rsidRPr="00122CF6">
              <w:rPr>
                <w:rFonts w:ascii="宋体" w:hAnsi="宋体" w:hint="eastAsia"/>
                <w:kern w:val="0"/>
                <w:sz w:val="18"/>
                <w:szCs w:val="18"/>
              </w:rPr>
              <w:t>焓</w:t>
            </w:r>
            <w:proofErr w:type="gramEnd"/>
            <w:r w:rsidRPr="00122CF6">
              <w:rPr>
                <w:rFonts w:ascii="宋体" w:hAnsi="宋体" w:hint="eastAsia"/>
                <w:kern w:val="0"/>
                <w:sz w:val="18"/>
                <w:szCs w:val="18"/>
              </w:rPr>
              <w:t>值 h</w:t>
            </w:r>
            <w:r w:rsidRPr="00122CF6">
              <w:rPr>
                <w:rFonts w:ascii="宋体" w:hAnsi="宋体"/>
                <w:kern w:val="0"/>
                <w:sz w:val="18"/>
                <w:szCs w:val="18"/>
                <w:vertAlign w:val="subscript"/>
              </w:rPr>
              <w:t>2</w:t>
            </w:r>
          </w:p>
        </w:tc>
        <w:tc>
          <w:tcPr>
            <w:tcW w:w="766" w:type="dxa"/>
            <w:vAlign w:val="center"/>
          </w:tcPr>
          <w:p w:rsidR="00F92202" w:rsidRPr="00122CF6" w:rsidRDefault="00F92202" w:rsidP="00F92202">
            <w:pPr>
              <w:jc w:val="center"/>
              <w:rPr>
                <w:rFonts w:ascii="宋体" w:hAnsi="宋体"/>
                <w:kern w:val="0"/>
                <w:sz w:val="18"/>
                <w:szCs w:val="18"/>
              </w:rPr>
            </w:pPr>
            <w:r w:rsidRPr="00122CF6">
              <w:rPr>
                <w:rFonts w:ascii="宋体" w:hAnsi="宋体" w:hint="eastAsia"/>
                <w:kern w:val="0"/>
                <w:sz w:val="18"/>
                <w:szCs w:val="18"/>
              </w:rPr>
              <w:t>kJ/kg</w:t>
            </w:r>
          </w:p>
        </w:tc>
      </w:tr>
      <w:tr w:rsidR="00F92202" w:rsidRPr="00122CF6" w:rsidTr="005461A9">
        <w:trPr>
          <w:jc w:val="center"/>
        </w:trPr>
        <w:tc>
          <w:tcPr>
            <w:tcW w:w="624" w:type="dxa"/>
            <w:vAlign w:val="center"/>
          </w:tcPr>
          <w:p w:rsidR="00F92202" w:rsidRPr="00122CF6" w:rsidRDefault="00F92202" w:rsidP="00F92202">
            <w:pPr>
              <w:jc w:val="center"/>
              <w:rPr>
                <w:rFonts w:ascii="宋体" w:hAnsi="宋体"/>
                <w:kern w:val="0"/>
                <w:sz w:val="18"/>
                <w:szCs w:val="18"/>
              </w:rPr>
            </w:pPr>
            <w:r w:rsidRPr="00122CF6">
              <w:rPr>
                <w:rFonts w:ascii="宋体" w:hAnsi="宋体" w:hint="eastAsia"/>
                <w:kern w:val="0"/>
                <w:sz w:val="18"/>
                <w:szCs w:val="18"/>
              </w:rPr>
              <w:t>3</w:t>
            </w:r>
          </w:p>
        </w:tc>
        <w:tc>
          <w:tcPr>
            <w:tcW w:w="2268" w:type="dxa"/>
            <w:vAlign w:val="center"/>
          </w:tcPr>
          <w:p w:rsidR="00F92202" w:rsidRPr="00122CF6" w:rsidRDefault="00F92202" w:rsidP="00F92202">
            <w:pPr>
              <w:jc w:val="left"/>
              <w:rPr>
                <w:rFonts w:ascii="宋体" w:hAnsi="宋体"/>
                <w:kern w:val="0"/>
                <w:sz w:val="18"/>
                <w:szCs w:val="18"/>
              </w:rPr>
            </w:pPr>
            <w:r w:rsidRPr="00122CF6">
              <w:rPr>
                <w:rFonts w:ascii="宋体" w:hAnsi="宋体" w:hint="eastAsia"/>
                <w:kern w:val="0"/>
                <w:sz w:val="18"/>
                <w:szCs w:val="18"/>
              </w:rPr>
              <w:t>OA体积流量 q</w:t>
            </w:r>
            <w:r w:rsidRPr="00122CF6">
              <w:rPr>
                <w:rFonts w:ascii="宋体" w:hAnsi="宋体"/>
                <w:kern w:val="0"/>
                <w:sz w:val="18"/>
                <w:szCs w:val="18"/>
                <w:vertAlign w:val="subscript"/>
              </w:rPr>
              <w:t>v,1</w:t>
            </w:r>
          </w:p>
        </w:tc>
        <w:tc>
          <w:tcPr>
            <w:tcW w:w="994" w:type="dxa"/>
            <w:vAlign w:val="center"/>
          </w:tcPr>
          <w:p w:rsidR="00F92202" w:rsidRPr="00122CF6" w:rsidRDefault="00F92202" w:rsidP="00F92202">
            <w:pPr>
              <w:jc w:val="center"/>
              <w:rPr>
                <w:rFonts w:ascii="宋体" w:hAnsi="宋体"/>
                <w:kern w:val="0"/>
                <w:sz w:val="18"/>
                <w:szCs w:val="18"/>
              </w:rPr>
            </w:pPr>
            <w:r w:rsidRPr="00122CF6">
              <w:rPr>
                <w:rFonts w:ascii="宋体" w:hAnsi="宋体"/>
                <w:kern w:val="0"/>
                <w:sz w:val="18"/>
                <w:szCs w:val="18"/>
              </w:rPr>
              <w:t>m</w:t>
            </w:r>
            <w:r w:rsidRPr="00122CF6">
              <w:rPr>
                <w:rFonts w:ascii="宋体" w:hAnsi="宋体"/>
                <w:kern w:val="0"/>
                <w:sz w:val="18"/>
                <w:szCs w:val="18"/>
                <w:vertAlign w:val="superscript"/>
              </w:rPr>
              <w:t>3</w:t>
            </w:r>
            <w:r w:rsidRPr="00122CF6">
              <w:rPr>
                <w:rFonts w:ascii="宋体" w:hAnsi="宋体"/>
                <w:kern w:val="0"/>
                <w:sz w:val="18"/>
                <w:szCs w:val="18"/>
              </w:rPr>
              <w:t>/h</w:t>
            </w:r>
          </w:p>
        </w:tc>
        <w:tc>
          <w:tcPr>
            <w:tcW w:w="638" w:type="dxa"/>
            <w:vAlign w:val="center"/>
          </w:tcPr>
          <w:p w:rsidR="00F92202" w:rsidRPr="00122CF6" w:rsidRDefault="00F92202" w:rsidP="00F92202">
            <w:pPr>
              <w:jc w:val="center"/>
              <w:rPr>
                <w:rFonts w:ascii="宋体" w:hAnsi="宋体"/>
                <w:kern w:val="0"/>
                <w:sz w:val="18"/>
                <w:szCs w:val="18"/>
              </w:rPr>
            </w:pPr>
            <w:r w:rsidRPr="00122CF6">
              <w:rPr>
                <w:rFonts w:ascii="宋体" w:hAnsi="宋体"/>
                <w:kern w:val="0"/>
                <w:sz w:val="18"/>
                <w:szCs w:val="18"/>
              </w:rPr>
              <w:t>29</w:t>
            </w:r>
          </w:p>
        </w:tc>
        <w:tc>
          <w:tcPr>
            <w:tcW w:w="3189" w:type="dxa"/>
            <w:vAlign w:val="center"/>
          </w:tcPr>
          <w:p w:rsidR="00F92202" w:rsidRPr="00122CF6" w:rsidRDefault="00F92202" w:rsidP="00F92202">
            <w:pPr>
              <w:jc w:val="left"/>
              <w:rPr>
                <w:rFonts w:ascii="宋体" w:hAnsi="宋体"/>
                <w:kern w:val="0"/>
                <w:sz w:val="18"/>
                <w:szCs w:val="18"/>
              </w:rPr>
            </w:pPr>
            <w:r>
              <w:rPr>
                <w:rFonts w:ascii="宋体" w:hAnsi="宋体"/>
                <w:kern w:val="0"/>
                <w:sz w:val="18"/>
                <w:szCs w:val="18"/>
              </w:rPr>
              <w:t>R</w:t>
            </w:r>
            <w:r w:rsidRPr="00122CF6">
              <w:rPr>
                <w:rFonts w:ascii="宋体" w:hAnsi="宋体"/>
                <w:kern w:val="0"/>
                <w:sz w:val="18"/>
                <w:szCs w:val="18"/>
              </w:rPr>
              <w:t>A</w:t>
            </w:r>
            <w:r w:rsidRPr="00122CF6">
              <w:rPr>
                <w:rFonts w:ascii="宋体" w:hAnsi="宋体" w:hint="eastAsia"/>
                <w:kern w:val="0"/>
                <w:sz w:val="18"/>
                <w:szCs w:val="18"/>
              </w:rPr>
              <w:t>空气</w:t>
            </w:r>
            <w:proofErr w:type="gramStart"/>
            <w:r w:rsidRPr="00122CF6">
              <w:rPr>
                <w:rFonts w:ascii="宋体" w:hAnsi="宋体" w:hint="eastAsia"/>
                <w:kern w:val="0"/>
                <w:sz w:val="18"/>
                <w:szCs w:val="18"/>
              </w:rPr>
              <w:t>焓</w:t>
            </w:r>
            <w:proofErr w:type="gramEnd"/>
            <w:r w:rsidRPr="00122CF6">
              <w:rPr>
                <w:rFonts w:ascii="宋体" w:hAnsi="宋体" w:hint="eastAsia"/>
                <w:kern w:val="0"/>
                <w:sz w:val="18"/>
                <w:szCs w:val="18"/>
              </w:rPr>
              <w:t>值 h</w:t>
            </w:r>
            <w:r>
              <w:rPr>
                <w:rFonts w:ascii="宋体" w:hAnsi="宋体"/>
                <w:kern w:val="0"/>
                <w:sz w:val="18"/>
                <w:szCs w:val="18"/>
                <w:vertAlign w:val="subscript"/>
              </w:rPr>
              <w:t>3</w:t>
            </w:r>
          </w:p>
        </w:tc>
        <w:tc>
          <w:tcPr>
            <w:tcW w:w="766" w:type="dxa"/>
            <w:vAlign w:val="center"/>
          </w:tcPr>
          <w:p w:rsidR="00F92202" w:rsidRPr="00122CF6" w:rsidRDefault="00F92202" w:rsidP="00F92202">
            <w:pPr>
              <w:jc w:val="center"/>
              <w:rPr>
                <w:rFonts w:ascii="宋体" w:hAnsi="宋体"/>
                <w:sz w:val="18"/>
                <w:szCs w:val="18"/>
              </w:rPr>
            </w:pPr>
            <w:r w:rsidRPr="00122CF6">
              <w:rPr>
                <w:rFonts w:ascii="宋体" w:hAnsi="宋体" w:hint="eastAsia"/>
                <w:kern w:val="0"/>
                <w:sz w:val="18"/>
                <w:szCs w:val="18"/>
              </w:rPr>
              <w:t>kJ/kg</w:t>
            </w:r>
          </w:p>
        </w:tc>
      </w:tr>
      <w:tr w:rsidR="00F92202" w:rsidRPr="00122CF6" w:rsidTr="005461A9">
        <w:trPr>
          <w:jc w:val="center"/>
        </w:trPr>
        <w:tc>
          <w:tcPr>
            <w:tcW w:w="624" w:type="dxa"/>
            <w:vAlign w:val="center"/>
          </w:tcPr>
          <w:p w:rsidR="00F92202" w:rsidRPr="00122CF6" w:rsidRDefault="00F92202" w:rsidP="00F92202">
            <w:pPr>
              <w:jc w:val="center"/>
              <w:rPr>
                <w:rFonts w:ascii="宋体" w:hAnsi="宋体"/>
                <w:kern w:val="0"/>
                <w:sz w:val="18"/>
                <w:szCs w:val="18"/>
              </w:rPr>
            </w:pPr>
            <w:r w:rsidRPr="00122CF6">
              <w:rPr>
                <w:rFonts w:ascii="宋体" w:hAnsi="宋体" w:hint="eastAsia"/>
                <w:kern w:val="0"/>
                <w:sz w:val="18"/>
                <w:szCs w:val="18"/>
              </w:rPr>
              <w:t>4</w:t>
            </w:r>
          </w:p>
        </w:tc>
        <w:tc>
          <w:tcPr>
            <w:tcW w:w="2268" w:type="dxa"/>
            <w:vAlign w:val="center"/>
          </w:tcPr>
          <w:p w:rsidR="00F92202" w:rsidRPr="00122CF6" w:rsidRDefault="00F92202" w:rsidP="00F92202">
            <w:pPr>
              <w:jc w:val="left"/>
              <w:rPr>
                <w:rFonts w:ascii="宋体" w:hAnsi="宋体"/>
                <w:kern w:val="0"/>
                <w:sz w:val="18"/>
                <w:szCs w:val="18"/>
              </w:rPr>
            </w:pPr>
            <w:r w:rsidRPr="00122CF6">
              <w:rPr>
                <w:rFonts w:ascii="宋体" w:hAnsi="宋体" w:hint="eastAsia"/>
                <w:kern w:val="0"/>
                <w:sz w:val="18"/>
                <w:szCs w:val="18"/>
              </w:rPr>
              <w:t>OA质量流量 q</w:t>
            </w:r>
            <w:r w:rsidRPr="00122CF6">
              <w:rPr>
                <w:rFonts w:ascii="宋体" w:hAnsi="宋体"/>
                <w:kern w:val="0"/>
                <w:sz w:val="18"/>
                <w:szCs w:val="18"/>
                <w:vertAlign w:val="subscript"/>
              </w:rPr>
              <w:t>m,1</w:t>
            </w:r>
          </w:p>
        </w:tc>
        <w:tc>
          <w:tcPr>
            <w:tcW w:w="994" w:type="dxa"/>
            <w:vAlign w:val="center"/>
          </w:tcPr>
          <w:p w:rsidR="00F92202" w:rsidRPr="00122CF6" w:rsidRDefault="00F92202" w:rsidP="00F92202">
            <w:pPr>
              <w:jc w:val="center"/>
              <w:rPr>
                <w:rFonts w:ascii="宋体" w:hAnsi="宋体"/>
                <w:kern w:val="0"/>
                <w:sz w:val="18"/>
                <w:szCs w:val="18"/>
              </w:rPr>
            </w:pPr>
            <w:r w:rsidRPr="00122CF6">
              <w:rPr>
                <w:rFonts w:ascii="宋体" w:hAnsi="宋体"/>
                <w:kern w:val="0"/>
                <w:sz w:val="18"/>
                <w:szCs w:val="18"/>
              </w:rPr>
              <w:t>kg/s</w:t>
            </w:r>
          </w:p>
        </w:tc>
        <w:tc>
          <w:tcPr>
            <w:tcW w:w="638" w:type="dxa"/>
            <w:vAlign w:val="center"/>
          </w:tcPr>
          <w:p w:rsidR="00F92202" w:rsidRPr="00122CF6" w:rsidRDefault="00F92202" w:rsidP="00F92202">
            <w:pPr>
              <w:jc w:val="center"/>
              <w:rPr>
                <w:rFonts w:ascii="宋体" w:hAnsi="宋体"/>
                <w:kern w:val="0"/>
                <w:sz w:val="18"/>
                <w:szCs w:val="18"/>
              </w:rPr>
            </w:pPr>
            <w:r w:rsidRPr="00122CF6">
              <w:rPr>
                <w:rFonts w:ascii="宋体" w:hAnsi="宋体"/>
                <w:kern w:val="0"/>
                <w:sz w:val="18"/>
                <w:szCs w:val="18"/>
              </w:rPr>
              <w:t>30</w:t>
            </w:r>
          </w:p>
        </w:tc>
        <w:tc>
          <w:tcPr>
            <w:tcW w:w="3189" w:type="dxa"/>
            <w:vAlign w:val="center"/>
          </w:tcPr>
          <w:p w:rsidR="00F92202" w:rsidRPr="00122CF6" w:rsidRDefault="00F92202" w:rsidP="00F92202">
            <w:pPr>
              <w:jc w:val="left"/>
              <w:rPr>
                <w:rFonts w:ascii="宋体" w:hAnsi="宋体"/>
                <w:kern w:val="0"/>
                <w:sz w:val="18"/>
                <w:szCs w:val="18"/>
              </w:rPr>
            </w:pPr>
            <w:r>
              <w:rPr>
                <w:rFonts w:ascii="宋体" w:hAnsi="宋体"/>
                <w:kern w:val="0"/>
                <w:sz w:val="18"/>
                <w:szCs w:val="18"/>
              </w:rPr>
              <w:t>RC</w:t>
            </w:r>
            <w:r w:rsidRPr="00122CF6">
              <w:rPr>
                <w:rFonts w:ascii="宋体" w:hAnsi="宋体"/>
                <w:kern w:val="0"/>
                <w:sz w:val="18"/>
                <w:szCs w:val="18"/>
              </w:rPr>
              <w:t>A</w:t>
            </w:r>
            <w:r w:rsidRPr="00122CF6">
              <w:rPr>
                <w:rFonts w:ascii="宋体" w:hAnsi="宋体" w:hint="eastAsia"/>
                <w:kern w:val="0"/>
                <w:sz w:val="18"/>
                <w:szCs w:val="18"/>
              </w:rPr>
              <w:t>空气</w:t>
            </w:r>
            <w:proofErr w:type="gramStart"/>
            <w:r w:rsidRPr="00122CF6">
              <w:rPr>
                <w:rFonts w:ascii="宋体" w:hAnsi="宋体" w:hint="eastAsia"/>
                <w:kern w:val="0"/>
                <w:sz w:val="18"/>
                <w:szCs w:val="18"/>
              </w:rPr>
              <w:t>焓</w:t>
            </w:r>
            <w:proofErr w:type="gramEnd"/>
            <w:r w:rsidRPr="00122CF6">
              <w:rPr>
                <w:rFonts w:ascii="宋体" w:hAnsi="宋体" w:hint="eastAsia"/>
                <w:kern w:val="0"/>
                <w:sz w:val="18"/>
                <w:szCs w:val="18"/>
              </w:rPr>
              <w:t>值 h</w:t>
            </w:r>
            <w:r>
              <w:rPr>
                <w:rFonts w:ascii="宋体" w:hAnsi="宋体"/>
                <w:kern w:val="0"/>
                <w:sz w:val="18"/>
                <w:szCs w:val="18"/>
                <w:vertAlign w:val="subscript"/>
              </w:rPr>
              <w:t>13</w:t>
            </w:r>
          </w:p>
        </w:tc>
        <w:tc>
          <w:tcPr>
            <w:tcW w:w="766" w:type="dxa"/>
            <w:vAlign w:val="center"/>
          </w:tcPr>
          <w:p w:rsidR="00F92202" w:rsidRPr="00122CF6" w:rsidRDefault="00F92202" w:rsidP="00F92202">
            <w:pPr>
              <w:jc w:val="center"/>
              <w:rPr>
                <w:rFonts w:ascii="宋体" w:hAnsi="宋体"/>
                <w:sz w:val="18"/>
                <w:szCs w:val="18"/>
              </w:rPr>
            </w:pPr>
            <w:r w:rsidRPr="00122CF6">
              <w:rPr>
                <w:rFonts w:ascii="宋体" w:hAnsi="宋体" w:hint="eastAsia"/>
                <w:kern w:val="0"/>
                <w:sz w:val="18"/>
                <w:szCs w:val="18"/>
              </w:rPr>
              <w:t>kJ/kg</w:t>
            </w:r>
          </w:p>
        </w:tc>
      </w:tr>
      <w:tr w:rsidR="00F92202" w:rsidRPr="00122CF6" w:rsidTr="005461A9">
        <w:trPr>
          <w:jc w:val="center"/>
        </w:trPr>
        <w:tc>
          <w:tcPr>
            <w:tcW w:w="624" w:type="dxa"/>
            <w:vAlign w:val="center"/>
          </w:tcPr>
          <w:p w:rsidR="00F92202" w:rsidRPr="00122CF6" w:rsidRDefault="00F92202" w:rsidP="00F92202">
            <w:pPr>
              <w:jc w:val="center"/>
              <w:rPr>
                <w:rFonts w:ascii="宋体" w:hAnsi="宋体"/>
                <w:kern w:val="0"/>
                <w:sz w:val="18"/>
                <w:szCs w:val="18"/>
              </w:rPr>
            </w:pPr>
            <w:r w:rsidRPr="00122CF6">
              <w:rPr>
                <w:rFonts w:ascii="宋体" w:hAnsi="宋体" w:hint="eastAsia"/>
                <w:kern w:val="0"/>
                <w:sz w:val="18"/>
                <w:szCs w:val="18"/>
              </w:rPr>
              <w:t>5</w:t>
            </w:r>
          </w:p>
        </w:tc>
        <w:tc>
          <w:tcPr>
            <w:tcW w:w="2268" w:type="dxa"/>
            <w:vAlign w:val="center"/>
          </w:tcPr>
          <w:p w:rsidR="00F92202" w:rsidRPr="00122CF6" w:rsidRDefault="00F92202" w:rsidP="00F92202">
            <w:pPr>
              <w:jc w:val="left"/>
              <w:rPr>
                <w:rFonts w:ascii="宋体" w:hAnsi="宋体"/>
                <w:kern w:val="0"/>
                <w:sz w:val="18"/>
                <w:szCs w:val="18"/>
                <w:vertAlign w:val="subscript"/>
              </w:rPr>
            </w:pPr>
            <w:r w:rsidRPr="00122CF6">
              <w:rPr>
                <w:rFonts w:ascii="宋体" w:hAnsi="宋体"/>
                <w:kern w:val="0"/>
                <w:sz w:val="18"/>
                <w:szCs w:val="18"/>
              </w:rPr>
              <w:t>O</w:t>
            </w:r>
            <w:r w:rsidRPr="00122CF6">
              <w:rPr>
                <w:rFonts w:ascii="宋体" w:hAnsi="宋体" w:hint="eastAsia"/>
                <w:kern w:val="0"/>
                <w:sz w:val="18"/>
                <w:szCs w:val="18"/>
              </w:rPr>
              <w:t>A空气全压p</w:t>
            </w:r>
            <w:r w:rsidRPr="00122CF6">
              <w:rPr>
                <w:rFonts w:ascii="宋体" w:hAnsi="宋体"/>
                <w:kern w:val="0"/>
                <w:sz w:val="18"/>
                <w:szCs w:val="18"/>
                <w:vertAlign w:val="subscript"/>
              </w:rPr>
              <w:t>t,1</w:t>
            </w:r>
          </w:p>
        </w:tc>
        <w:tc>
          <w:tcPr>
            <w:tcW w:w="994" w:type="dxa"/>
            <w:vAlign w:val="center"/>
          </w:tcPr>
          <w:p w:rsidR="00F92202" w:rsidRPr="00122CF6" w:rsidRDefault="00F92202" w:rsidP="00F92202">
            <w:pPr>
              <w:jc w:val="center"/>
              <w:rPr>
                <w:rFonts w:ascii="宋体" w:hAnsi="宋体"/>
                <w:kern w:val="0"/>
                <w:sz w:val="18"/>
                <w:szCs w:val="18"/>
              </w:rPr>
            </w:pPr>
            <w:r w:rsidRPr="00122CF6">
              <w:rPr>
                <w:rFonts w:ascii="宋体" w:hAnsi="宋体" w:hint="eastAsia"/>
                <w:kern w:val="0"/>
                <w:sz w:val="18"/>
                <w:szCs w:val="18"/>
              </w:rPr>
              <w:t>Pa</w:t>
            </w:r>
          </w:p>
        </w:tc>
        <w:tc>
          <w:tcPr>
            <w:tcW w:w="638" w:type="dxa"/>
            <w:vAlign w:val="center"/>
          </w:tcPr>
          <w:p w:rsidR="00F92202" w:rsidRPr="00122CF6" w:rsidRDefault="00F92202" w:rsidP="00F92202">
            <w:pPr>
              <w:jc w:val="center"/>
              <w:rPr>
                <w:rFonts w:ascii="宋体" w:hAnsi="宋体"/>
                <w:kern w:val="0"/>
                <w:sz w:val="18"/>
                <w:szCs w:val="18"/>
              </w:rPr>
            </w:pPr>
            <w:r w:rsidRPr="00122CF6">
              <w:rPr>
                <w:rFonts w:ascii="宋体" w:hAnsi="宋体" w:hint="eastAsia"/>
                <w:kern w:val="0"/>
                <w:sz w:val="18"/>
                <w:szCs w:val="18"/>
              </w:rPr>
              <w:t>3</w:t>
            </w:r>
            <w:r w:rsidRPr="00122CF6">
              <w:rPr>
                <w:rFonts w:ascii="宋体" w:hAnsi="宋体"/>
                <w:kern w:val="0"/>
                <w:sz w:val="18"/>
                <w:szCs w:val="18"/>
              </w:rPr>
              <w:t>1</w:t>
            </w:r>
          </w:p>
        </w:tc>
        <w:tc>
          <w:tcPr>
            <w:tcW w:w="3189" w:type="dxa"/>
            <w:vAlign w:val="center"/>
          </w:tcPr>
          <w:p w:rsidR="00F92202" w:rsidRPr="00122CF6" w:rsidRDefault="00F92202" w:rsidP="00F92202">
            <w:pPr>
              <w:jc w:val="left"/>
              <w:rPr>
                <w:rFonts w:ascii="宋体" w:hAnsi="宋体"/>
                <w:kern w:val="0"/>
                <w:sz w:val="18"/>
                <w:szCs w:val="18"/>
              </w:rPr>
            </w:pPr>
            <w:r w:rsidRPr="00122CF6">
              <w:rPr>
                <w:rFonts w:ascii="宋体" w:hAnsi="宋体" w:hint="eastAsia"/>
                <w:kern w:val="0"/>
                <w:sz w:val="18"/>
                <w:szCs w:val="18"/>
              </w:rPr>
              <w:t>OA空气</w:t>
            </w:r>
            <w:r>
              <w:rPr>
                <w:rFonts w:ascii="宋体" w:hAnsi="宋体" w:hint="eastAsia"/>
                <w:kern w:val="0"/>
                <w:sz w:val="18"/>
                <w:szCs w:val="18"/>
              </w:rPr>
              <w:t>含湿量</w:t>
            </w:r>
            <w:r w:rsidRPr="00122CF6">
              <w:rPr>
                <w:rFonts w:ascii="宋体" w:hAnsi="宋体" w:hint="eastAsia"/>
                <w:kern w:val="0"/>
                <w:sz w:val="18"/>
                <w:szCs w:val="18"/>
              </w:rPr>
              <w:t xml:space="preserve"> </w:t>
            </w:r>
            <w:r>
              <w:rPr>
                <w:rFonts w:ascii="宋体" w:hAnsi="宋体"/>
                <w:kern w:val="0"/>
                <w:sz w:val="18"/>
                <w:szCs w:val="18"/>
              </w:rPr>
              <w:t>d</w:t>
            </w:r>
            <w:r w:rsidRPr="00122CF6">
              <w:rPr>
                <w:rFonts w:ascii="宋体" w:hAnsi="宋体" w:hint="eastAsia"/>
                <w:kern w:val="0"/>
                <w:sz w:val="18"/>
                <w:szCs w:val="18"/>
                <w:vertAlign w:val="subscript"/>
              </w:rPr>
              <w:t>1</w:t>
            </w:r>
          </w:p>
        </w:tc>
        <w:tc>
          <w:tcPr>
            <w:tcW w:w="766" w:type="dxa"/>
            <w:vAlign w:val="center"/>
          </w:tcPr>
          <w:p w:rsidR="00F92202" w:rsidRPr="00122CF6" w:rsidRDefault="00F92202" w:rsidP="00F92202">
            <w:pPr>
              <w:jc w:val="center"/>
              <w:rPr>
                <w:rFonts w:ascii="宋体" w:hAnsi="宋体"/>
                <w:kern w:val="0"/>
                <w:sz w:val="18"/>
                <w:szCs w:val="18"/>
              </w:rPr>
            </w:pPr>
            <w:r w:rsidRPr="0074668C">
              <w:rPr>
                <w:rFonts w:ascii="宋体" w:hAnsi="宋体" w:hint="eastAsia"/>
                <w:kern w:val="0"/>
                <w:sz w:val="18"/>
                <w:szCs w:val="18"/>
              </w:rPr>
              <w:t>g/kg</w:t>
            </w:r>
          </w:p>
        </w:tc>
      </w:tr>
      <w:tr w:rsidR="00F92202" w:rsidRPr="00122CF6" w:rsidTr="005461A9">
        <w:trPr>
          <w:jc w:val="center"/>
        </w:trPr>
        <w:tc>
          <w:tcPr>
            <w:tcW w:w="624" w:type="dxa"/>
            <w:vAlign w:val="center"/>
          </w:tcPr>
          <w:p w:rsidR="00F92202" w:rsidRPr="00122CF6" w:rsidRDefault="00F92202" w:rsidP="00F92202">
            <w:pPr>
              <w:jc w:val="center"/>
              <w:rPr>
                <w:rFonts w:ascii="宋体" w:hAnsi="宋体"/>
                <w:kern w:val="0"/>
                <w:sz w:val="18"/>
                <w:szCs w:val="18"/>
              </w:rPr>
            </w:pPr>
            <w:r w:rsidRPr="00122CF6">
              <w:rPr>
                <w:rFonts w:ascii="宋体" w:hAnsi="宋体" w:hint="eastAsia"/>
                <w:kern w:val="0"/>
                <w:sz w:val="18"/>
                <w:szCs w:val="18"/>
              </w:rPr>
              <w:t>6</w:t>
            </w:r>
          </w:p>
        </w:tc>
        <w:tc>
          <w:tcPr>
            <w:tcW w:w="2268" w:type="dxa"/>
            <w:vAlign w:val="center"/>
          </w:tcPr>
          <w:p w:rsidR="00F92202" w:rsidRPr="00122CF6" w:rsidRDefault="00F92202" w:rsidP="00F92202">
            <w:pPr>
              <w:jc w:val="left"/>
              <w:rPr>
                <w:rFonts w:ascii="宋体" w:hAnsi="宋体"/>
                <w:kern w:val="0"/>
                <w:sz w:val="18"/>
                <w:szCs w:val="18"/>
              </w:rPr>
            </w:pPr>
            <w:r w:rsidRPr="00122CF6">
              <w:rPr>
                <w:rFonts w:ascii="宋体" w:hAnsi="宋体" w:hint="eastAsia"/>
                <w:kern w:val="0"/>
                <w:sz w:val="18"/>
                <w:szCs w:val="18"/>
              </w:rPr>
              <w:t>S</w:t>
            </w:r>
            <w:r>
              <w:rPr>
                <w:rFonts w:ascii="宋体" w:hAnsi="宋体"/>
                <w:kern w:val="0"/>
                <w:sz w:val="18"/>
                <w:szCs w:val="18"/>
              </w:rPr>
              <w:t>A</w:t>
            </w:r>
            <w:r w:rsidRPr="00122CF6">
              <w:rPr>
                <w:rFonts w:ascii="宋体" w:hAnsi="宋体" w:hint="eastAsia"/>
                <w:kern w:val="0"/>
                <w:sz w:val="18"/>
                <w:szCs w:val="18"/>
              </w:rPr>
              <w:t>干球温度 T</w:t>
            </w:r>
            <w:r w:rsidRPr="00122CF6">
              <w:rPr>
                <w:rFonts w:ascii="宋体" w:hAnsi="宋体" w:hint="eastAsia"/>
                <w:kern w:val="0"/>
                <w:sz w:val="18"/>
                <w:szCs w:val="18"/>
                <w:vertAlign w:val="subscript"/>
              </w:rPr>
              <w:t>d</w:t>
            </w:r>
            <w:r w:rsidRPr="00122CF6">
              <w:rPr>
                <w:rFonts w:ascii="宋体" w:hAnsi="宋体"/>
                <w:kern w:val="0"/>
                <w:sz w:val="18"/>
                <w:szCs w:val="18"/>
                <w:vertAlign w:val="subscript"/>
              </w:rPr>
              <w:t>,2</w:t>
            </w:r>
          </w:p>
        </w:tc>
        <w:tc>
          <w:tcPr>
            <w:tcW w:w="994" w:type="dxa"/>
            <w:vAlign w:val="center"/>
          </w:tcPr>
          <w:p w:rsidR="00F92202" w:rsidRPr="00122CF6" w:rsidRDefault="00F92202" w:rsidP="00F92202">
            <w:pPr>
              <w:jc w:val="center"/>
              <w:rPr>
                <w:rFonts w:ascii="宋体" w:hAnsi="宋体"/>
                <w:kern w:val="0"/>
                <w:sz w:val="18"/>
                <w:szCs w:val="18"/>
              </w:rPr>
            </w:pPr>
            <w:r w:rsidRPr="00122CF6">
              <w:rPr>
                <w:rFonts w:ascii="宋体" w:hAnsi="宋体"/>
                <w:kern w:val="0"/>
                <w:sz w:val="18"/>
                <w:szCs w:val="18"/>
              </w:rPr>
              <w:t>℃</w:t>
            </w:r>
          </w:p>
        </w:tc>
        <w:tc>
          <w:tcPr>
            <w:tcW w:w="638" w:type="dxa"/>
            <w:vAlign w:val="center"/>
          </w:tcPr>
          <w:p w:rsidR="00F92202" w:rsidRPr="00122CF6" w:rsidRDefault="00F92202" w:rsidP="00F92202">
            <w:pPr>
              <w:jc w:val="center"/>
              <w:rPr>
                <w:rFonts w:ascii="宋体" w:hAnsi="宋体"/>
                <w:kern w:val="0"/>
                <w:sz w:val="18"/>
                <w:szCs w:val="18"/>
              </w:rPr>
            </w:pPr>
            <w:r w:rsidRPr="00122CF6">
              <w:rPr>
                <w:rFonts w:ascii="宋体" w:hAnsi="宋体" w:hint="eastAsia"/>
                <w:kern w:val="0"/>
                <w:sz w:val="18"/>
                <w:szCs w:val="18"/>
              </w:rPr>
              <w:t>3</w:t>
            </w:r>
            <w:r w:rsidRPr="00122CF6">
              <w:rPr>
                <w:rFonts w:ascii="宋体" w:hAnsi="宋体"/>
                <w:kern w:val="0"/>
                <w:sz w:val="18"/>
                <w:szCs w:val="18"/>
              </w:rPr>
              <w:t>2</w:t>
            </w:r>
          </w:p>
        </w:tc>
        <w:tc>
          <w:tcPr>
            <w:tcW w:w="3189" w:type="dxa"/>
            <w:vAlign w:val="center"/>
          </w:tcPr>
          <w:p w:rsidR="00F92202" w:rsidRPr="00122CF6" w:rsidRDefault="00F92202" w:rsidP="00F92202">
            <w:pPr>
              <w:jc w:val="left"/>
              <w:rPr>
                <w:rFonts w:ascii="宋体" w:hAnsi="宋体"/>
                <w:kern w:val="0"/>
                <w:sz w:val="18"/>
                <w:szCs w:val="18"/>
              </w:rPr>
            </w:pPr>
            <w:r w:rsidRPr="00122CF6">
              <w:rPr>
                <w:rFonts w:ascii="宋体" w:hAnsi="宋体" w:hint="eastAsia"/>
                <w:kern w:val="0"/>
                <w:sz w:val="18"/>
                <w:szCs w:val="18"/>
              </w:rPr>
              <w:t>S</w:t>
            </w:r>
            <w:r>
              <w:rPr>
                <w:rFonts w:ascii="宋体" w:hAnsi="宋体"/>
                <w:kern w:val="0"/>
                <w:sz w:val="18"/>
                <w:szCs w:val="18"/>
              </w:rPr>
              <w:t>A</w:t>
            </w:r>
            <w:r w:rsidRPr="00122CF6">
              <w:rPr>
                <w:rFonts w:ascii="宋体" w:hAnsi="宋体" w:hint="eastAsia"/>
                <w:kern w:val="0"/>
                <w:sz w:val="18"/>
                <w:szCs w:val="18"/>
              </w:rPr>
              <w:t>空气</w:t>
            </w:r>
            <w:r>
              <w:rPr>
                <w:rFonts w:ascii="宋体" w:hAnsi="宋体" w:hint="eastAsia"/>
                <w:kern w:val="0"/>
                <w:sz w:val="18"/>
                <w:szCs w:val="18"/>
              </w:rPr>
              <w:t>含湿量</w:t>
            </w:r>
            <w:r w:rsidRPr="00122CF6">
              <w:rPr>
                <w:rFonts w:ascii="宋体" w:hAnsi="宋体" w:hint="eastAsia"/>
                <w:kern w:val="0"/>
                <w:sz w:val="18"/>
                <w:szCs w:val="18"/>
              </w:rPr>
              <w:t xml:space="preserve"> </w:t>
            </w:r>
            <w:r>
              <w:rPr>
                <w:rFonts w:ascii="宋体" w:hAnsi="宋体"/>
                <w:kern w:val="0"/>
                <w:sz w:val="18"/>
                <w:szCs w:val="18"/>
              </w:rPr>
              <w:t>d</w:t>
            </w:r>
            <w:r w:rsidRPr="00122CF6">
              <w:rPr>
                <w:rFonts w:ascii="宋体" w:hAnsi="宋体"/>
                <w:kern w:val="0"/>
                <w:sz w:val="18"/>
                <w:szCs w:val="18"/>
                <w:vertAlign w:val="subscript"/>
              </w:rPr>
              <w:t>2</w:t>
            </w:r>
          </w:p>
        </w:tc>
        <w:tc>
          <w:tcPr>
            <w:tcW w:w="766" w:type="dxa"/>
            <w:vAlign w:val="center"/>
          </w:tcPr>
          <w:p w:rsidR="00F92202" w:rsidRPr="00122CF6" w:rsidRDefault="00F92202" w:rsidP="00F92202">
            <w:pPr>
              <w:jc w:val="center"/>
              <w:rPr>
                <w:rFonts w:ascii="宋体" w:hAnsi="宋体"/>
                <w:kern w:val="0"/>
                <w:sz w:val="18"/>
                <w:szCs w:val="18"/>
              </w:rPr>
            </w:pPr>
            <w:r w:rsidRPr="0074668C">
              <w:rPr>
                <w:rFonts w:ascii="宋体" w:hAnsi="宋体" w:hint="eastAsia"/>
                <w:kern w:val="0"/>
                <w:sz w:val="18"/>
                <w:szCs w:val="18"/>
              </w:rPr>
              <w:t>g/kg</w:t>
            </w:r>
          </w:p>
        </w:tc>
      </w:tr>
      <w:tr w:rsidR="00F92202" w:rsidRPr="00122CF6" w:rsidTr="005461A9">
        <w:trPr>
          <w:jc w:val="center"/>
        </w:trPr>
        <w:tc>
          <w:tcPr>
            <w:tcW w:w="624" w:type="dxa"/>
            <w:vAlign w:val="center"/>
          </w:tcPr>
          <w:p w:rsidR="00F92202" w:rsidRPr="00122CF6" w:rsidRDefault="00F92202" w:rsidP="00F92202">
            <w:pPr>
              <w:jc w:val="center"/>
              <w:rPr>
                <w:rFonts w:ascii="宋体" w:hAnsi="宋体"/>
                <w:kern w:val="0"/>
                <w:sz w:val="18"/>
                <w:szCs w:val="18"/>
              </w:rPr>
            </w:pPr>
            <w:r w:rsidRPr="00122CF6">
              <w:rPr>
                <w:rFonts w:ascii="宋体" w:hAnsi="宋体" w:hint="eastAsia"/>
                <w:kern w:val="0"/>
                <w:sz w:val="18"/>
                <w:szCs w:val="18"/>
              </w:rPr>
              <w:t>7</w:t>
            </w:r>
          </w:p>
        </w:tc>
        <w:tc>
          <w:tcPr>
            <w:tcW w:w="2268" w:type="dxa"/>
            <w:vAlign w:val="center"/>
          </w:tcPr>
          <w:p w:rsidR="00F92202" w:rsidRPr="00122CF6" w:rsidRDefault="00F92202" w:rsidP="00F92202">
            <w:pPr>
              <w:jc w:val="left"/>
              <w:rPr>
                <w:rFonts w:ascii="宋体" w:hAnsi="宋体"/>
                <w:kern w:val="0"/>
                <w:sz w:val="18"/>
                <w:szCs w:val="18"/>
              </w:rPr>
            </w:pPr>
            <w:r w:rsidRPr="00122CF6">
              <w:rPr>
                <w:rFonts w:ascii="宋体" w:hAnsi="宋体" w:hint="eastAsia"/>
                <w:kern w:val="0"/>
                <w:sz w:val="18"/>
                <w:szCs w:val="18"/>
              </w:rPr>
              <w:t>S</w:t>
            </w:r>
            <w:r>
              <w:rPr>
                <w:rFonts w:ascii="宋体" w:hAnsi="宋体"/>
                <w:kern w:val="0"/>
                <w:sz w:val="18"/>
                <w:szCs w:val="18"/>
              </w:rPr>
              <w:t>A</w:t>
            </w:r>
            <w:r w:rsidRPr="00122CF6">
              <w:rPr>
                <w:rFonts w:ascii="宋体" w:hAnsi="宋体" w:hint="eastAsia"/>
                <w:kern w:val="0"/>
                <w:sz w:val="18"/>
                <w:szCs w:val="18"/>
              </w:rPr>
              <w:t>湿球温度 T</w:t>
            </w:r>
            <w:r w:rsidRPr="00122CF6">
              <w:rPr>
                <w:rFonts w:ascii="宋体" w:hAnsi="宋体"/>
                <w:kern w:val="0"/>
                <w:sz w:val="18"/>
                <w:szCs w:val="18"/>
                <w:vertAlign w:val="subscript"/>
              </w:rPr>
              <w:t>w,2</w:t>
            </w:r>
          </w:p>
        </w:tc>
        <w:tc>
          <w:tcPr>
            <w:tcW w:w="994" w:type="dxa"/>
            <w:vAlign w:val="center"/>
          </w:tcPr>
          <w:p w:rsidR="00F92202" w:rsidRPr="00122CF6" w:rsidRDefault="00F92202" w:rsidP="00F92202">
            <w:pPr>
              <w:jc w:val="center"/>
              <w:rPr>
                <w:rFonts w:ascii="宋体" w:hAnsi="宋体"/>
                <w:kern w:val="0"/>
                <w:sz w:val="18"/>
                <w:szCs w:val="18"/>
              </w:rPr>
            </w:pPr>
            <w:r w:rsidRPr="00122CF6">
              <w:rPr>
                <w:rFonts w:ascii="宋体" w:hAnsi="宋体"/>
                <w:kern w:val="0"/>
                <w:sz w:val="18"/>
                <w:szCs w:val="18"/>
              </w:rPr>
              <w:t>℃</w:t>
            </w:r>
          </w:p>
        </w:tc>
        <w:tc>
          <w:tcPr>
            <w:tcW w:w="638" w:type="dxa"/>
            <w:vAlign w:val="center"/>
          </w:tcPr>
          <w:p w:rsidR="00F92202" w:rsidRPr="00122CF6" w:rsidRDefault="00F92202" w:rsidP="00F92202">
            <w:pPr>
              <w:jc w:val="center"/>
              <w:rPr>
                <w:rFonts w:ascii="宋体" w:hAnsi="宋体"/>
                <w:kern w:val="0"/>
                <w:sz w:val="18"/>
                <w:szCs w:val="18"/>
              </w:rPr>
            </w:pPr>
            <w:r w:rsidRPr="00122CF6">
              <w:rPr>
                <w:rFonts w:ascii="宋体" w:hAnsi="宋体" w:hint="eastAsia"/>
                <w:kern w:val="0"/>
                <w:sz w:val="18"/>
                <w:szCs w:val="18"/>
              </w:rPr>
              <w:t>3</w:t>
            </w:r>
            <w:r w:rsidRPr="00122CF6">
              <w:rPr>
                <w:rFonts w:ascii="宋体" w:hAnsi="宋体"/>
                <w:kern w:val="0"/>
                <w:sz w:val="18"/>
                <w:szCs w:val="18"/>
              </w:rPr>
              <w:t>3</w:t>
            </w:r>
          </w:p>
        </w:tc>
        <w:tc>
          <w:tcPr>
            <w:tcW w:w="3189" w:type="dxa"/>
            <w:vAlign w:val="center"/>
          </w:tcPr>
          <w:p w:rsidR="00F92202" w:rsidRPr="00122CF6" w:rsidRDefault="00F92202" w:rsidP="00F92202">
            <w:pPr>
              <w:jc w:val="left"/>
              <w:rPr>
                <w:rFonts w:ascii="宋体" w:hAnsi="宋体"/>
                <w:kern w:val="0"/>
                <w:sz w:val="18"/>
                <w:szCs w:val="18"/>
              </w:rPr>
            </w:pPr>
            <w:r>
              <w:rPr>
                <w:rFonts w:ascii="宋体" w:hAnsi="宋体"/>
                <w:kern w:val="0"/>
                <w:sz w:val="18"/>
                <w:szCs w:val="18"/>
              </w:rPr>
              <w:t>R</w:t>
            </w:r>
            <w:r w:rsidRPr="00122CF6">
              <w:rPr>
                <w:rFonts w:ascii="宋体" w:hAnsi="宋体"/>
                <w:kern w:val="0"/>
                <w:sz w:val="18"/>
                <w:szCs w:val="18"/>
              </w:rPr>
              <w:t>A</w:t>
            </w:r>
            <w:r w:rsidRPr="00122CF6">
              <w:rPr>
                <w:rFonts w:ascii="宋体" w:hAnsi="宋体" w:hint="eastAsia"/>
                <w:kern w:val="0"/>
                <w:sz w:val="18"/>
                <w:szCs w:val="18"/>
              </w:rPr>
              <w:t>空气</w:t>
            </w:r>
            <w:r>
              <w:rPr>
                <w:rFonts w:ascii="宋体" w:hAnsi="宋体" w:hint="eastAsia"/>
                <w:kern w:val="0"/>
                <w:sz w:val="18"/>
                <w:szCs w:val="18"/>
              </w:rPr>
              <w:t>含湿量</w:t>
            </w:r>
            <w:r w:rsidRPr="00122CF6">
              <w:rPr>
                <w:rFonts w:ascii="宋体" w:hAnsi="宋体" w:hint="eastAsia"/>
                <w:kern w:val="0"/>
                <w:sz w:val="18"/>
                <w:szCs w:val="18"/>
              </w:rPr>
              <w:t xml:space="preserve"> </w:t>
            </w:r>
            <w:r>
              <w:rPr>
                <w:rFonts w:ascii="宋体" w:hAnsi="宋体"/>
                <w:kern w:val="0"/>
                <w:sz w:val="18"/>
                <w:szCs w:val="18"/>
              </w:rPr>
              <w:t>d</w:t>
            </w:r>
            <w:r>
              <w:rPr>
                <w:rFonts w:ascii="宋体" w:hAnsi="宋体"/>
                <w:kern w:val="0"/>
                <w:sz w:val="18"/>
                <w:szCs w:val="18"/>
                <w:vertAlign w:val="subscript"/>
              </w:rPr>
              <w:t>3</w:t>
            </w:r>
          </w:p>
        </w:tc>
        <w:tc>
          <w:tcPr>
            <w:tcW w:w="766" w:type="dxa"/>
            <w:vAlign w:val="center"/>
          </w:tcPr>
          <w:p w:rsidR="00F92202" w:rsidRPr="00122CF6" w:rsidRDefault="00F92202" w:rsidP="00F92202">
            <w:pPr>
              <w:jc w:val="center"/>
              <w:rPr>
                <w:rFonts w:ascii="宋体" w:hAnsi="宋体"/>
                <w:kern w:val="0"/>
                <w:sz w:val="18"/>
                <w:szCs w:val="18"/>
              </w:rPr>
            </w:pPr>
            <w:r w:rsidRPr="0074668C">
              <w:rPr>
                <w:rFonts w:ascii="宋体" w:hAnsi="宋体" w:hint="eastAsia"/>
                <w:kern w:val="0"/>
                <w:sz w:val="18"/>
                <w:szCs w:val="18"/>
              </w:rPr>
              <w:t>g/kg</w:t>
            </w:r>
          </w:p>
        </w:tc>
      </w:tr>
      <w:tr w:rsidR="00F92202" w:rsidRPr="00122CF6" w:rsidTr="005461A9">
        <w:trPr>
          <w:jc w:val="center"/>
        </w:trPr>
        <w:tc>
          <w:tcPr>
            <w:tcW w:w="624" w:type="dxa"/>
            <w:vAlign w:val="center"/>
          </w:tcPr>
          <w:p w:rsidR="00F92202" w:rsidRPr="00122CF6" w:rsidRDefault="00F92202" w:rsidP="00F92202">
            <w:pPr>
              <w:jc w:val="center"/>
              <w:rPr>
                <w:rFonts w:ascii="宋体" w:hAnsi="宋体"/>
                <w:kern w:val="0"/>
                <w:sz w:val="18"/>
                <w:szCs w:val="18"/>
              </w:rPr>
            </w:pPr>
            <w:r w:rsidRPr="00122CF6">
              <w:rPr>
                <w:rFonts w:ascii="宋体" w:hAnsi="宋体" w:hint="eastAsia"/>
                <w:kern w:val="0"/>
                <w:sz w:val="18"/>
                <w:szCs w:val="18"/>
              </w:rPr>
              <w:t>8</w:t>
            </w:r>
          </w:p>
        </w:tc>
        <w:tc>
          <w:tcPr>
            <w:tcW w:w="2268" w:type="dxa"/>
            <w:vAlign w:val="center"/>
          </w:tcPr>
          <w:p w:rsidR="00F92202" w:rsidRPr="00122CF6" w:rsidRDefault="00F92202" w:rsidP="00F92202">
            <w:pPr>
              <w:jc w:val="left"/>
              <w:rPr>
                <w:rFonts w:ascii="宋体" w:hAnsi="宋体"/>
                <w:kern w:val="0"/>
                <w:sz w:val="18"/>
                <w:szCs w:val="18"/>
              </w:rPr>
            </w:pPr>
            <w:r w:rsidRPr="00122CF6">
              <w:rPr>
                <w:rFonts w:ascii="宋体" w:hAnsi="宋体" w:hint="eastAsia"/>
                <w:kern w:val="0"/>
                <w:sz w:val="18"/>
                <w:szCs w:val="18"/>
              </w:rPr>
              <w:t>S</w:t>
            </w:r>
            <w:r>
              <w:rPr>
                <w:rFonts w:ascii="宋体" w:hAnsi="宋体"/>
                <w:kern w:val="0"/>
                <w:sz w:val="18"/>
                <w:szCs w:val="18"/>
              </w:rPr>
              <w:t>A</w:t>
            </w:r>
            <w:r w:rsidRPr="00122CF6">
              <w:rPr>
                <w:rFonts w:ascii="宋体" w:hAnsi="宋体" w:hint="eastAsia"/>
                <w:kern w:val="0"/>
                <w:sz w:val="18"/>
                <w:szCs w:val="18"/>
              </w:rPr>
              <w:t>体积流量 q</w:t>
            </w:r>
            <w:r w:rsidRPr="00122CF6">
              <w:rPr>
                <w:rFonts w:ascii="宋体" w:hAnsi="宋体"/>
                <w:kern w:val="0"/>
                <w:sz w:val="18"/>
                <w:szCs w:val="18"/>
                <w:vertAlign w:val="subscript"/>
              </w:rPr>
              <w:t>v,2</w:t>
            </w:r>
          </w:p>
        </w:tc>
        <w:tc>
          <w:tcPr>
            <w:tcW w:w="994" w:type="dxa"/>
            <w:vAlign w:val="center"/>
          </w:tcPr>
          <w:p w:rsidR="00F92202" w:rsidRPr="00122CF6" w:rsidRDefault="00F92202" w:rsidP="00F92202">
            <w:pPr>
              <w:jc w:val="center"/>
              <w:rPr>
                <w:rFonts w:ascii="宋体" w:hAnsi="宋体"/>
                <w:kern w:val="0"/>
                <w:sz w:val="18"/>
                <w:szCs w:val="18"/>
              </w:rPr>
            </w:pPr>
            <w:r w:rsidRPr="00122CF6">
              <w:rPr>
                <w:rFonts w:ascii="宋体" w:hAnsi="宋体"/>
                <w:kern w:val="0"/>
                <w:sz w:val="18"/>
                <w:szCs w:val="18"/>
              </w:rPr>
              <w:t>m</w:t>
            </w:r>
            <w:r w:rsidRPr="00122CF6">
              <w:rPr>
                <w:rFonts w:ascii="宋体" w:hAnsi="宋体"/>
                <w:kern w:val="0"/>
                <w:sz w:val="18"/>
                <w:szCs w:val="18"/>
                <w:vertAlign w:val="superscript"/>
              </w:rPr>
              <w:t>3</w:t>
            </w:r>
            <w:r w:rsidRPr="00122CF6">
              <w:rPr>
                <w:rFonts w:ascii="宋体" w:hAnsi="宋体"/>
                <w:kern w:val="0"/>
                <w:sz w:val="18"/>
                <w:szCs w:val="18"/>
              </w:rPr>
              <w:t>/h</w:t>
            </w:r>
          </w:p>
        </w:tc>
        <w:tc>
          <w:tcPr>
            <w:tcW w:w="638" w:type="dxa"/>
            <w:vAlign w:val="center"/>
          </w:tcPr>
          <w:p w:rsidR="00F92202" w:rsidRPr="00122CF6" w:rsidRDefault="00F92202" w:rsidP="00F92202">
            <w:pPr>
              <w:jc w:val="center"/>
              <w:rPr>
                <w:rFonts w:ascii="宋体" w:hAnsi="宋体"/>
                <w:kern w:val="0"/>
                <w:sz w:val="18"/>
                <w:szCs w:val="18"/>
              </w:rPr>
            </w:pPr>
            <w:r w:rsidRPr="00122CF6">
              <w:rPr>
                <w:rFonts w:ascii="宋体" w:hAnsi="宋体" w:hint="eastAsia"/>
                <w:kern w:val="0"/>
                <w:sz w:val="18"/>
                <w:szCs w:val="18"/>
              </w:rPr>
              <w:t>3</w:t>
            </w:r>
            <w:r w:rsidRPr="00122CF6">
              <w:rPr>
                <w:rFonts w:ascii="宋体" w:hAnsi="宋体"/>
                <w:kern w:val="0"/>
                <w:sz w:val="18"/>
                <w:szCs w:val="18"/>
              </w:rPr>
              <w:t>4</w:t>
            </w:r>
          </w:p>
        </w:tc>
        <w:tc>
          <w:tcPr>
            <w:tcW w:w="3189" w:type="dxa"/>
            <w:vAlign w:val="center"/>
          </w:tcPr>
          <w:p w:rsidR="00F92202" w:rsidRPr="00122CF6" w:rsidRDefault="00F92202" w:rsidP="00F92202">
            <w:pPr>
              <w:jc w:val="left"/>
              <w:rPr>
                <w:rFonts w:ascii="宋体" w:hAnsi="宋体"/>
                <w:kern w:val="0"/>
                <w:sz w:val="18"/>
                <w:szCs w:val="18"/>
              </w:rPr>
            </w:pPr>
            <w:r>
              <w:rPr>
                <w:rFonts w:ascii="宋体" w:hAnsi="宋体"/>
                <w:kern w:val="0"/>
                <w:sz w:val="18"/>
                <w:szCs w:val="18"/>
              </w:rPr>
              <w:t>RC</w:t>
            </w:r>
            <w:r w:rsidRPr="00122CF6">
              <w:rPr>
                <w:rFonts w:ascii="宋体" w:hAnsi="宋体"/>
                <w:kern w:val="0"/>
                <w:sz w:val="18"/>
                <w:szCs w:val="18"/>
              </w:rPr>
              <w:t>A</w:t>
            </w:r>
            <w:r w:rsidRPr="00122CF6">
              <w:rPr>
                <w:rFonts w:ascii="宋体" w:hAnsi="宋体" w:hint="eastAsia"/>
                <w:kern w:val="0"/>
                <w:sz w:val="18"/>
                <w:szCs w:val="18"/>
              </w:rPr>
              <w:t>空气</w:t>
            </w:r>
            <w:r>
              <w:rPr>
                <w:rFonts w:ascii="宋体" w:hAnsi="宋体" w:hint="eastAsia"/>
                <w:kern w:val="0"/>
                <w:sz w:val="18"/>
                <w:szCs w:val="18"/>
              </w:rPr>
              <w:t>含湿量</w:t>
            </w:r>
            <w:r w:rsidRPr="00122CF6">
              <w:rPr>
                <w:rFonts w:ascii="宋体" w:hAnsi="宋体" w:hint="eastAsia"/>
                <w:kern w:val="0"/>
                <w:sz w:val="18"/>
                <w:szCs w:val="18"/>
              </w:rPr>
              <w:t xml:space="preserve"> </w:t>
            </w:r>
            <w:r>
              <w:rPr>
                <w:rFonts w:ascii="宋体" w:hAnsi="宋体"/>
                <w:kern w:val="0"/>
                <w:sz w:val="18"/>
                <w:szCs w:val="18"/>
              </w:rPr>
              <w:t>d</w:t>
            </w:r>
            <w:r>
              <w:rPr>
                <w:rFonts w:ascii="宋体" w:hAnsi="宋体"/>
                <w:kern w:val="0"/>
                <w:sz w:val="18"/>
                <w:szCs w:val="18"/>
                <w:vertAlign w:val="subscript"/>
              </w:rPr>
              <w:t>13</w:t>
            </w:r>
          </w:p>
        </w:tc>
        <w:tc>
          <w:tcPr>
            <w:tcW w:w="766" w:type="dxa"/>
            <w:vAlign w:val="center"/>
          </w:tcPr>
          <w:p w:rsidR="00F92202" w:rsidRPr="00122CF6" w:rsidRDefault="00F92202" w:rsidP="00F92202">
            <w:pPr>
              <w:jc w:val="center"/>
              <w:rPr>
                <w:rFonts w:ascii="宋体" w:hAnsi="宋体"/>
                <w:kern w:val="0"/>
                <w:sz w:val="18"/>
                <w:szCs w:val="18"/>
              </w:rPr>
            </w:pPr>
            <w:r w:rsidRPr="0074668C">
              <w:rPr>
                <w:rFonts w:ascii="宋体" w:hAnsi="宋体" w:hint="eastAsia"/>
                <w:kern w:val="0"/>
                <w:sz w:val="18"/>
                <w:szCs w:val="18"/>
              </w:rPr>
              <w:t>g/kg</w:t>
            </w:r>
          </w:p>
        </w:tc>
      </w:tr>
      <w:tr w:rsidR="00F92202" w:rsidRPr="00122CF6" w:rsidTr="005461A9">
        <w:trPr>
          <w:jc w:val="center"/>
        </w:trPr>
        <w:tc>
          <w:tcPr>
            <w:tcW w:w="624" w:type="dxa"/>
            <w:vAlign w:val="center"/>
          </w:tcPr>
          <w:p w:rsidR="00F92202" w:rsidRPr="00122CF6" w:rsidRDefault="00F92202" w:rsidP="00F92202">
            <w:pPr>
              <w:jc w:val="center"/>
              <w:rPr>
                <w:rFonts w:ascii="宋体" w:hAnsi="宋体"/>
                <w:kern w:val="0"/>
                <w:sz w:val="18"/>
                <w:szCs w:val="18"/>
              </w:rPr>
            </w:pPr>
            <w:r w:rsidRPr="00122CF6">
              <w:rPr>
                <w:rFonts w:ascii="宋体" w:hAnsi="宋体" w:hint="eastAsia"/>
                <w:kern w:val="0"/>
                <w:sz w:val="18"/>
                <w:szCs w:val="18"/>
              </w:rPr>
              <w:t>9</w:t>
            </w:r>
          </w:p>
        </w:tc>
        <w:tc>
          <w:tcPr>
            <w:tcW w:w="2268" w:type="dxa"/>
            <w:vAlign w:val="center"/>
          </w:tcPr>
          <w:p w:rsidR="00F92202" w:rsidRPr="00122CF6" w:rsidRDefault="00F92202" w:rsidP="00F92202">
            <w:pPr>
              <w:jc w:val="left"/>
              <w:rPr>
                <w:rFonts w:ascii="宋体" w:hAnsi="宋体"/>
                <w:kern w:val="0"/>
                <w:sz w:val="18"/>
                <w:szCs w:val="18"/>
              </w:rPr>
            </w:pPr>
            <w:r w:rsidRPr="00122CF6">
              <w:rPr>
                <w:rFonts w:ascii="宋体" w:hAnsi="宋体" w:hint="eastAsia"/>
                <w:kern w:val="0"/>
                <w:sz w:val="18"/>
                <w:szCs w:val="18"/>
              </w:rPr>
              <w:t>S</w:t>
            </w:r>
            <w:r>
              <w:rPr>
                <w:rFonts w:ascii="宋体" w:hAnsi="宋体"/>
                <w:kern w:val="0"/>
                <w:sz w:val="18"/>
                <w:szCs w:val="18"/>
              </w:rPr>
              <w:t>A</w:t>
            </w:r>
            <w:r w:rsidRPr="00122CF6">
              <w:rPr>
                <w:rFonts w:ascii="宋体" w:hAnsi="宋体" w:hint="eastAsia"/>
                <w:kern w:val="0"/>
                <w:sz w:val="18"/>
                <w:szCs w:val="18"/>
              </w:rPr>
              <w:t>质量流量 q</w:t>
            </w:r>
            <w:r w:rsidRPr="00122CF6">
              <w:rPr>
                <w:rFonts w:ascii="宋体" w:hAnsi="宋体"/>
                <w:kern w:val="0"/>
                <w:sz w:val="18"/>
                <w:szCs w:val="18"/>
                <w:vertAlign w:val="subscript"/>
              </w:rPr>
              <w:t>m,2</w:t>
            </w:r>
          </w:p>
        </w:tc>
        <w:tc>
          <w:tcPr>
            <w:tcW w:w="994" w:type="dxa"/>
            <w:vAlign w:val="center"/>
          </w:tcPr>
          <w:p w:rsidR="00F92202" w:rsidRPr="00122CF6" w:rsidRDefault="00F92202" w:rsidP="00F92202">
            <w:pPr>
              <w:jc w:val="center"/>
              <w:rPr>
                <w:rFonts w:ascii="宋体" w:hAnsi="宋体"/>
                <w:kern w:val="0"/>
                <w:sz w:val="18"/>
                <w:szCs w:val="18"/>
              </w:rPr>
            </w:pPr>
            <w:r w:rsidRPr="00122CF6">
              <w:rPr>
                <w:rFonts w:ascii="宋体" w:hAnsi="宋体"/>
                <w:kern w:val="0"/>
                <w:sz w:val="18"/>
                <w:szCs w:val="18"/>
              </w:rPr>
              <w:t>kg/s</w:t>
            </w:r>
          </w:p>
        </w:tc>
        <w:tc>
          <w:tcPr>
            <w:tcW w:w="638" w:type="dxa"/>
            <w:vAlign w:val="center"/>
          </w:tcPr>
          <w:p w:rsidR="00F92202" w:rsidRPr="00122CF6" w:rsidRDefault="00F92202" w:rsidP="00F92202">
            <w:pPr>
              <w:jc w:val="center"/>
              <w:rPr>
                <w:rFonts w:ascii="宋体" w:hAnsi="宋体"/>
                <w:kern w:val="0"/>
                <w:sz w:val="18"/>
                <w:szCs w:val="18"/>
              </w:rPr>
            </w:pPr>
            <w:r w:rsidRPr="00122CF6">
              <w:rPr>
                <w:rFonts w:ascii="宋体" w:hAnsi="宋体" w:hint="eastAsia"/>
                <w:kern w:val="0"/>
                <w:sz w:val="18"/>
                <w:szCs w:val="18"/>
              </w:rPr>
              <w:t>3</w:t>
            </w:r>
            <w:r w:rsidRPr="00122CF6">
              <w:rPr>
                <w:rFonts w:ascii="宋体" w:hAnsi="宋体"/>
                <w:kern w:val="0"/>
                <w:sz w:val="18"/>
                <w:szCs w:val="18"/>
              </w:rPr>
              <w:t>5</w:t>
            </w:r>
          </w:p>
        </w:tc>
        <w:tc>
          <w:tcPr>
            <w:tcW w:w="3189" w:type="dxa"/>
            <w:vAlign w:val="center"/>
          </w:tcPr>
          <w:p w:rsidR="00F92202" w:rsidRPr="00122CF6" w:rsidRDefault="00F92202" w:rsidP="00F92202">
            <w:pPr>
              <w:jc w:val="left"/>
              <w:rPr>
                <w:rFonts w:ascii="宋体" w:hAnsi="宋体"/>
                <w:kern w:val="0"/>
                <w:sz w:val="18"/>
                <w:szCs w:val="18"/>
              </w:rPr>
            </w:pPr>
            <w:r w:rsidRPr="00122CF6">
              <w:rPr>
                <w:rFonts w:ascii="宋体" w:hAnsi="宋体" w:hint="eastAsia"/>
                <w:kern w:val="0"/>
                <w:sz w:val="18"/>
                <w:szCs w:val="18"/>
              </w:rPr>
              <w:t>电压</w:t>
            </w:r>
          </w:p>
        </w:tc>
        <w:tc>
          <w:tcPr>
            <w:tcW w:w="766" w:type="dxa"/>
            <w:vAlign w:val="center"/>
          </w:tcPr>
          <w:p w:rsidR="00F92202" w:rsidRPr="00122CF6" w:rsidRDefault="00F92202" w:rsidP="00F92202">
            <w:pPr>
              <w:jc w:val="center"/>
              <w:rPr>
                <w:rFonts w:ascii="宋体" w:hAnsi="宋体"/>
                <w:kern w:val="0"/>
                <w:sz w:val="18"/>
                <w:szCs w:val="18"/>
              </w:rPr>
            </w:pPr>
            <w:r w:rsidRPr="00122CF6">
              <w:rPr>
                <w:rFonts w:ascii="宋体" w:hAnsi="宋体"/>
                <w:kern w:val="0"/>
                <w:sz w:val="18"/>
                <w:szCs w:val="18"/>
              </w:rPr>
              <w:t>V</w:t>
            </w:r>
          </w:p>
        </w:tc>
      </w:tr>
      <w:tr w:rsidR="00F92202" w:rsidRPr="00122CF6" w:rsidTr="005461A9">
        <w:trPr>
          <w:jc w:val="center"/>
        </w:trPr>
        <w:tc>
          <w:tcPr>
            <w:tcW w:w="624" w:type="dxa"/>
            <w:vAlign w:val="center"/>
          </w:tcPr>
          <w:p w:rsidR="00F92202" w:rsidRPr="00122CF6" w:rsidRDefault="00F92202" w:rsidP="00F92202">
            <w:pPr>
              <w:jc w:val="center"/>
              <w:rPr>
                <w:rFonts w:ascii="宋体" w:hAnsi="宋体"/>
                <w:kern w:val="0"/>
                <w:sz w:val="18"/>
                <w:szCs w:val="18"/>
              </w:rPr>
            </w:pPr>
            <w:r w:rsidRPr="00122CF6">
              <w:rPr>
                <w:rFonts w:ascii="宋体" w:hAnsi="宋体" w:hint="eastAsia"/>
                <w:kern w:val="0"/>
                <w:sz w:val="18"/>
                <w:szCs w:val="18"/>
              </w:rPr>
              <w:t>1</w:t>
            </w:r>
            <w:r w:rsidRPr="00122CF6">
              <w:rPr>
                <w:rFonts w:ascii="宋体" w:hAnsi="宋体"/>
                <w:kern w:val="0"/>
                <w:sz w:val="18"/>
                <w:szCs w:val="18"/>
              </w:rPr>
              <w:t>0</w:t>
            </w:r>
          </w:p>
        </w:tc>
        <w:tc>
          <w:tcPr>
            <w:tcW w:w="2268" w:type="dxa"/>
            <w:vAlign w:val="center"/>
          </w:tcPr>
          <w:p w:rsidR="00F92202" w:rsidRPr="00122CF6" w:rsidRDefault="00F92202" w:rsidP="00F92202">
            <w:pPr>
              <w:jc w:val="left"/>
              <w:rPr>
                <w:rFonts w:ascii="宋体" w:hAnsi="宋体"/>
                <w:kern w:val="0"/>
                <w:sz w:val="18"/>
                <w:szCs w:val="18"/>
              </w:rPr>
            </w:pPr>
            <w:r w:rsidRPr="00122CF6">
              <w:rPr>
                <w:rFonts w:ascii="宋体" w:hAnsi="宋体"/>
                <w:kern w:val="0"/>
                <w:sz w:val="18"/>
                <w:szCs w:val="18"/>
              </w:rPr>
              <w:t>S</w:t>
            </w:r>
            <w:r>
              <w:rPr>
                <w:rFonts w:ascii="宋体" w:hAnsi="宋体"/>
                <w:kern w:val="0"/>
                <w:sz w:val="18"/>
                <w:szCs w:val="18"/>
              </w:rPr>
              <w:t>A</w:t>
            </w:r>
            <w:r w:rsidRPr="00122CF6">
              <w:rPr>
                <w:rFonts w:ascii="宋体" w:hAnsi="宋体" w:hint="eastAsia"/>
                <w:kern w:val="0"/>
                <w:sz w:val="18"/>
                <w:szCs w:val="18"/>
              </w:rPr>
              <w:t>空气全压p</w:t>
            </w:r>
            <w:r w:rsidRPr="00122CF6">
              <w:rPr>
                <w:rFonts w:ascii="宋体" w:hAnsi="宋体"/>
                <w:kern w:val="0"/>
                <w:sz w:val="18"/>
                <w:szCs w:val="18"/>
                <w:vertAlign w:val="subscript"/>
              </w:rPr>
              <w:t>t,2</w:t>
            </w:r>
          </w:p>
        </w:tc>
        <w:tc>
          <w:tcPr>
            <w:tcW w:w="994" w:type="dxa"/>
            <w:vAlign w:val="center"/>
          </w:tcPr>
          <w:p w:rsidR="00F92202" w:rsidRPr="00122CF6" w:rsidRDefault="00F92202" w:rsidP="00F92202">
            <w:pPr>
              <w:jc w:val="center"/>
              <w:rPr>
                <w:rFonts w:ascii="宋体" w:hAnsi="宋体"/>
                <w:kern w:val="0"/>
                <w:sz w:val="18"/>
                <w:szCs w:val="18"/>
              </w:rPr>
            </w:pPr>
            <w:r w:rsidRPr="00122CF6">
              <w:rPr>
                <w:rFonts w:ascii="宋体" w:hAnsi="宋体" w:hint="eastAsia"/>
                <w:kern w:val="0"/>
                <w:sz w:val="18"/>
                <w:szCs w:val="18"/>
              </w:rPr>
              <w:t>Pa</w:t>
            </w:r>
          </w:p>
        </w:tc>
        <w:tc>
          <w:tcPr>
            <w:tcW w:w="638" w:type="dxa"/>
            <w:vAlign w:val="center"/>
          </w:tcPr>
          <w:p w:rsidR="00F92202" w:rsidRPr="00122CF6" w:rsidRDefault="00F92202" w:rsidP="00F92202">
            <w:pPr>
              <w:jc w:val="center"/>
              <w:rPr>
                <w:rFonts w:ascii="宋体" w:hAnsi="宋体"/>
                <w:kern w:val="0"/>
                <w:sz w:val="18"/>
                <w:szCs w:val="18"/>
              </w:rPr>
            </w:pPr>
            <w:r w:rsidRPr="00122CF6">
              <w:rPr>
                <w:rFonts w:ascii="宋体" w:hAnsi="宋体" w:hint="eastAsia"/>
                <w:kern w:val="0"/>
                <w:sz w:val="18"/>
                <w:szCs w:val="18"/>
              </w:rPr>
              <w:t>3</w:t>
            </w:r>
            <w:r w:rsidRPr="00122CF6">
              <w:rPr>
                <w:rFonts w:ascii="宋体" w:hAnsi="宋体"/>
                <w:kern w:val="0"/>
                <w:sz w:val="18"/>
                <w:szCs w:val="18"/>
              </w:rPr>
              <w:t>6</w:t>
            </w:r>
          </w:p>
        </w:tc>
        <w:tc>
          <w:tcPr>
            <w:tcW w:w="3189" w:type="dxa"/>
            <w:vAlign w:val="center"/>
          </w:tcPr>
          <w:p w:rsidR="00F92202" w:rsidRPr="00122CF6" w:rsidRDefault="00F92202" w:rsidP="00F92202">
            <w:pPr>
              <w:jc w:val="left"/>
              <w:rPr>
                <w:rFonts w:ascii="宋体" w:hAnsi="宋体"/>
                <w:kern w:val="0"/>
                <w:sz w:val="18"/>
                <w:szCs w:val="18"/>
              </w:rPr>
            </w:pPr>
            <w:r w:rsidRPr="00122CF6">
              <w:rPr>
                <w:rFonts w:ascii="宋体" w:hAnsi="宋体" w:hint="eastAsia"/>
                <w:kern w:val="0"/>
                <w:sz w:val="18"/>
                <w:szCs w:val="18"/>
              </w:rPr>
              <w:t>频率</w:t>
            </w:r>
          </w:p>
        </w:tc>
        <w:tc>
          <w:tcPr>
            <w:tcW w:w="766" w:type="dxa"/>
            <w:vAlign w:val="center"/>
          </w:tcPr>
          <w:p w:rsidR="00F92202" w:rsidRPr="00122CF6" w:rsidRDefault="00F92202" w:rsidP="00F92202">
            <w:pPr>
              <w:jc w:val="center"/>
              <w:rPr>
                <w:rFonts w:ascii="宋体" w:hAnsi="宋体"/>
                <w:kern w:val="0"/>
                <w:sz w:val="18"/>
                <w:szCs w:val="18"/>
              </w:rPr>
            </w:pPr>
            <w:r w:rsidRPr="00122CF6">
              <w:rPr>
                <w:rFonts w:ascii="宋体" w:hAnsi="宋体"/>
                <w:kern w:val="0"/>
                <w:sz w:val="18"/>
                <w:szCs w:val="18"/>
              </w:rPr>
              <w:t>Hz</w:t>
            </w:r>
          </w:p>
        </w:tc>
      </w:tr>
      <w:tr w:rsidR="00F92202" w:rsidRPr="00122CF6" w:rsidTr="005461A9">
        <w:trPr>
          <w:jc w:val="center"/>
        </w:trPr>
        <w:tc>
          <w:tcPr>
            <w:tcW w:w="624" w:type="dxa"/>
            <w:vAlign w:val="center"/>
          </w:tcPr>
          <w:p w:rsidR="00F92202" w:rsidRPr="00122CF6" w:rsidRDefault="00F92202" w:rsidP="00F92202">
            <w:pPr>
              <w:jc w:val="center"/>
              <w:rPr>
                <w:rFonts w:ascii="宋体" w:hAnsi="宋体"/>
                <w:kern w:val="0"/>
                <w:sz w:val="18"/>
                <w:szCs w:val="18"/>
              </w:rPr>
            </w:pPr>
            <w:r w:rsidRPr="00122CF6">
              <w:rPr>
                <w:rFonts w:ascii="宋体" w:hAnsi="宋体" w:hint="eastAsia"/>
                <w:kern w:val="0"/>
                <w:sz w:val="18"/>
                <w:szCs w:val="18"/>
              </w:rPr>
              <w:t>1</w:t>
            </w:r>
            <w:r w:rsidRPr="00122CF6">
              <w:rPr>
                <w:rFonts w:ascii="宋体" w:hAnsi="宋体"/>
                <w:kern w:val="0"/>
                <w:sz w:val="18"/>
                <w:szCs w:val="18"/>
              </w:rPr>
              <w:t>1</w:t>
            </w:r>
          </w:p>
        </w:tc>
        <w:tc>
          <w:tcPr>
            <w:tcW w:w="2268" w:type="dxa"/>
            <w:vAlign w:val="center"/>
          </w:tcPr>
          <w:p w:rsidR="00F92202" w:rsidRPr="00122CF6" w:rsidRDefault="00F92202" w:rsidP="00F92202">
            <w:pPr>
              <w:jc w:val="left"/>
              <w:rPr>
                <w:rFonts w:ascii="宋体" w:hAnsi="宋体"/>
                <w:kern w:val="0"/>
                <w:sz w:val="18"/>
                <w:szCs w:val="18"/>
              </w:rPr>
            </w:pPr>
            <w:r>
              <w:rPr>
                <w:rFonts w:ascii="宋体" w:hAnsi="宋体"/>
                <w:kern w:val="0"/>
                <w:sz w:val="18"/>
                <w:szCs w:val="18"/>
              </w:rPr>
              <w:t>R</w:t>
            </w:r>
            <w:r w:rsidRPr="00122CF6">
              <w:rPr>
                <w:rFonts w:ascii="宋体" w:hAnsi="宋体" w:hint="eastAsia"/>
                <w:kern w:val="0"/>
                <w:sz w:val="18"/>
                <w:szCs w:val="18"/>
              </w:rPr>
              <w:t>A干球温度 T</w:t>
            </w:r>
            <w:r w:rsidRPr="00122CF6">
              <w:rPr>
                <w:rFonts w:ascii="宋体" w:hAnsi="宋体" w:hint="eastAsia"/>
                <w:kern w:val="0"/>
                <w:sz w:val="18"/>
                <w:szCs w:val="18"/>
                <w:vertAlign w:val="subscript"/>
              </w:rPr>
              <w:t>d</w:t>
            </w:r>
            <w:r w:rsidRPr="00122CF6">
              <w:rPr>
                <w:rFonts w:ascii="宋体" w:hAnsi="宋体"/>
                <w:kern w:val="0"/>
                <w:sz w:val="18"/>
                <w:szCs w:val="18"/>
                <w:vertAlign w:val="subscript"/>
              </w:rPr>
              <w:t>,3</w:t>
            </w:r>
          </w:p>
        </w:tc>
        <w:tc>
          <w:tcPr>
            <w:tcW w:w="994" w:type="dxa"/>
            <w:vAlign w:val="center"/>
          </w:tcPr>
          <w:p w:rsidR="00F92202" w:rsidRPr="00122CF6" w:rsidRDefault="00F92202" w:rsidP="00F92202">
            <w:pPr>
              <w:jc w:val="center"/>
              <w:rPr>
                <w:rFonts w:ascii="宋体" w:hAnsi="宋体"/>
                <w:kern w:val="0"/>
                <w:sz w:val="18"/>
                <w:szCs w:val="18"/>
              </w:rPr>
            </w:pPr>
            <w:r w:rsidRPr="00122CF6">
              <w:rPr>
                <w:rFonts w:ascii="宋体" w:hAnsi="宋体"/>
                <w:kern w:val="0"/>
                <w:sz w:val="18"/>
                <w:szCs w:val="18"/>
              </w:rPr>
              <w:t>℃</w:t>
            </w:r>
          </w:p>
        </w:tc>
        <w:tc>
          <w:tcPr>
            <w:tcW w:w="638" w:type="dxa"/>
            <w:vAlign w:val="center"/>
          </w:tcPr>
          <w:p w:rsidR="00F92202" w:rsidRPr="00122CF6" w:rsidRDefault="00F92202" w:rsidP="00F92202">
            <w:pPr>
              <w:jc w:val="center"/>
              <w:rPr>
                <w:rFonts w:ascii="宋体" w:hAnsi="宋体"/>
                <w:kern w:val="0"/>
                <w:sz w:val="18"/>
                <w:szCs w:val="18"/>
              </w:rPr>
            </w:pPr>
            <w:r w:rsidRPr="00122CF6">
              <w:rPr>
                <w:rFonts w:ascii="宋体" w:hAnsi="宋体" w:hint="eastAsia"/>
                <w:kern w:val="0"/>
                <w:sz w:val="18"/>
                <w:szCs w:val="18"/>
              </w:rPr>
              <w:t>3</w:t>
            </w:r>
            <w:r w:rsidRPr="00122CF6">
              <w:rPr>
                <w:rFonts w:ascii="宋体" w:hAnsi="宋体"/>
                <w:kern w:val="0"/>
                <w:sz w:val="18"/>
                <w:szCs w:val="18"/>
              </w:rPr>
              <w:t>7</w:t>
            </w:r>
          </w:p>
        </w:tc>
        <w:tc>
          <w:tcPr>
            <w:tcW w:w="3189" w:type="dxa"/>
            <w:vAlign w:val="center"/>
          </w:tcPr>
          <w:p w:rsidR="00F92202" w:rsidRPr="00122CF6" w:rsidRDefault="00F92202" w:rsidP="00F92202">
            <w:pPr>
              <w:jc w:val="left"/>
              <w:rPr>
                <w:rFonts w:ascii="宋体" w:hAnsi="宋体"/>
                <w:kern w:val="0"/>
                <w:sz w:val="18"/>
                <w:szCs w:val="18"/>
              </w:rPr>
            </w:pPr>
            <w:r w:rsidRPr="00122CF6">
              <w:rPr>
                <w:rFonts w:ascii="宋体" w:hAnsi="宋体" w:hint="eastAsia"/>
                <w:kern w:val="0"/>
                <w:sz w:val="18"/>
                <w:szCs w:val="18"/>
              </w:rPr>
              <w:t>电流</w:t>
            </w:r>
          </w:p>
        </w:tc>
        <w:tc>
          <w:tcPr>
            <w:tcW w:w="766" w:type="dxa"/>
            <w:vAlign w:val="center"/>
          </w:tcPr>
          <w:p w:rsidR="00F92202" w:rsidRPr="00122CF6" w:rsidRDefault="00F92202" w:rsidP="00F92202">
            <w:pPr>
              <w:jc w:val="center"/>
              <w:rPr>
                <w:rFonts w:ascii="宋体" w:hAnsi="宋体"/>
                <w:kern w:val="0"/>
                <w:sz w:val="18"/>
                <w:szCs w:val="18"/>
              </w:rPr>
            </w:pPr>
            <w:r w:rsidRPr="00122CF6">
              <w:rPr>
                <w:rFonts w:ascii="宋体" w:hAnsi="宋体"/>
                <w:sz w:val="18"/>
                <w:szCs w:val="18"/>
              </w:rPr>
              <w:t>A</w:t>
            </w:r>
          </w:p>
        </w:tc>
      </w:tr>
      <w:tr w:rsidR="00F92202" w:rsidRPr="00122CF6" w:rsidTr="005461A9">
        <w:trPr>
          <w:jc w:val="center"/>
        </w:trPr>
        <w:tc>
          <w:tcPr>
            <w:tcW w:w="624" w:type="dxa"/>
            <w:vAlign w:val="center"/>
          </w:tcPr>
          <w:p w:rsidR="00F92202" w:rsidRPr="00122CF6" w:rsidRDefault="00F92202" w:rsidP="00F92202">
            <w:pPr>
              <w:jc w:val="center"/>
              <w:rPr>
                <w:rFonts w:ascii="宋体" w:hAnsi="宋体"/>
                <w:kern w:val="0"/>
                <w:sz w:val="18"/>
                <w:szCs w:val="18"/>
              </w:rPr>
            </w:pPr>
            <w:r w:rsidRPr="00122CF6">
              <w:rPr>
                <w:rFonts w:ascii="宋体" w:hAnsi="宋体" w:hint="eastAsia"/>
                <w:kern w:val="0"/>
                <w:sz w:val="18"/>
                <w:szCs w:val="18"/>
              </w:rPr>
              <w:t>1</w:t>
            </w:r>
            <w:r w:rsidRPr="00122CF6">
              <w:rPr>
                <w:rFonts w:ascii="宋体" w:hAnsi="宋体"/>
                <w:kern w:val="0"/>
                <w:sz w:val="18"/>
                <w:szCs w:val="18"/>
              </w:rPr>
              <w:t>2</w:t>
            </w:r>
          </w:p>
        </w:tc>
        <w:tc>
          <w:tcPr>
            <w:tcW w:w="2268" w:type="dxa"/>
            <w:vAlign w:val="center"/>
          </w:tcPr>
          <w:p w:rsidR="00F92202" w:rsidRPr="00122CF6" w:rsidRDefault="00F92202" w:rsidP="00F92202">
            <w:pPr>
              <w:jc w:val="left"/>
              <w:rPr>
                <w:rFonts w:ascii="宋体" w:hAnsi="宋体"/>
                <w:kern w:val="0"/>
                <w:sz w:val="18"/>
                <w:szCs w:val="18"/>
              </w:rPr>
            </w:pPr>
            <w:r>
              <w:rPr>
                <w:rFonts w:ascii="宋体" w:hAnsi="宋体"/>
                <w:kern w:val="0"/>
                <w:sz w:val="18"/>
                <w:szCs w:val="18"/>
              </w:rPr>
              <w:t>R</w:t>
            </w:r>
            <w:r w:rsidRPr="00122CF6">
              <w:rPr>
                <w:rFonts w:ascii="宋体" w:hAnsi="宋体" w:hint="eastAsia"/>
                <w:kern w:val="0"/>
                <w:sz w:val="18"/>
                <w:szCs w:val="18"/>
              </w:rPr>
              <w:t>A湿球温度 T</w:t>
            </w:r>
            <w:r w:rsidRPr="00122CF6">
              <w:rPr>
                <w:rFonts w:ascii="宋体" w:hAnsi="宋体"/>
                <w:kern w:val="0"/>
                <w:sz w:val="18"/>
                <w:szCs w:val="18"/>
                <w:vertAlign w:val="subscript"/>
              </w:rPr>
              <w:t>w,3</w:t>
            </w:r>
          </w:p>
        </w:tc>
        <w:tc>
          <w:tcPr>
            <w:tcW w:w="994" w:type="dxa"/>
            <w:vAlign w:val="center"/>
          </w:tcPr>
          <w:p w:rsidR="00F92202" w:rsidRPr="00122CF6" w:rsidRDefault="00F92202" w:rsidP="00F92202">
            <w:pPr>
              <w:jc w:val="center"/>
              <w:rPr>
                <w:rFonts w:ascii="宋体" w:hAnsi="宋体"/>
                <w:kern w:val="0"/>
                <w:sz w:val="18"/>
                <w:szCs w:val="18"/>
              </w:rPr>
            </w:pPr>
            <w:r w:rsidRPr="00122CF6">
              <w:rPr>
                <w:rFonts w:ascii="宋体" w:hAnsi="宋体"/>
                <w:kern w:val="0"/>
                <w:sz w:val="18"/>
                <w:szCs w:val="18"/>
              </w:rPr>
              <w:t>℃</w:t>
            </w:r>
          </w:p>
        </w:tc>
        <w:tc>
          <w:tcPr>
            <w:tcW w:w="638" w:type="dxa"/>
            <w:vAlign w:val="center"/>
          </w:tcPr>
          <w:p w:rsidR="00F92202" w:rsidRPr="00122CF6" w:rsidRDefault="00F92202" w:rsidP="00F92202">
            <w:pPr>
              <w:jc w:val="center"/>
              <w:rPr>
                <w:rFonts w:ascii="宋体" w:hAnsi="宋体"/>
                <w:kern w:val="0"/>
                <w:sz w:val="18"/>
                <w:szCs w:val="18"/>
              </w:rPr>
            </w:pPr>
            <w:r w:rsidRPr="00122CF6">
              <w:rPr>
                <w:rFonts w:ascii="宋体" w:hAnsi="宋体" w:hint="eastAsia"/>
                <w:kern w:val="0"/>
                <w:sz w:val="18"/>
                <w:szCs w:val="18"/>
              </w:rPr>
              <w:t>3</w:t>
            </w:r>
            <w:r w:rsidRPr="00122CF6">
              <w:rPr>
                <w:rFonts w:ascii="宋体" w:hAnsi="宋体"/>
                <w:kern w:val="0"/>
                <w:sz w:val="18"/>
                <w:szCs w:val="18"/>
              </w:rPr>
              <w:t>8</w:t>
            </w:r>
          </w:p>
        </w:tc>
        <w:tc>
          <w:tcPr>
            <w:tcW w:w="3189" w:type="dxa"/>
            <w:vAlign w:val="center"/>
          </w:tcPr>
          <w:p w:rsidR="00F92202" w:rsidRPr="00122CF6" w:rsidRDefault="00F92202" w:rsidP="00F92202">
            <w:pPr>
              <w:jc w:val="left"/>
              <w:rPr>
                <w:rFonts w:ascii="宋体" w:hAnsi="宋体"/>
                <w:kern w:val="0"/>
                <w:sz w:val="18"/>
                <w:szCs w:val="18"/>
              </w:rPr>
            </w:pPr>
            <w:r w:rsidRPr="00122CF6">
              <w:rPr>
                <w:rFonts w:ascii="宋体" w:hAnsi="宋体" w:hint="eastAsia"/>
                <w:kern w:val="0"/>
                <w:sz w:val="18"/>
                <w:szCs w:val="18"/>
              </w:rPr>
              <w:t xml:space="preserve">输入功率 </w:t>
            </w:r>
            <w:r w:rsidRPr="00122CF6">
              <w:rPr>
                <w:rFonts w:ascii="宋体" w:hAnsi="宋体"/>
                <w:kern w:val="0"/>
                <w:sz w:val="18"/>
                <w:szCs w:val="18"/>
              </w:rPr>
              <w:t>P</w:t>
            </w:r>
            <w:r w:rsidRPr="00122CF6">
              <w:rPr>
                <w:rFonts w:ascii="宋体" w:hAnsi="宋体"/>
                <w:kern w:val="0"/>
                <w:sz w:val="18"/>
                <w:szCs w:val="18"/>
                <w:vertAlign w:val="subscript"/>
              </w:rPr>
              <w:t>e1,V</w:t>
            </w:r>
          </w:p>
        </w:tc>
        <w:tc>
          <w:tcPr>
            <w:tcW w:w="766" w:type="dxa"/>
            <w:vAlign w:val="center"/>
          </w:tcPr>
          <w:p w:rsidR="00F92202" w:rsidRPr="00122CF6" w:rsidRDefault="00F92202" w:rsidP="00F92202">
            <w:pPr>
              <w:jc w:val="center"/>
              <w:rPr>
                <w:rFonts w:ascii="宋体" w:hAnsi="宋体"/>
                <w:kern w:val="0"/>
                <w:sz w:val="18"/>
                <w:szCs w:val="18"/>
              </w:rPr>
            </w:pPr>
            <w:r w:rsidRPr="00122CF6">
              <w:rPr>
                <w:rFonts w:ascii="宋体" w:hAnsi="宋体"/>
                <w:sz w:val="18"/>
                <w:szCs w:val="18"/>
              </w:rPr>
              <w:t>kW</w:t>
            </w:r>
          </w:p>
        </w:tc>
      </w:tr>
      <w:tr w:rsidR="00F92202" w:rsidRPr="00122CF6" w:rsidTr="005461A9">
        <w:trPr>
          <w:jc w:val="center"/>
        </w:trPr>
        <w:tc>
          <w:tcPr>
            <w:tcW w:w="624" w:type="dxa"/>
            <w:vAlign w:val="center"/>
          </w:tcPr>
          <w:p w:rsidR="00F92202" w:rsidRPr="00122CF6" w:rsidRDefault="00F92202" w:rsidP="00F92202">
            <w:pPr>
              <w:jc w:val="center"/>
              <w:rPr>
                <w:rFonts w:ascii="宋体" w:hAnsi="宋体"/>
                <w:kern w:val="0"/>
                <w:sz w:val="18"/>
                <w:szCs w:val="18"/>
              </w:rPr>
            </w:pPr>
            <w:r w:rsidRPr="00122CF6">
              <w:rPr>
                <w:rFonts w:ascii="宋体" w:hAnsi="宋体" w:hint="eastAsia"/>
                <w:kern w:val="0"/>
                <w:sz w:val="18"/>
                <w:szCs w:val="18"/>
              </w:rPr>
              <w:t>1</w:t>
            </w:r>
            <w:r w:rsidRPr="00122CF6">
              <w:rPr>
                <w:rFonts w:ascii="宋体" w:hAnsi="宋体"/>
                <w:kern w:val="0"/>
                <w:sz w:val="18"/>
                <w:szCs w:val="18"/>
              </w:rPr>
              <w:t>3</w:t>
            </w:r>
          </w:p>
        </w:tc>
        <w:tc>
          <w:tcPr>
            <w:tcW w:w="2268" w:type="dxa"/>
            <w:vAlign w:val="center"/>
          </w:tcPr>
          <w:p w:rsidR="00F92202" w:rsidRPr="00122CF6" w:rsidRDefault="00F92202" w:rsidP="00F92202">
            <w:pPr>
              <w:jc w:val="left"/>
              <w:rPr>
                <w:rFonts w:ascii="宋体" w:hAnsi="宋体"/>
                <w:kern w:val="0"/>
                <w:sz w:val="18"/>
                <w:szCs w:val="18"/>
              </w:rPr>
            </w:pPr>
            <w:r>
              <w:rPr>
                <w:rFonts w:ascii="宋体" w:hAnsi="宋体"/>
                <w:kern w:val="0"/>
                <w:sz w:val="18"/>
                <w:szCs w:val="18"/>
              </w:rPr>
              <w:t>R</w:t>
            </w:r>
            <w:r w:rsidRPr="00122CF6">
              <w:rPr>
                <w:rFonts w:ascii="宋体" w:hAnsi="宋体" w:hint="eastAsia"/>
                <w:kern w:val="0"/>
                <w:sz w:val="18"/>
                <w:szCs w:val="18"/>
              </w:rPr>
              <w:t>A体积流量 q</w:t>
            </w:r>
            <w:r w:rsidRPr="00122CF6">
              <w:rPr>
                <w:rFonts w:ascii="宋体" w:hAnsi="宋体"/>
                <w:kern w:val="0"/>
                <w:sz w:val="18"/>
                <w:szCs w:val="18"/>
                <w:vertAlign w:val="subscript"/>
              </w:rPr>
              <w:t>v,3</w:t>
            </w:r>
          </w:p>
        </w:tc>
        <w:tc>
          <w:tcPr>
            <w:tcW w:w="994" w:type="dxa"/>
            <w:vAlign w:val="center"/>
          </w:tcPr>
          <w:p w:rsidR="00F92202" w:rsidRPr="00122CF6" w:rsidRDefault="00F92202" w:rsidP="00F92202">
            <w:pPr>
              <w:jc w:val="center"/>
              <w:rPr>
                <w:rFonts w:ascii="宋体" w:hAnsi="宋体"/>
                <w:kern w:val="0"/>
                <w:sz w:val="18"/>
                <w:szCs w:val="18"/>
              </w:rPr>
            </w:pPr>
            <w:r w:rsidRPr="00122CF6">
              <w:rPr>
                <w:rFonts w:ascii="宋体" w:hAnsi="宋体"/>
                <w:kern w:val="0"/>
                <w:sz w:val="18"/>
                <w:szCs w:val="18"/>
              </w:rPr>
              <w:t>m</w:t>
            </w:r>
            <w:r w:rsidRPr="00122CF6">
              <w:rPr>
                <w:rFonts w:ascii="宋体" w:hAnsi="宋体"/>
                <w:kern w:val="0"/>
                <w:sz w:val="18"/>
                <w:szCs w:val="18"/>
                <w:vertAlign w:val="superscript"/>
              </w:rPr>
              <w:t>3</w:t>
            </w:r>
            <w:r w:rsidRPr="00122CF6">
              <w:rPr>
                <w:rFonts w:ascii="宋体" w:hAnsi="宋体"/>
                <w:kern w:val="0"/>
                <w:sz w:val="18"/>
                <w:szCs w:val="18"/>
              </w:rPr>
              <w:t>/h</w:t>
            </w:r>
          </w:p>
        </w:tc>
        <w:tc>
          <w:tcPr>
            <w:tcW w:w="638" w:type="dxa"/>
            <w:vAlign w:val="center"/>
          </w:tcPr>
          <w:p w:rsidR="00F92202" w:rsidRPr="00122CF6" w:rsidRDefault="00F92202" w:rsidP="00F92202">
            <w:pPr>
              <w:jc w:val="center"/>
              <w:rPr>
                <w:rFonts w:ascii="宋体" w:hAnsi="宋体"/>
                <w:kern w:val="0"/>
                <w:sz w:val="18"/>
                <w:szCs w:val="18"/>
              </w:rPr>
            </w:pPr>
            <w:r w:rsidRPr="00122CF6">
              <w:rPr>
                <w:rFonts w:ascii="宋体" w:hAnsi="宋体" w:hint="eastAsia"/>
                <w:kern w:val="0"/>
                <w:sz w:val="18"/>
                <w:szCs w:val="18"/>
              </w:rPr>
              <w:t>3</w:t>
            </w:r>
            <w:r w:rsidRPr="00122CF6">
              <w:rPr>
                <w:rFonts w:ascii="宋体" w:hAnsi="宋体"/>
                <w:kern w:val="0"/>
                <w:sz w:val="18"/>
                <w:szCs w:val="18"/>
              </w:rPr>
              <w:t>9</w:t>
            </w:r>
          </w:p>
        </w:tc>
        <w:tc>
          <w:tcPr>
            <w:tcW w:w="3189" w:type="dxa"/>
            <w:vAlign w:val="center"/>
          </w:tcPr>
          <w:p w:rsidR="00F92202" w:rsidRPr="00122CF6" w:rsidRDefault="00F92202" w:rsidP="00F92202">
            <w:pPr>
              <w:jc w:val="left"/>
              <w:rPr>
                <w:rFonts w:ascii="宋体" w:hAnsi="宋体"/>
                <w:kern w:val="0"/>
                <w:sz w:val="18"/>
                <w:szCs w:val="18"/>
              </w:rPr>
            </w:pPr>
            <w:r w:rsidRPr="00122CF6">
              <w:rPr>
                <w:rFonts w:ascii="宋体" w:hAnsi="宋体" w:hint="eastAsia"/>
                <w:kern w:val="0"/>
                <w:sz w:val="18"/>
                <w:szCs w:val="18"/>
              </w:rPr>
              <w:t xml:space="preserve">热交换效率 </w:t>
            </w:r>
            <m:oMath>
              <m:sSub>
                <m:sSubPr>
                  <m:ctrlPr>
                    <w:rPr>
                      <w:rFonts w:ascii="Cambria Math" w:hAnsi="Cambria Math"/>
                      <w:kern w:val="0"/>
                      <w:sz w:val="18"/>
                      <w:szCs w:val="18"/>
                    </w:rPr>
                  </m:ctrlPr>
                </m:sSubPr>
                <m:e>
                  <m:r>
                    <w:rPr>
                      <w:rFonts w:ascii="Cambria Math" w:hAnsi="Cambria Math"/>
                      <w:kern w:val="0"/>
                      <w:sz w:val="18"/>
                      <w:szCs w:val="18"/>
                    </w:rPr>
                    <m:t>η</m:t>
                  </m:r>
                </m:e>
                <m:sub>
                  <m:r>
                    <w:rPr>
                      <w:rFonts w:ascii="Cambria Math" w:hAnsi="Cambria Math"/>
                      <w:kern w:val="0"/>
                      <w:sz w:val="18"/>
                      <w:szCs w:val="18"/>
                    </w:rPr>
                    <m:t>wd</m:t>
                  </m:r>
                </m:sub>
              </m:sSub>
            </m:oMath>
          </w:p>
        </w:tc>
        <w:tc>
          <w:tcPr>
            <w:tcW w:w="766" w:type="dxa"/>
            <w:vAlign w:val="center"/>
          </w:tcPr>
          <w:p w:rsidR="00F92202" w:rsidRPr="00122CF6" w:rsidRDefault="00F92202" w:rsidP="00F92202">
            <w:pPr>
              <w:jc w:val="center"/>
              <w:rPr>
                <w:rFonts w:ascii="宋体" w:hAnsi="宋体"/>
                <w:kern w:val="0"/>
                <w:sz w:val="18"/>
                <w:szCs w:val="18"/>
              </w:rPr>
            </w:pPr>
            <w:r w:rsidRPr="00122CF6">
              <w:rPr>
                <w:rFonts w:ascii="宋体" w:hAnsi="宋体" w:hint="eastAsia"/>
                <w:sz w:val="18"/>
                <w:szCs w:val="18"/>
              </w:rPr>
              <w:t>%</w:t>
            </w:r>
          </w:p>
        </w:tc>
      </w:tr>
      <w:tr w:rsidR="00F92202" w:rsidRPr="00122CF6" w:rsidTr="005461A9">
        <w:trPr>
          <w:jc w:val="center"/>
        </w:trPr>
        <w:tc>
          <w:tcPr>
            <w:tcW w:w="624" w:type="dxa"/>
            <w:vAlign w:val="center"/>
          </w:tcPr>
          <w:p w:rsidR="00F92202" w:rsidRPr="00122CF6" w:rsidRDefault="00F92202" w:rsidP="00F92202">
            <w:pPr>
              <w:jc w:val="center"/>
              <w:rPr>
                <w:rFonts w:ascii="宋体" w:hAnsi="宋体"/>
                <w:kern w:val="0"/>
                <w:sz w:val="18"/>
                <w:szCs w:val="18"/>
              </w:rPr>
            </w:pPr>
            <w:r w:rsidRPr="00122CF6">
              <w:rPr>
                <w:rFonts w:ascii="宋体" w:hAnsi="宋体" w:hint="eastAsia"/>
                <w:kern w:val="0"/>
                <w:sz w:val="18"/>
                <w:szCs w:val="18"/>
              </w:rPr>
              <w:t>1</w:t>
            </w:r>
            <w:r w:rsidRPr="00122CF6">
              <w:rPr>
                <w:rFonts w:ascii="宋体" w:hAnsi="宋体"/>
                <w:kern w:val="0"/>
                <w:sz w:val="18"/>
                <w:szCs w:val="18"/>
              </w:rPr>
              <w:t>4</w:t>
            </w:r>
          </w:p>
        </w:tc>
        <w:tc>
          <w:tcPr>
            <w:tcW w:w="2268" w:type="dxa"/>
            <w:vAlign w:val="center"/>
          </w:tcPr>
          <w:p w:rsidR="00F92202" w:rsidRPr="00122CF6" w:rsidRDefault="00F92202" w:rsidP="00F92202">
            <w:pPr>
              <w:jc w:val="left"/>
              <w:rPr>
                <w:rFonts w:ascii="宋体" w:hAnsi="宋体"/>
                <w:kern w:val="0"/>
                <w:sz w:val="18"/>
                <w:szCs w:val="18"/>
                <w:vertAlign w:val="subscript"/>
              </w:rPr>
            </w:pPr>
            <w:r>
              <w:rPr>
                <w:rFonts w:ascii="宋体" w:hAnsi="宋体"/>
                <w:kern w:val="0"/>
                <w:sz w:val="18"/>
                <w:szCs w:val="18"/>
              </w:rPr>
              <w:t>R</w:t>
            </w:r>
            <w:r w:rsidRPr="00122CF6">
              <w:rPr>
                <w:rFonts w:ascii="宋体" w:hAnsi="宋体" w:hint="eastAsia"/>
                <w:kern w:val="0"/>
                <w:sz w:val="18"/>
                <w:szCs w:val="18"/>
              </w:rPr>
              <w:t>A质量流量 q</w:t>
            </w:r>
            <w:r w:rsidRPr="00122CF6">
              <w:rPr>
                <w:rFonts w:ascii="宋体" w:hAnsi="宋体"/>
                <w:kern w:val="0"/>
                <w:sz w:val="18"/>
                <w:szCs w:val="18"/>
                <w:vertAlign w:val="subscript"/>
              </w:rPr>
              <w:t>m,3</w:t>
            </w:r>
          </w:p>
        </w:tc>
        <w:tc>
          <w:tcPr>
            <w:tcW w:w="994" w:type="dxa"/>
            <w:vAlign w:val="center"/>
          </w:tcPr>
          <w:p w:rsidR="00F92202" w:rsidRPr="00122CF6" w:rsidRDefault="00F92202" w:rsidP="00F92202">
            <w:pPr>
              <w:jc w:val="center"/>
              <w:rPr>
                <w:rFonts w:ascii="宋体" w:hAnsi="宋体"/>
                <w:kern w:val="0"/>
                <w:sz w:val="18"/>
                <w:szCs w:val="18"/>
              </w:rPr>
            </w:pPr>
            <w:r w:rsidRPr="00122CF6">
              <w:rPr>
                <w:rFonts w:ascii="宋体" w:hAnsi="宋体"/>
                <w:kern w:val="0"/>
                <w:sz w:val="18"/>
                <w:szCs w:val="18"/>
              </w:rPr>
              <w:t>kg/s</w:t>
            </w:r>
          </w:p>
        </w:tc>
        <w:tc>
          <w:tcPr>
            <w:tcW w:w="638" w:type="dxa"/>
            <w:vAlign w:val="center"/>
          </w:tcPr>
          <w:p w:rsidR="00F92202" w:rsidRPr="00122CF6" w:rsidRDefault="00F92202" w:rsidP="00F92202">
            <w:pPr>
              <w:jc w:val="center"/>
              <w:rPr>
                <w:rFonts w:ascii="宋体" w:hAnsi="宋体"/>
                <w:kern w:val="0"/>
                <w:sz w:val="18"/>
                <w:szCs w:val="18"/>
              </w:rPr>
            </w:pPr>
            <w:r w:rsidRPr="00122CF6">
              <w:rPr>
                <w:rFonts w:ascii="宋体" w:hAnsi="宋体" w:hint="eastAsia"/>
                <w:kern w:val="0"/>
                <w:sz w:val="18"/>
                <w:szCs w:val="18"/>
              </w:rPr>
              <w:t>4</w:t>
            </w:r>
            <w:r w:rsidRPr="00122CF6">
              <w:rPr>
                <w:rFonts w:ascii="宋体" w:hAnsi="宋体"/>
                <w:kern w:val="0"/>
                <w:sz w:val="18"/>
                <w:szCs w:val="18"/>
              </w:rPr>
              <w:t>0</w:t>
            </w:r>
          </w:p>
        </w:tc>
        <w:tc>
          <w:tcPr>
            <w:tcW w:w="3189" w:type="dxa"/>
            <w:vAlign w:val="center"/>
          </w:tcPr>
          <w:p w:rsidR="00F92202" w:rsidRPr="00122CF6" w:rsidRDefault="00F92202" w:rsidP="00F92202">
            <w:pPr>
              <w:jc w:val="left"/>
              <w:rPr>
                <w:rFonts w:ascii="宋体" w:hAnsi="宋体"/>
                <w:kern w:val="0"/>
                <w:sz w:val="18"/>
                <w:szCs w:val="18"/>
              </w:rPr>
            </w:pPr>
            <w:proofErr w:type="gramStart"/>
            <w:r w:rsidRPr="00122CF6">
              <w:rPr>
                <w:rFonts w:ascii="宋体" w:hAnsi="宋体" w:hint="eastAsia"/>
                <w:kern w:val="0"/>
                <w:sz w:val="18"/>
                <w:szCs w:val="18"/>
              </w:rPr>
              <w:t>湿量交换</w:t>
            </w:r>
            <w:proofErr w:type="gramEnd"/>
            <w:r w:rsidRPr="00122CF6">
              <w:rPr>
                <w:rFonts w:ascii="宋体" w:hAnsi="宋体" w:hint="eastAsia"/>
                <w:kern w:val="0"/>
                <w:sz w:val="18"/>
                <w:szCs w:val="18"/>
              </w:rPr>
              <w:t xml:space="preserve">效率 </w:t>
            </w:r>
            <m:oMath>
              <m:sSub>
                <m:sSubPr>
                  <m:ctrlPr>
                    <w:rPr>
                      <w:rFonts w:ascii="Cambria Math" w:hAnsi="Cambria Math"/>
                      <w:kern w:val="0"/>
                      <w:sz w:val="18"/>
                      <w:szCs w:val="18"/>
                    </w:rPr>
                  </m:ctrlPr>
                </m:sSubPr>
                <m:e>
                  <m:r>
                    <w:rPr>
                      <w:rFonts w:ascii="Cambria Math" w:hAnsi="Cambria Math"/>
                      <w:kern w:val="0"/>
                      <w:sz w:val="18"/>
                      <w:szCs w:val="18"/>
                    </w:rPr>
                    <m:t>η</m:t>
                  </m:r>
                </m:e>
                <m:sub>
                  <m:r>
                    <w:rPr>
                      <w:rFonts w:ascii="Cambria Math" w:hAnsi="Cambria Math" w:hint="eastAsia"/>
                      <w:kern w:val="0"/>
                      <w:sz w:val="18"/>
                      <w:szCs w:val="18"/>
                    </w:rPr>
                    <m:t>sl</m:t>
                  </m:r>
                </m:sub>
              </m:sSub>
            </m:oMath>
          </w:p>
        </w:tc>
        <w:tc>
          <w:tcPr>
            <w:tcW w:w="766" w:type="dxa"/>
            <w:vAlign w:val="center"/>
          </w:tcPr>
          <w:p w:rsidR="00F92202" w:rsidRPr="00122CF6" w:rsidRDefault="00F92202" w:rsidP="00F92202">
            <w:pPr>
              <w:jc w:val="center"/>
              <w:rPr>
                <w:rFonts w:ascii="宋体" w:hAnsi="宋体"/>
                <w:sz w:val="18"/>
                <w:szCs w:val="18"/>
              </w:rPr>
            </w:pPr>
            <w:r w:rsidRPr="00122CF6">
              <w:rPr>
                <w:rFonts w:ascii="宋体" w:hAnsi="宋体" w:hint="eastAsia"/>
                <w:sz w:val="18"/>
                <w:szCs w:val="18"/>
              </w:rPr>
              <w:t>%</w:t>
            </w:r>
          </w:p>
        </w:tc>
      </w:tr>
      <w:tr w:rsidR="00F92202" w:rsidRPr="00122CF6" w:rsidTr="005461A9">
        <w:trPr>
          <w:jc w:val="center"/>
        </w:trPr>
        <w:tc>
          <w:tcPr>
            <w:tcW w:w="624" w:type="dxa"/>
            <w:vAlign w:val="center"/>
          </w:tcPr>
          <w:p w:rsidR="00F92202" w:rsidRPr="00122CF6" w:rsidRDefault="00F92202" w:rsidP="00F92202">
            <w:pPr>
              <w:jc w:val="center"/>
              <w:rPr>
                <w:rFonts w:ascii="宋体" w:hAnsi="宋体"/>
                <w:kern w:val="0"/>
                <w:sz w:val="18"/>
                <w:szCs w:val="18"/>
              </w:rPr>
            </w:pPr>
            <w:r w:rsidRPr="00122CF6">
              <w:rPr>
                <w:rFonts w:ascii="宋体" w:hAnsi="宋体" w:hint="eastAsia"/>
                <w:kern w:val="0"/>
                <w:sz w:val="18"/>
                <w:szCs w:val="18"/>
              </w:rPr>
              <w:lastRenderedPageBreak/>
              <w:t>1</w:t>
            </w:r>
            <w:r w:rsidRPr="00122CF6">
              <w:rPr>
                <w:rFonts w:ascii="宋体" w:hAnsi="宋体"/>
                <w:kern w:val="0"/>
                <w:sz w:val="18"/>
                <w:szCs w:val="18"/>
              </w:rPr>
              <w:t>5</w:t>
            </w:r>
          </w:p>
        </w:tc>
        <w:tc>
          <w:tcPr>
            <w:tcW w:w="2268" w:type="dxa"/>
            <w:vAlign w:val="center"/>
          </w:tcPr>
          <w:p w:rsidR="00F92202" w:rsidRPr="00122CF6" w:rsidRDefault="00F92202" w:rsidP="00F92202">
            <w:pPr>
              <w:jc w:val="left"/>
              <w:rPr>
                <w:rFonts w:ascii="宋体" w:hAnsi="宋体"/>
                <w:kern w:val="0"/>
                <w:sz w:val="18"/>
                <w:szCs w:val="18"/>
              </w:rPr>
            </w:pPr>
            <w:r>
              <w:rPr>
                <w:rFonts w:ascii="宋体" w:hAnsi="宋体"/>
                <w:kern w:val="0"/>
                <w:sz w:val="18"/>
                <w:szCs w:val="18"/>
              </w:rPr>
              <w:t>R</w:t>
            </w:r>
            <w:r w:rsidRPr="00122CF6">
              <w:rPr>
                <w:rFonts w:ascii="宋体" w:hAnsi="宋体" w:hint="eastAsia"/>
                <w:kern w:val="0"/>
                <w:sz w:val="18"/>
                <w:szCs w:val="18"/>
              </w:rPr>
              <w:t>A空气全压p</w:t>
            </w:r>
            <w:r w:rsidRPr="00122CF6">
              <w:rPr>
                <w:rFonts w:ascii="宋体" w:hAnsi="宋体"/>
                <w:kern w:val="0"/>
                <w:sz w:val="18"/>
                <w:szCs w:val="18"/>
                <w:vertAlign w:val="subscript"/>
              </w:rPr>
              <w:t>t,3</w:t>
            </w:r>
          </w:p>
        </w:tc>
        <w:tc>
          <w:tcPr>
            <w:tcW w:w="994" w:type="dxa"/>
            <w:vAlign w:val="center"/>
          </w:tcPr>
          <w:p w:rsidR="00F92202" w:rsidRPr="00122CF6" w:rsidRDefault="00F92202" w:rsidP="00F92202">
            <w:pPr>
              <w:jc w:val="center"/>
              <w:rPr>
                <w:rFonts w:ascii="宋体" w:hAnsi="宋体"/>
                <w:kern w:val="0"/>
                <w:sz w:val="18"/>
                <w:szCs w:val="18"/>
              </w:rPr>
            </w:pPr>
            <w:r w:rsidRPr="00122CF6">
              <w:rPr>
                <w:rFonts w:ascii="宋体" w:hAnsi="宋体" w:hint="eastAsia"/>
                <w:kern w:val="0"/>
                <w:sz w:val="18"/>
                <w:szCs w:val="18"/>
              </w:rPr>
              <w:t>Pa</w:t>
            </w:r>
          </w:p>
        </w:tc>
        <w:tc>
          <w:tcPr>
            <w:tcW w:w="638" w:type="dxa"/>
            <w:vAlign w:val="center"/>
          </w:tcPr>
          <w:p w:rsidR="00F92202" w:rsidRPr="00122CF6" w:rsidRDefault="00F92202" w:rsidP="00F92202">
            <w:pPr>
              <w:jc w:val="center"/>
              <w:rPr>
                <w:rFonts w:ascii="宋体" w:hAnsi="宋体"/>
                <w:kern w:val="0"/>
                <w:sz w:val="18"/>
                <w:szCs w:val="18"/>
              </w:rPr>
            </w:pPr>
            <w:r w:rsidRPr="00122CF6">
              <w:rPr>
                <w:rFonts w:ascii="宋体" w:hAnsi="宋体" w:hint="eastAsia"/>
                <w:kern w:val="0"/>
                <w:sz w:val="18"/>
                <w:szCs w:val="18"/>
              </w:rPr>
              <w:t>4</w:t>
            </w:r>
            <w:r w:rsidRPr="00122CF6">
              <w:rPr>
                <w:rFonts w:ascii="宋体" w:hAnsi="宋体"/>
                <w:kern w:val="0"/>
                <w:sz w:val="18"/>
                <w:szCs w:val="18"/>
              </w:rPr>
              <w:t>1</w:t>
            </w:r>
          </w:p>
        </w:tc>
        <w:tc>
          <w:tcPr>
            <w:tcW w:w="3189" w:type="dxa"/>
            <w:vAlign w:val="center"/>
          </w:tcPr>
          <w:p w:rsidR="00F92202" w:rsidRPr="00122CF6" w:rsidRDefault="00F92202" w:rsidP="00F92202">
            <w:pPr>
              <w:jc w:val="left"/>
              <w:rPr>
                <w:rFonts w:ascii="宋体" w:hAnsi="宋体"/>
                <w:kern w:val="0"/>
                <w:sz w:val="18"/>
                <w:szCs w:val="18"/>
              </w:rPr>
            </w:pPr>
            <w:r w:rsidRPr="00122CF6">
              <w:rPr>
                <w:rFonts w:ascii="宋体" w:hAnsi="宋体" w:hint="eastAsia"/>
                <w:kern w:val="0"/>
                <w:sz w:val="18"/>
                <w:szCs w:val="18"/>
              </w:rPr>
              <w:t xml:space="preserve">全热交换效率 </w:t>
            </w:r>
            <m:oMath>
              <m:sSub>
                <m:sSubPr>
                  <m:ctrlPr>
                    <w:rPr>
                      <w:rFonts w:ascii="Cambria Math" w:hAnsi="Cambria Math"/>
                      <w:kern w:val="0"/>
                      <w:sz w:val="18"/>
                      <w:szCs w:val="18"/>
                    </w:rPr>
                  </m:ctrlPr>
                </m:sSubPr>
                <m:e>
                  <m:r>
                    <w:rPr>
                      <w:rFonts w:ascii="Cambria Math" w:hAnsi="Cambria Math"/>
                      <w:kern w:val="0"/>
                      <w:sz w:val="18"/>
                      <w:szCs w:val="18"/>
                    </w:rPr>
                    <m:t>η</m:t>
                  </m:r>
                </m:e>
                <m:sub>
                  <m:r>
                    <w:rPr>
                      <w:rFonts w:ascii="Cambria Math" w:hAnsi="Cambria Math"/>
                      <w:kern w:val="0"/>
                      <w:sz w:val="18"/>
                      <w:szCs w:val="18"/>
                    </w:rPr>
                    <m:t>h</m:t>
                  </m:r>
                </m:sub>
              </m:sSub>
            </m:oMath>
          </w:p>
        </w:tc>
        <w:tc>
          <w:tcPr>
            <w:tcW w:w="766" w:type="dxa"/>
            <w:vAlign w:val="center"/>
          </w:tcPr>
          <w:p w:rsidR="00F92202" w:rsidRPr="00122CF6" w:rsidRDefault="00F92202" w:rsidP="00F92202">
            <w:pPr>
              <w:jc w:val="center"/>
              <w:rPr>
                <w:rFonts w:ascii="宋体" w:hAnsi="宋体"/>
                <w:sz w:val="18"/>
                <w:szCs w:val="18"/>
              </w:rPr>
            </w:pPr>
            <w:r w:rsidRPr="00122CF6">
              <w:rPr>
                <w:rFonts w:ascii="宋体" w:hAnsi="宋体" w:hint="eastAsia"/>
                <w:kern w:val="0"/>
                <w:sz w:val="18"/>
                <w:szCs w:val="18"/>
              </w:rPr>
              <w:t>%</w:t>
            </w:r>
          </w:p>
        </w:tc>
      </w:tr>
      <w:tr w:rsidR="00F92202" w:rsidRPr="00122CF6" w:rsidTr="005461A9">
        <w:trPr>
          <w:jc w:val="center"/>
        </w:trPr>
        <w:tc>
          <w:tcPr>
            <w:tcW w:w="624" w:type="dxa"/>
            <w:vAlign w:val="center"/>
          </w:tcPr>
          <w:p w:rsidR="00F92202" w:rsidRPr="00122CF6" w:rsidRDefault="00F92202" w:rsidP="00F92202">
            <w:pPr>
              <w:jc w:val="center"/>
              <w:rPr>
                <w:rFonts w:ascii="宋体" w:hAnsi="宋体"/>
                <w:kern w:val="0"/>
                <w:sz w:val="18"/>
                <w:szCs w:val="18"/>
              </w:rPr>
            </w:pPr>
            <w:r w:rsidRPr="00122CF6">
              <w:rPr>
                <w:rFonts w:ascii="宋体" w:hAnsi="宋体" w:hint="eastAsia"/>
                <w:kern w:val="0"/>
                <w:sz w:val="18"/>
                <w:szCs w:val="18"/>
              </w:rPr>
              <w:t>1</w:t>
            </w:r>
            <w:r w:rsidRPr="00122CF6">
              <w:rPr>
                <w:rFonts w:ascii="宋体" w:hAnsi="宋体"/>
                <w:kern w:val="0"/>
                <w:sz w:val="18"/>
                <w:szCs w:val="18"/>
              </w:rPr>
              <w:t>6</w:t>
            </w:r>
          </w:p>
        </w:tc>
        <w:tc>
          <w:tcPr>
            <w:tcW w:w="2268" w:type="dxa"/>
            <w:vAlign w:val="center"/>
          </w:tcPr>
          <w:p w:rsidR="00F92202" w:rsidRPr="00122CF6" w:rsidRDefault="00F92202" w:rsidP="00F92202">
            <w:pPr>
              <w:jc w:val="left"/>
              <w:rPr>
                <w:rFonts w:ascii="宋体" w:hAnsi="宋体"/>
                <w:kern w:val="0"/>
                <w:sz w:val="18"/>
                <w:szCs w:val="18"/>
              </w:rPr>
            </w:pPr>
            <w:r w:rsidRPr="00122CF6">
              <w:rPr>
                <w:rFonts w:ascii="宋体" w:hAnsi="宋体" w:hint="eastAsia"/>
                <w:kern w:val="0"/>
                <w:sz w:val="18"/>
                <w:szCs w:val="18"/>
              </w:rPr>
              <w:t>EA干球温度 T</w:t>
            </w:r>
            <w:r w:rsidRPr="00122CF6">
              <w:rPr>
                <w:rFonts w:ascii="宋体" w:hAnsi="宋体" w:hint="eastAsia"/>
                <w:kern w:val="0"/>
                <w:sz w:val="18"/>
                <w:szCs w:val="18"/>
                <w:vertAlign w:val="subscript"/>
              </w:rPr>
              <w:t>d</w:t>
            </w:r>
            <w:r w:rsidRPr="00122CF6">
              <w:rPr>
                <w:rFonts w:ascii="宋体" w:hAnsi="宋体"/>
                <w:kern w:val="0"/>
                <w:sz w:val="18"/>
                <w:szCs w:val="18"/>
                <w:vertAlign w:val="subscript"/>
              </w:rPr>
              <w:t>,4</w:t>
            </w:r>
          </w:p>
        </w:tc>
        <w:tc>
          <w:tcPr>
            <w:tcW w:w="994" w:type="dxa"/>
            <w:vAlign w:val="center"/>
          </w:tcPr>
          <w:p w:rsidR="00F92202" w:rsidRPr="00122CF6" w:rsidRDefault="00F92202" w:rsidP="00F92202">
            <w:pPr>
              <w:jc w:val="center"/>
              <w:rPr>
                <w:rFonts w:ascii="宋体" w:hAnsi="宋体"/>
                <w:kern w:val="0"/>
                <w:sz w:val="18"/>
                <w:szCs w:val="18"/>
              </w:rPr>
            </w:pPr>
            <w:r w:rsidRPr="00122CF6">
              <w:rPr>
                <w:rFonts w:ascii="宋体" w:hAnsi="宋体"/>
                <w:kern w:val="0"/>
                <w:sz w:val="18"/>
                <w:szCs w:val="18"/>
              </w:rPr>
              <w:t>℃</w:t>
            </w:r>
          </w:p>
        </w:tc>
        <w:tc>
          <w:tcPr>
            <w:tcW w:w="638" w:type="dxa"/>
            <w:vAlign w:val="center"/>
          </w:tcPr>
          <w:p w:rsidR="00F92202" w:rsidRPr="00122CF6" w:rsidRDefault="00F92202" w:rsidP="00F92202">
            <w:pPr>
              <w:jc w:val="center"/>
              <w:rPr>
                <w:rFonts w:ascii="宋体" w:hAnsi="宋体"/>
                <w:kern w:val="0"/>
                <w:sz w:val="18"/>
                <w:szCs w:val="18"/>
              </w:rPr>
            </w:pPr>
            <w:r w:rsidRPr="00122CF6">
              <w:rPr>
                <w:rFonts w:ascii="宋体" w:hAnsi="宋体" w:hint="eastAsia"/>
                <w:kern w:val="0"/>
                <w:sz w:val="18"/>
                <w:szCs w:val="18"/>
              </w:rPr>
              <w:t>4</w:t>
            </w:r>
            <w:r w:rsidRPr="00122CF6">
              <w:rPr>
                <w:rFonts w:ascii="宋体" w:hAnsi="宋体"/>
                <w:kern w:val="0"/>
                <w:sz w:val="18"/>
                <w:szCs w:val="18"/>
              </w:rPr>
              <w:t>2</w:t>
            </w:r>
          </w:p>
        </w:tc>
        <w:tc>
          <w:tcPr>
            <w:tcW w:w="3189" w:type="dxa"/>
            <w:vAlign w:val="center"/>
          </w:tcPr>
          <w:p w:rsidR="00F92202" w:rsidRPr="00122CF6" w:rsidRDefault="00F92202" w:rsidP="00F92202">
            <w:pPr>
              <w:jc w:val="left"/>
              <w:rPr>
                <w:rFonts w:ascii="宋体" w:hAnsi="宋体"/>
                <w:kern w:val="0"/>
                <w:sz w:val="18"/>
                <w:szCs w:val="18"/>
              </w:rPr>
            </w:pPr>
            <w:r w:rsidRPr="000661C3">
              <w:rPr>
                <w:rFonts w:ascii="宋体" w:hAnsi="宋体" w:hint="eastAsia"/>
                <w:sz w:val="18"/>
                <w:szCs w:val="18"/>
              </w:rPr>
              <w:t>制热/制冷</w:t>
            </w:r>
            <w:r w:rsidR="00C7424B">
              <w:rPr>
                <w:rFonts w:ascii="宋体" w:hAnsi="宋体" w:hint="eastAsia"/>
                <w:sz w:val="18"/>
                <w:szCs w:val="18"/>
              </w:rPr>
              <w:t xml:space="preserve">量 </w:t>
            </w:r>
            <w:r w:rsidRPr="00122CF6">
              <w:rPr>
                <w:rFonts w:ascii="宋体" w:hAnsi="宋体"/>
                <w:szCs w:val="24"/>
              </w:rPr>
              <w:t>P</w:t>
            </w:r>
            <w:r w:rsidRPr="00122CF6">
              <w:rPr>
                <w:rFonts w:ascii="宋体" w:hAnsi="宋体"/>
                <w:szCs w:val="24"/>
                <w:vertAlign w:val="subscript"/>
              </w:rPr>
              <w:t>a,U</w:t>
            </w:r>
          </w:p>
        </w:tc>
        <w:tc>
          <w:tcPr>
            <w:tcW w:w="766" w:type="dxa"/>
            <w:vAlign w:val="center"/>
          </w:tcPr>
          <w:p w:rsidR="00F92202" w:rsidRPr="00122CF6" w:rsidRDefault="00F92202" w:rsidP="00F92202">
            <w:pPr>
              <w:jc w:val="center"/>
              <w:rPr>
                <w:rFonts w:ascii="宋体" w:hAnsi="宋体"/>
                <w:sz w:val="18"/>
                <w:szCs w:val="18"/>
              </w:rPr>
            </w:pPr>
            <w:r w:rsidRPr="000661C3">
              <w:rPr>
                <w:rFonts w:ascii="宋体" w:hAnsi="宋体"/>
                <w:sz w:val="18"/>
                <w:szCs w:val="18"/>
              </w:rPr>
              <w:t>W</w:t>
            </w:r>
          </w:p>
        </w:tc>
      </w:tr>
      <w:tr w:rsidR="00F92202" w:rsidRPr="00122CF6" w:rsidTr="005461A9">
        <w:trPr>
          <w:jc w:val="center"/>
        </w:trPr>
        <w:tc>
          <w:tcPr>
            <w:tcW w:w="624" w:type="dxa"/>
            <w:vAlign w:val="center"/>
          </w:tcPr>
          <w:p w:rsidR="00F92202" w:rsidRPr="00122CF6" w:rsidRDefault="00F92202" w:rsidP="00F92202">
            <w:pPr>
              <w:jc w:val="center"/>
              <w:rPr>
                <w:rFonts w:ascii="宋体" w:hAnsi="宋体"/>
                <w:kern w:val="0"/>
                <w:sz w:val="18"/>
                <w:szCs w:val="18"/>
              </w:rPr>
            </w:pPr>
            <w:r w:rsidRPr="00122CF6">
              <w:rPr>
                <w:rFonts w:ascii="宋体" w:hAnsi="宋体" w:hint="eastAsia"/>
                <w:kern w:val="0"/>
                <w:sz w:val="18"/>
                <w:szCs w:val="18"/>
              </w:rPr>
              <w:t>17</w:t>
            </w:r>
          </w:p>
        </w:tc>
        <w:tc>
          <w:tcPr>
            <w:tcW w:w="2268" w:type="dxa"/>
            <w:vAlign w:val="center"/>
          </w:tcPr>
          <w:p w:rsidR="00F92202" w:rsidRPr="00122CF6" w:rsidRDefault="00F92202" w:rsidP="00F92202">
            <w:pPr>
              <w:jc w:val="left"/>
              <w:rPr>
                <w:rFonts w:ascii="宋体" w:hAnsi="宋体"/>
                <w:kern w:val="0"/>
                <w:sz w:val="18"/>
                <w:szCs w:val="18"/>
              </w:rPr>
            </w:pPr>
            <w:r w:rsidRPr="00122CF6">
              <w:rPr>
                <w:rFonts w:ascii="宋体" w:hAnsi="宋体" w:hint="eastAsia"/>
                <w:kern w:val="0"/>
                <w:sz w:val="18"/>
                <w:szCs w:val="18"/>
              </w:rPr>
              <w:t>EA湿球温度 T</w:t>
            </w:r>
            <w:r w:rsidRPr="00122CF6">
              <w:rPr>
                <w:rFonts w:ascii="宋体" w:hAnsi="宋体"/>
                <w:kern w:val="0"/>
                <w:sz w:val="18"/>
                <w:szCs w:val="18"/>
                <w:vertAlign w:val="subscript"/>
              </w:rPr>
              <w:t>w,4</w:t>
            </w:r>
          </w:p>
        </w:tc>
        <w:tc>
          <w:tcPr>
            <w:tcW w:w="994" w:type="dxa"/>
            <w:vAlign w:val="center"/>
          </w:tcPr>
          <w:p w:rsidR="00F92202" w:rsidRPr="00122CF6" w:rsidRDefault="00F92202" w:rsidP="00F92202">
            <w:pPr>
              <w:jc w:val="center"/>
              <w:rPr>
                <w:rFonts w:ascii="宋体" w:hAnsi="宋体"/>
                <w:kern w:val="0"/>
                <w:sz w:val="18"/>
                <w:szCs w:val="18"/>
              </w:rPr>
            </w:pPr>
            <w:r w:rsidRPr="00122CF6">
              <w:rPr>
                <w:rFonts w:ascii="宋体" w:hAnsi="宋体"/>
                <w:kern w:val="0"/>
                <w:sz w:val="18"/>
                <w:szCs w:val="18"/>
              </w:rPr>
              <w:t>℃</w:t>
            </w:r>
          </w:p>
        </w:tc>
        <w:tc>
          <w:tcPr>
            <w:tcW w:w="638" w:type="dxa"/>
            <w:vAlign w:val="center"/>
          </w:tcPr>
          <w:p w:rsidR="00F92202" w:rsidRPr="00122CF6" w:rsidRDefault="00F92202" w:rsidP="00F92202">
            <w:pPr>
              <w:jc w:val="center"/>
              <w:rPr>
                <w:rFonts w:ascii="宋体" w:hAnsi="宋体"/>
                <w:kern w:val="0"/>
                <w:sz w:val="18"/>
                <w:szCs w:val="18"/>
              </w:rPr>
            </w:pPr>
            <w:r w:rsidRPr="00122CF6">
              <w:rPr>
                <w:rFonts w:ascii="宋体" w:hAnsi="宋体" w:hint="eastAsia"/>
                <w:kern w:val="0"/>
                <w:sz w:val="18"/>
                <w:szCs w:val="18"/>
              </w:rPr>
              <w:t>43</w:t>
            </w:r>
          </w:p>
        </w:tc>
        <w:tc>
          <w:tcPr>
            <w:tcW w:w="3189" w:type="dxa"/>
            <w:vAlign w:val="center"/>
          </w:tcPr>
          <w:p w:rsidR="00F92202" w:rsidRPr="00122CF6" w:rsidRDefault="00F92202" w:rsidP="00F92202">
            <w:pPr>
              <w:jc w:val="left"/>
              <w:rPr>
                <w:rFonts w:ascii="宋体" w:hAnsi="宋体"/>
                <w:kern w:val="0"/>
                <w:sz w:val="18"/>
                <w:szCs w:val="18"/>
              </w:rPr>
            </w:pPr>
            <w:r>
              <w:rPr>
                <w:rFonts w:ascii="宋体" w:hAnsi="宋体" w:hint="eastAsia"/>
                <w:sz w:val="18"/>
                <w:szCs w:val="18"/>
              </w:rPr>
              <w:t>一体机</w:t>
            </w:r>
            <w:r w:rsidRPr="00122CF6">
              <w:rPr>
                <w:rFonts w:ascii="宋体" w:hAnsi="宋体" w:hint="eastAsia"/>
                <w:sz w:val="18"/>
                <w:szCs w:val="18"/>
              </w:rPr>
              <w:t>输入功率 P</w:t>
            </w:r>
            <w:r w:rsidRPr="00122CF6">
              <w:rPr>
                <w:rFonts w:ascii="宋体" w:hAnsi="宋体"/>
                <w:sz w:val="18"/>
                <w:szCs w:val="18"/>
                <w:vertAlign w:val="subscript"/>
              </w:rPr>
              <w:t>el,U</w:t>
            </w:r>
          </w:p>
        </w:tc>
        <w:tc>
          <w:tcPr>
            <w:tcW w:w="766" w:type="dxa"/>
            <w:vAlign w:val="center"/>
          </w:tcPr>
          <w:p w:rsidR="00F92202" w:rsidRPr="00122CF6" w:rsidRDefault="00F92202" w:rsidP="00F92202">
            <w:pPr>
              <w:jc w:val="center"/>
              <w:rPr>
                <w:rFonts w:ascii="宋体" w:hAnsi="宋体"/>
                <w:sz w:val="18"/>
                <w:szCs w:val="18"/>
              </w:rPr>
            </w:pPr>
            <w:r w:rsidRPr="00122CF6">
              <w:rPr>
                <w:rFonts w:ascii="宋体" w:hAnsi="宋体"/>
                <w:sz w:val="18"/>
                <w:szCs w:val="18"/>
              </w:rPr>
              <w:t>W</w:t>
            </w:r>
          </w:p>
        </w:tc>
      </w:tr>
      <w:tr w:rsidR="00F92202" w:rsidRPr="00122CF6" w:rsidTr="005461A9">
        <w:trPr>
          <w:jc w:val="center"/>
        </w:trPr>
        <w:tc>
          <w:tcPr>
            <w:tcW w:w="624" w:type="dxa"/>
            <w:vAlign w:val="center"/>
          </w:tcPr>
          <w:p w:rsidR="00F92202" w:rsidRPr="00122CF6" w:rsidRDefault="00F92202" w:rsidP="00F92202">
            <w:pPr>
              <w:jc w:val="center"/>
              <w:rPr>
                <w:rFonts w:ascii="宋体" w:hAnsi="宋体"/>
                <w:kern w:val="0"/>
                <w:sz w:val="18"/>
                <w:szCs w:val="18"/>
              </w:rPr>
            </w:pPr>
            <w:r w:rsidRPr="00122CF6">
              <w:rPr>
                <w:rFonts w:ascii="宋体" w:hAnsi="宋体" w:hint="eastAsia"/>
                <w:kern w:val="0"/>
                <w:sz w:val="18"/>
                <w:szCs w:val="18"/>
              </w:rPr>
              <w:t>18</w:t>
            </w:r>
          </w:p>
        </w:tc>
        <w:tc>
          <w:tcPr>
            <w:tcW w:w="2268" w:type="dxa"/>
            <w:vAlign w:val="center"/>
          </w:tcPr>
          <w:p w:rsidR="00F92202" w:rsidRPr="00122CF6" w:rsidRDefault="00F92202" w:rsidP="00F92202">
            <w:pPr>
              <w:jc w:val="left"/>
              <w:rPr>
                <w:rFonts w:ascii="宋体" w:hAnsi="宋体"/>
                <w:kern w:val="0"/>
                <w:sz w:val="18"/>
                <w:szCs w:val="18"/>
              </w:rPr>
            </w:pPr>
            <w:r w:rsidRPr="00122CF6">
              <w:rPr>
                <w:rFonts w:ascii="宋体" w:hAnsi="宋体" w:hint="eastAsia"/>
                <w:kern w:val="0"/>
                <w:sz w:val="18"/>
                <w:szCs w:val="18"/>
              </w:rPr>
              <w:t>EA体积流量 q</w:t>
            </w:r>
            <w:r w:rsidRPr="00122CF6">
              <w:rPr>
                <w:rFonts w:ascii="宋体" w:hAnsi="宋体"/>
                <w:kern w:val="0"/>
                <w:sz w:val="18"/>
                <w:szCs w:val="18"/>
                <w:vertAlign w:val="subscript"/>
              </w:rPr>
              <w:t>v,4</w:t>
            </w:r>
          </w:p>
        </w:tc>
        <w:tc>
          <w:tcPr>
            <w:tcW w:w="994" w:type="dxa"/>
            <w:vAlign w:val="center"/>
          </w:tcPr>
          <w:p w:rsidR="00F92202" w:rsidRPr="00122CF6" w:rsidRDefault="00F92202" w:rsidP="00F92202">
            <w:pPr>
              <w:jc w:val="center"/>
              <w:rPr>
                <w:rFonts w:ascii="宋体" w:hAnsi="宋体"/>
                <w:kern w:val="0"/>
                <w:sz w:val="18"/>
                <w:szCs w:val="18"/>
              </w:rPr>
            </w:pPr>
            <w:r w:rsidRPr="00122CF6">
              <w:rPr>
                <w:rFonts w:ascii="宋体" w:hAnsi="宋体"/>
                <w:kern w:val="0"/>
                <w:sz w:val="18"/>
                <w:szCs w:val="18"/>
              </w:rPr>
              <w:t>m</w:t>
            </w:r>
            <w:r w:rsidRPr="00122CF6">
              <w:rPr>
                <w:rFonts w:ascii="宋体" w:hAnsi="宋体"/>
                <w:kern w:val="0"/>
                <w:sz w:val="18"/>
                <w:szCs w:val="18"/>
                <w:vertAlign w:val="superscript"/>
              </w:rPr>
              <w:t>3</w:t>
            </w:r>
            <w:r w:rsidRPr="00122CF6">
              <w:rPr>
                <w:rFonts w:ascii="宋体" w:hAnsi="宋体"/>
                <w:kern w:val="0"/>
                <w:sz w:val="18"/>
                <w:szCs w:val="18"/>
              </w:rPr>
              <w:t>/h</w:t>
            </w:r>
          </w:p>
        </w:tc>
        <w:tc>
          <w:tcPr>
            <w:tcW w:w="638" w:type="dxa"/>
            <w:vAlign w:val="center"/>
          </w:tcPr>
          <w:p w:rsidR="00F92202" w:rsidRPr="00122CF6" w:rsidRDefault="00F92202" w:rsidP="00F92202">
            <w:pPr>
              <w:jc w:val="center"/>
              <w:rPr>
                <w:rFonts w:ascii="宋体" w:hAnsi="宋体"/>
                <w:kern w:val="0"/>
                <w:sz w:val="18"/>
                <w:szCs w:val="18"/>
              </w:rPr>
            </w:pPr>
            <w:r w:rsidRPr="00122CF6">
              <w:rPr>
                <w:rFonts w:ascii="宋体" w:hAnsi="宋体" w:hint="eastAsia"/>
                <w:kern w:val="0"/>
                <w:sz w:val="18"/>
                <w:szCs w:val="18"/>
              </w:rPr>
              <w:t>44</w:t>
            </w:r>
          </w:p>
        </w:tc>
        <w:tc>
          <w:tcPr>
            <w:tcW w:w="3189" w:type="dxa"/>
            <w:vAlign w:val="center"/>
          </w:tcPr>
          <w:p w:rsidR="00F92202" w:rsidRPr="00122CF6" w:rsidRDefault="00F92202" w:rsidP="00F92202">
            <w:pPr>
              <w:jc w:val="left"/>
              <w:rPr>
                <w:rFonts w:ascii="宋体" w:hAnsi="宋体"/>
                <w:kern w:val="0"/>
                <w:sz w:val="18"/>
                <w:szCs w:val="18"/>
              </w:rPr>
            </w:pPr>
            <w:r w:rsidRPr="00122CF6">
              <w:rPr>
                <w:rFonts w:ascii="宋体" w:hAnsi="宋体" w:hint="eastAsia"/>
                <w:sz w:val="18"/>
                <w:szCs w:val="18"/>
              </w:rPr>
              <w:t>输送空气的能力</w:t>
            </w:r>
            <w:r w:rsidRPr="00122CF6">
              <w:rPr>
                <w:rFonts w:ascii="宋体" w:hAnsi="宋体"/>
                <w:sz w:val="18"/>
                <w:szCs w:val="18"/>
              </w:rPr>
              <w:t xml:space="preserve"> P</w:t>
            </w:r>
            <w:r w:rsidRPr="00122CF6">
              <w:rPr>
                <w:rFonts w:ascii="宋体" w:hAnsi="宋体" w:hint="eastAsia"/>
                <w:sz w:val="18"/>
                <w:szCs w:val="18"/>
                <w:vertAlign w:val="subscript"/>
              </w:rPr>
              <w:t>v</w:t>
            </w:r>
            <w:r w:rsidRPr="00122CF6">
              <w:rPr>
                <w:rFonts w:ascii="宋体" w:hAnsi="宋体"/>
                <w:sz w:val="18"/>
                <w:szCs w:val="18"/>
                <w:vertAlign w:val="subscript"/>
              </w:rPr>
              <w:t>ma</w:t>
            </w:r>
          </w:p>
        </w:tc>
        <w:tc>
          <w:tcPr>
            <w:tcW w:w="766" w:type="dxa"/>
            <w:vAlign w:val="center"/>
          </w:tcPr>
          <w:p w:rsidR="00F92202" w:rsidRPr="00122CF6" w:rsidRDefault="00F92202" w:rsidP="00F92202">
            <w:pPr>
              <w:jc w:val="center"/>
              <w:rPr>
                <w:rFonts w:ascii="宋体" w:hAnsi="宋体"/>
                <w:kern w:val="0"/>
                <w:sz w:val="18"/>
                <w:szCs w:val="18"/>
              </w:rPr>
            </w:pPr>
            <w:r w:rsidRPr="00122CF6">
              <w:rPr>
                <w:rFonts w:ascii="宋体" w:hAnsi="宋体"/>
                <w:sz w:val="18"/>
                <w:szCs w:val="18"/>
              </w:rPr>
              <w:t>W</w:t>
            </w:r>
          </w:p>
        </w:tc>
      </w:tr>
      <w:tr w:rsidR="00F92202" w:rsidRPr="00122CF6" w:rsidTr="005461A9">
        <w:trPr>
          <w:jc w:val="center"/>
        </w:trPr>
        <w:tc>
          <w:tcPr>
            <w:tcW w:w="624" w:type="dxa"/>
            <w:vAlign w:val="center"/>
          </w:tcPr>
          <w:p w:rsidR="00F92202" w:rsidRPr="00122CF6" w:rsidRDefault="00F92202" w:rsidP="00F92202">
            <w:pPr>
              <w:jc w:val="center"/>
              <w:rPr>
                <w:rFonts w:ascii="宋体" w:hAnsi="宋体"/>
                <w:kern w:val="0"/>
                <w:sz w:val="18"/>
                <w:szCs w:val="18"/>
              </w:rPr>
            </w:pPr>
            <w:r w:rsidRPr="00122CF6">
              <w:rPr>
                <w:rFonts w:ascii="宋体" w:hAnsi="宋体" w:hint="eastAsia"/>
                <w:kern w:val="0"/>
                <w:sz w:val="18"/>
                <w:szCs w:val="18"/>
              </w:rPr>
              <w:t>19</w:t>
            </w:r>
          </w:p>
        </w:tc>
        <w:tc>
          <w:tcPr>
            <w:tcW w:w="2268" w:type="dxa"/>
            <w:vAlign w:val="center"/>
          </w:tcPr>
          <w:p w:rsidR="00F92202" w:rsidRPr="00122CF6" w:rsidRDefault="00F92202" w:rsidP="00F92202">
            <w:pPr>
              <w:jc w:val="left"/>
              <w:rPr>
                <w:rFonts w:ascii="宋体" w:hAnsi="宋体"/>
                <w:kern w:val="0"/>
                <w:sz w:val="18"/>
                <w:szCs w:val="18"/>
                <w:vertAlign w:val="subscript"/>
              </w:rPr>
            </w:pPr>
            <w:r w:rsidRPr="00122CF6">
              <w:rPr>
                <w:rFonts w:ascii="宋体" w:hAnsi="宋体" w:hint="eastAsia"/>
                <w:kern w:val="0"/>
                <w:sz w:val="18"/>
                <w:szCs w:val="18"/>
              </w:rPr>
              <w:t>EA质量流量 q</w:t>
            </w:r>
            <w:r w:rsidRPr="00122CF6">
              <w:rPr>
                <w:rFonts w:ascii="宋体" w:hAnsi="宋体"/>
                <w:kern w:val="0"/>
                <w:sz w:val="18"/>
                <w:szCs w:val="18"/>
                <w:vertAlign w:val="subscript"/>
              </w:rPr>
              <w:t>m,4</w:t>
            </w:r>
          </w:p>
        </w:tc>
        <w:tc>
          <w:tcPr>
            <w:tcW w:w="994" w:type="dxa"/>
            <w:vAlign w:val="center"/>
          </w:tcPr>
          <w:p w:rsidR="00F92202" w:rsidRPr="00122CF6" w:rsidRDefault="00F92202" w:rsidP="00F92202">
            <w:pPr>
              <w:jc w:val="center"/>
              <w:rPr>
                <w:rFonts w:ascii="宋体" w:hAnsi="宋体"/>
                <w:kern w:val="0"/>
                <w:sz w:val="18"/>
                <w:szCs w:val="18"/>
              </w:rPr>
            </w:pPr>
            <w:r w:rsidRPr="00122CF6">
              <w:rPr>
                <w:rFonts w:ascii="宋体" w:hAnsi="宋体"/>
                <w:kern w:val="0"/>
                <w:sz w:val="18"/>
                <w:szCs w:val="18"/>
              </w:rPr>
              <w:t>kg/s</w:t>
            </w:r>
          </w:p>
        </w:tc>
        <w:tc>
          <w:tcPr>
            <w:tcW w:w="638" w:type="dxa"/>
            <w:vAlign w:val="center"/>
          </w:tcPr>
          <w:p w:rsidR="00F92202" w:rsidRPr="00122CF6" w:rsidRDefault="00F92202" w:rsidP="00F92202">
            <w:pPr>
              <w:jc w:val="center"/>
              <w:rPr>
                <w:rFonts w:ascii="宋体" w:hAnsi="宋体"/>
                <w:kern w:val="0"/>
                <w:sz w:val="18"/>
                <w:szCs w:val="18"/>
              </w:rPr>
            </w:pPr>
            <w:r w:rsidRPr="00122CF6">
              <w:rPr>
                <w:rFonts w:ascii="宋体" w:hAnsi="宋体" w:hint="eastAsia"/>
                <w:kern w:val="0"/>
                <w:sz w:val="18"/>
                <w:szCs w:val="18"/>
              </w:rPr>
              <w:t>45</w:t>
            </w:r>
          </w:p>
        </w:tc>
        <w:tc>
          <w:tcPr>
            <w:tcW w:w="3189" w:type="dxa"/>
            <w:vAlign w:val="center"/>
          </w:tcPr>
          <w:p w:rsidR="00F92202" w:rsidRPr="00122CF6" w:rsidRDefault="00F92202" w:rsidP="00F92202">
            <w:pPr>
              <w:jc w:val="left"/>
              <w:rPr>
                <w:rFonts w:ascii="宋体" w:hAnsi="宋体"/>
                <w:sz w:val="18"/>
                <w:szCs w:val="18"/>
              </w:rPr>
            </w:pPr>
            <w:r w:rsidRPr="00122CF6">
              <w:rPr>
                <w:rFonts w:ascii="宋体" w:hAnsi="宋体" w:hint="eastAsia"/>
                <w:sz w:val="18"/>
                <w:szCs w:val="18"/>
              </w:rPr>
              <w:t>联合制冷/制热能效系数 COE</w:t>
            </w:r>
            <w:r w:rsidRPr="00122CF6">
              <w:rPr>
                <w:rFonts w:ascii="宋体" w:hAnsi="宋体"/>
                <w:sz w:val="18"/>
                <w:szCs w:val="18"/>
                <w:vertAlign w:val="subscript"/>
              </w:rPr>
              <w:t xml:space="preserve"> </w:t>
            </w:r>
          </w:p>
        </w:tc>
        <w:tc>
          <w:tcPr>
            <w:tcW w:w="766" w:type="dxa"/>
            <w:vAlign w:val="center"/>
          </w:tcPr>
          <w:p w:rsidR="00F92202" w:rsidRPr="000661C3" w:rsidRDefault="00F92202" w:rsidP="00F92202">
            <w:pPr>
              <w:jc w:val="center"/>
              <w:rPr>
                <w:rFonts w:ascii="宋体" w:hAnsi="宋体"/>
                <w:sz w:val="18"/>
                <w:szCs w:val="18"/>
              </w:rPr>
            </w:pPr>
            <w:r w:rsidRPr="00122CF6">
              <w:rPr>
                <w:rFonts w:ascii="宋体" w:hAnsi="宋体"/>
                <w:sz w:val="18"/>
                <w:szCs w:val="18"/>
              </w:rPr>
              <w:t>W</w:t>
            </w:r>
            <w:r w:rsidRPr="00122CF6">
              <w:rPr>
                <w:rFonts w:ascii="宋体" w:hAnsi="宋体" w:hint="eastAsia"/>
                <w:sz w:val="18"/>
                <w:szCs w:val="18"/>
              </w:rPr>
              <w:t>/</w:t>
            </w:r>
            <w:r w:rsidRPr="00122CF6">
              <w:rPr>
                <w:rFonts w:ascii="宋体" w:hAnsi="宋体"/>
                <w:sz w:val="18"/>
                <w:szCs w:val="18"/>
              </w:rPr>
              <w:t>W</w:t>
            </w:r>
          </w:p>
        </w:tc>
      </w:tr>
      <w:tr w:rsidR="00F92202" w:rsidRPr="00122CF6" w:rsidTr="005461A9">
        <w:trPr>
          <w:jc w:val="center"/>
        </w:trPr>
        <w:tc>
          <w:tcPr>
            <w:tcW w:w="624" w:type="dxa"/>
            <w:vAlign w:val="center"/>
          </w:tcPr>
          <w:p w:rsidR="00F92202" w:rsidRPr="00122CF6" w:rsidRDefault="00F92202" w:rsidP="00F92202">
            <w:pPr>
              <w:jc w:val="center"/>
              <w:rPr>
                <w:rFonts w:ascii="宋体" w:hAnsi="宋体"/>
                <w:kern w:val="0"/>
                <w:sz w:val="18"/>
                <w:szCs w:val="18"/>
              </w:rPr>
            </w:pPr>
            <w:r w:rsidRPr="00122CF6">
              <w:rPr>
                <w:rFonts w:ascii="宋体" w:hAnsi="宋体" w:hint="eastAsia"/>
                <w:kern w:val="0"/>
                <w:sz w:val="18"/>
                <w:szCs w:val="18"/>
              </w:rPr>
              <w:t>20</w:t>
            </w:r>
          </w:p>
        </w:tc>
        <w:tc>
          <w:tcPr>
            <w:tcW w:w="2268" w:type="dxa"/>
            <w:vAlign w:val="center"/>
          </w:tcPr>
          <w:p w:rsidR="00F92202" w:rsidRPr="00122CF6" w:rsidRDefault="00F92202" w:rsidP="00F92202">
            <w:pPr>
              <w:jc w:val="left"/>
              <w:rPr>
                <w:rFonts w:ascii="宋体" w:hAnsi="宋体"/>
                <w:kern w:val="0"/>
                <w:sz w:val="18"/>
                <w:szCs w:val="18"/>
              </w:rPr>
            </w:pPr>
            <w:r w:rsidRPr="00122CF6">
              <w:rPr>
                <w:rFonts w:ascii="宋体" w:hAnsi="宋体" w:hint="eastAsia"/>
                <w:kern w:val="0"/>
                <w:sz w:val="18"/>
                <w:szCs w:val="18"/>
              </w:rPr>
              <w:t>EA空气全压p</w:t>
            </w:r>
            <w:r w:rsidRPr="00122CF6">
              <w:rPr>
                <w:rFonts w:ascii="宋体" w:hAnsi="宋体"/>
                <w:kern w:val="0"/>
                <w:sz w:val="18"/>
                <w:szCs w:val="18"/>
                <w:vertAlign w:val="subscript"/>
              </w:rPr>
              <w:t>t,4</w:t>
            </w:r>
          </w:p>
        </w:tc>
        <w:tc>
          <w:tcPr>
            <w:tcW w:w="994" w:type="dxa"/>
            <w:vAlign w:val="center"/>
          </w:tcPr>
          <w:p w:rsidR="00F92202" w:rsidRPr="00122CF6" w:rsidRDefault="00F92202" w:rsidP="00F92202">
            <w:pPr>
              <w:jc w:val="center"/>
              <w:rPr>
                <w:rFonts w:ascii="宋体" w:hAnsi="宋体"/>
                <w:kern w:val="0"/>
                <w:sz w:val="18"/>
                <w:szCs w:val="18"/>
              </w:rPr>
            </w:pPr>
            <w:r w:rsidRPr="00122CF6">
              <w:rPr>
                <w:rFonts w:ascii="宋体" w:hAnsi="宋体" w:hint="eastAsia"/>
                <w:kern w:val="0"/>
                <w:sz w:val="18"/>
                <w:szCs w:val="18"/>
              </w:rPr>
              <w:t>Pa</w:t>
            </w:r>
          </w:p>
        </w:tc>
        <w:tc>
          <w:tcPr>
            <w:tcW w:w="638" w:type="dxa"/>
            <w:vAlign w:val="center"/>
          </w:tcPr>
          <w:p w:rsidR="00F92202" w:rsidRPr="00122CF6" w:rsidRDefault="00F92202" w:rsidP="00F92202">
            <w:pPr>
              <w:jc w:val="center"/>
              <w:rPr>
                <w:rFonts w:ascii="宋体" w:hAnsi="宋体"/>
                <w:kern w:val="0"/>
                <w:sz w:val="18"/>
                <w:szCs w:val="18"/>
              </w:rPr>
            </w:pPr>
            <w:r w:rsidRPr="00122CF6">
              <w:rPr>
                <w:rFonts w:ascii="宋体" w:hAnsi="宋体" w:hint="eastAsia"/>
                <w:kern w:val="0"/>
                <w:sz w:val="18"/>
                <w:szCs w:val="18"/>
              </w:rPr>
              <w:t>46</w:t>
            </w:r>
          </w:p>
        </w:tc>
        <w:tc>
          <w:tcPr>
            <w:tcW w:w="3189" w:type="dxa"/>
            <w:vAlign w:val="center"/>
          </w:tcPr>
          <w:p w:rsidR="00F92202" w:rsidRPr="00122CF6" w:rsidRDefault="00F92202" w:rsidP="00F92202">
            <w:pPr>
              <w:jc w:val="left"/>
              <w:rPr>
                <w:rFonts w:ascii="宋体" w:hAnsi="宋体"/>
                <w:sz w:val="18"/>
                <w:szCs w:val="18"/>
              </w:rPr>
            </w:pPr>
            <w:r>
              <w:rPr>
                <w:rFonts w:ascii="宋体" w:hAnsi="宋体" w:hint="eastAsia"/>
                <w:sz w:val="18"/>
                <w:szCs w:val="18"/>
              </w:rPr>
              <w:t>一体机</w:t>
            </w:r>
            <w:r w:rsidRPr="00122CF6">
              <w:rPr>
                <w:rFonts w:ascii="宋体" w:hAnsi="宋体" w:hint="eastAsia"/>
                <w:sz w:val="18"/>
                <w:szCs w:val="18"/>
              </w:rPr>
              <w:t xml:space="preserve">风口数量 </w:t>
            </w:r>
            <w:r w:rsidRPr="00122CF6">
              <w:rPr>
                <w:rFonts w:ascii="宋体" w:hAnsi="宋体"/>
                <w:sz w:val="18"/>
                <w:szCs w:val="18"/>
              </w:rPr>
              <w:t>n</w:t>
            </w:r>
          </w:p>
        </w:tc>
        <w:tc>
          <w:tcPr>
            <w:tcW w:w="766" w:type="dxa"/>
            <w:vAlign w:val="center"/>
          </w:tcPr>
          <w:p w:rsidR="00F92202" w:rsidRPr="00122CF6" w:rsidRDefault="00F92202" w:rsidP="00F92202">
            <w:pPr>
              <w:jc w:val="center"/>
              <w:rPr>
                <w:rFonts w:ascii="宋体" w:hAnsi="宋体"/>
                <w:sz w:val="18"/>
                <w:szCs w:val="18"/>
              </w:rPr>
            </w:pPr>
            <w:r w:rsidRPr="00122CF6">
              <w:rPr>
                <w:rFonts w:ascii="宋体" w:hAnsi="宋体" w:hint="eastAsia"/>
                <w:sz w:val="18"/>
                <w:szCs w:val="18"/>
              </w:rPr>
              <w:t>/</w:t>
            </w:r>
          </w:p>
        </w:tc>
      </w:tr>
      <w:tr w:rsidR="00F92202" w:rsidRPr="00122CF6" w:rsidTr="005461A9">
        <w:trPr>
          <w:jc w:val="center"/>
        </w:trPr>
        <w:tc>
          <w:tcPr>
            <w:tcW w:w="624" w:type="dxa"/>
            <w:vAlign w:val="center"/>
          </w:tcPr>
          <w:p w:rsidR="00F92202" w:rsidRPr="00122CF6" w:rsidRDefault="00F92202" w:rsidP="00F92202">
            <w:pPr>
              <w:jc w:val="center"/>
              <w:rPr>
                <w:rFonts w:ascii="宋体" w:hAnsi="宋体"/>
                <w:kern w:val="0"/>
                <w:sz w:val="18"/>
                <w:szCs w:val="18"/>
              </w:rPr>
            </w:pPr>
            <w:r w:rsidRPr="00122CF6">
              <w:rPr>
                <w:rFonts w:ascii="宋体" w:hAnsi="宋体" w:hint="eastAsia"/>
                <w:kern w:val="0"/>
                <w:sz w:val="18"/>
                <w:szCs w:val="18"/>
              </w:rPr>
              <w:t>21</w:t>
            </w:r>
          </w:p>
        </w:tc>
        <w:tc>
          <w:tcPr>
            <w:tcW w:w="2268" w:type="dxa"/>
            <w:vAlign w:val="center"/>
          </w:tcPr>
          <w:p w:rsidR="00F92202" w:rsidRPr="00122CF6" w:rsidRDefault="00F92202" w:rsidP="00F92202">
            <w:pPr>
              <w:jc w:val="left"/>
              <w:rPr>
                <w:rFonts w:ascii="宋体" w:hAnsi="宋体"/>
                <w:kern w:val="0"/>
                <w:sz w:val="18"/>
                <w:szCs w:val="18"/>
              </w:rPr>
            </w:pPr>
            <w:r w:rsidRPr="00122CF6">
              <w:rPr>
                <w:rFonts w:ascii="宋体" w:hAnsi="宋体"/>
                <w:kern w:val="0"/>
                <w:sz w:val="18"/>
                <w:szCs w:val="18"/>
              </w:rPr>
              <w:t>RC</w:t>
            </w:r>
            <w:r w:rsidRPr="00122CF6">
              <w:rPr>
                <w:rFonts w:ascii="宋体" w:hAnsi="宋体" w:hint="eastAsia"/>
                <w:kern w:val="0"/>
                <w:sz w:val="18"/>
                <w:szCs w:val="18"/>
              </w:rPr>
              <w:t>A干球温度 T</w:t>
            </w:r>
            <w:r w:rsidRPr="00122CF6">
              <w:rPr>
                <w:rFonts w:ascii="宋体" w:hAnsi="宋体" w:hint="eastAsia"/>
                <w:kern w:val="0"/>
                <w:sz w:val="18"/>
                <w:szCs w:val="18"/>
                <w:vertAlign w:val="subscript"/>
              </w:rPr>
              <w:t>d</w:t>
            </w:r>
            <w:r w:rsidRPr="00122CF6">
              <w:rPr>
                <w:rFonts w:ascii="宋体" w:hAnsi="宋体"/>
                <w:kern w:val="0"/>
                <w:sz w:val="18"/>
                <w:szCs w:val="18"/>
                <w:vertAlign w:val="subscript"/>
              </w:rPr>
              <w:t>,</w:t>
            </w:r>
            <w:r>
              <w:rPr>
                <w:rFonts w:ascii="宋体" w:hAnsi="宋体"/>
                <w:kern w:val="0"/>
                <w:sz w:val="18"/>
                <w:szCs w:val="18"/>
                <w:vertAlign w:val="subscript"/>
              </w:rPr>
              <w:t>13</w:t>
            </w:r>
          </w:p>
        </w:tc>
        <w:tc>
          <w:tcPr>
            <w:tcW w:w="994" w:type="dxa"/>
            <w:vAlign w:val="center"/>
          </w:tcPr>
          <w:p w:rsidR="00F92202" w:rsidRPr="00122CF6" w:rsidRDefault="00F92202" w:rsidP="00F92202">
            <w:pPr>
              <w:jc w:val="center"/>
              <w:rPr>
                <w:rFonts w:ascii="宋体" w:hAnsi="宋体"/>
                <w:kern w:val="0"/>
                <w:sz w:val="18"/>
                <w:szCs w:val="18"/>
              </w:rPr>
            </w:pPr>
            <w:r w:rsidRPr="00122CF6">
              <w:rPr>
                <w:rFonts w:ascii="宋体" w:hAnsi="宋体"/>
                <w:kern w:val="0"/>
                <w:sz w:val="18"/>
                <w:szCs w:val="18"/>
              </w:rPr>
              <w:t>℃</w:t>
            </w:r>
          </w:p>
        </w:tc>
        <w:tc>
          <w:tcPr>
            <w:tcW w:w="638" w:type="dxa"/>
            <w:vAlign w:val="center"/>
          </w:tcPr>
          <w:p w:rsidR="00F92202" w:rsidRPr="00122CF6" w:rsidRDefault="00F92202" w:rsidP="00F92202">
            <w:pPr>
              <w:jc w:val="center"/>
              <w:rPr>
                <w:rFonts w:ascii="宋体" w:hAnsi="宋体"/>
                <w:kern w:val="0"/>
                <w:sz w:val="18"/>
                <w:szCs w:val="18"/>
              </w:rPr>
            </w:pPr>
            <w:r>
              <w:rPr>
                <w:rFonts w:ascii="宋体" w:hAnsi="宋体" w:hint="eastAsia"/>
                <w:kern w:val="0"/>
                <w:sz w:val="18"/>
                <w:szCs w:val="18"/>
              </w:rPr>
              <w:t>47</w:t>
            </w:r>
          </w:p>
        </w:tc>
        <w:tc>
          <w:tcPr>
            <w:tcW w:w="3189" w:type="dxa"/>
            <w:vAlign w:val="center"/>
          </w:tcPr>
          <w:p w:rsidR="00F92202" w:rsidRPr="00122CF6" w:rsidRDefault="00F92202" w:rsidP="00C7424B">
            <w:pPr>
              <w:jc w:val="left"/>
              <w:rPr>
                <w:rFonts w:ascii="宋体" w:hAnsi="宋体"/>
                <w:sz w:val="18"/>
                <w:szCs w:val="18"/>
              </w:rPr>
            </w:pPr>
            <w:r>
              <w:rPr>
                <w:rFonts w:ascii="宋体" w:hAnsi="宋体" w:hint="eastAsia"/>
                <w:sz w:val="18"/>
                <w:szCs w:val="18"/>
              </w:rPr>
              <w:t>内循环模式</w:t>
            </w:r>
            <w:r w:rsidRPr="000661C3">
              <w:rPr>
                <w:rFonts w:ascii="宋体" w:hAnsi="宋体" w:hint="eastAsia"/>
                <w:sz w:val="18"/>
                <w:szCs w:val="18"/>
              </w:rPr>
              <w:t>制热/制冷</w:t>
            </w:r>
            <w:r w:rsidR="00C7424B">
              <w:rPr>
                <w:rFonts w:ascii="宋体" w:hAnsi="宋体" w:hint="eastAsia"/>
                <w:sz w:val="18"/>
                <w:szCs w:val="18"/>
              </w:rPr>
              <w:t>量</w:t>
            </w:r>
            <w:r w:rsidR="00C7424B">
              <w:rPr>
                <w:rFonts w:ascii="宋体" w:hAnsi="宋体"/>
                <w:sz w:val="18"/>
                <w:szCs w:val="18"/>
              </w:rPr>
              <w:t xml:space="preserve"> </w:t>
            </w:r>
            <w:r w:rsidRPr="00122CF6">
              <w:rPr>
                <w:rFonts w:ascii="宋体" w:hAnsi="宋体"/>
                <w:szCs w:val="24"/>
              </w:rPr>
              <w:t>P</w:t>
            </w:r>
            <w:r w:rsidRPr="00122CF6">
              <w:rPr>
                <w:rFonts w:ascii="宋体" w:hAnsi="宋体"/>
                <w:szCs w:val="24"/>
                <w:vertAlign w:val="subscript"/>
              </w:rPr>
              <w:t>a,</w:t>
            </w:r>
            <w:r>
              <w:rPr>
                <w:rFonts w:ascii="宋体" w:hAnsi="宋体"/>
                <w:szCs w:val="24"/>
                <w:vertAlign w:val="subscript"/>
              </w:rPr>
              <w:t>N</w:t>
            </w:r>
          </w:p>
        </w:tc>
        <w:tc>
          <w:tcPr>
            <w:tcW w:w="766" w:type="dxa"/>
            <w:vAlign w:val="center"/>
          </w:tcPr>
          <w:p w:rsidR="00F92202" w:rsidRPr="00122CF6" w:rsidRDefault="00F92202" w:rsidP="00F92202">
            <w:pPr>
              <w:jc w:val="center"/>
              <w:rPr>
                <w:rFonts w:ascii="宋体" w:hAnsi="宋体"/>
                <w:sz w:val="18"/>
                <w:szCs w:val="18"/>
              </w:rPr>
            </w:pPr>
            <w:r w:rsidRPr="000661C3">
              <w:rPr>
                <w:rFonts w:ascii="宋体" w:hAnsi="宋体"/>
                <w:sz w:val="18"/>
                <w:szCs w:val="18"/>
              </w:rPr>
              <w:t>W</w:t>
            </w:r>
          </w:p>
        </w:tc>
      </w:tr>
      <w:tr w:rsidR="00F92202" w:rsidRPr="00122CF6" w:rsidTr="005461A9">
        <w:trPr>
          <w:jc w:val="center"/>
        </w:trPr>
        <w:tc>
          <w:tcPr>
            <w:tcW w:w="624" w:type="dxa"/>
            <w:vAlign w:val="center"/>
          </w:tcPr>
          <w:p w:rsidR="00F92202" w:rsidRPr="00122CF6" w:rsidRDefault="00F92202" w:rsidP="00F92202">
            <w:pPr>
              <w:jc w:val="center"/>
              <w:rPr>
                <w:rFonts w:ascii="宋体" w:hAnsi="宋体"/>
                <w:kern w:val="0"/>
                <w:sz w:val="18"/>
                <w:szCs w:val="18"/>
              </w:rPr>
            </w:pPr>
            <w:r w:rsidRPr="00122CF6">
              <w:rPr>
                <w:rFonts w:ascii="宋体" w:hAnsi="宋体" w:hint="eastAsia"/>
                <w:kern w:val="0"/>
                <w:sz w:val="18"/>
                <w:szCs w:val="18"/>
              </w:rPr>
              <w:t>22</w:t>
            </w:r>
          </w:p>
        </w:tc>
        <w:tc>
          <w:tcPr>
            <w:tcW w:w="2268" w:type="dxa"/>
            <w:vAlign w:val="center"/>
          </w:tcPr>
          <w:p w:rsidR="00F92202" w:rsidRPr="00122CF6" w:rsidRDefault="00F92202" w:rsidP="00F92202">
            <w:pPr>
              <w:jc w:val="left"/>
              <w:rPr>
                <w:rFonts w:ascii="宋体" w:hAnsi="宋体"/>
                <w:kern w:val="0"/>
                <w:sz w:val="18"/>
                <w:szCs w:val="18"/>
              </w:rPr>
            </w:pPr>
            <w:r w:rsidRPr="00122CF6">
              <w:rPr>
                <w:rFonts w:ascii="宋体" w:hAnsi="宋体"/>
                <w:kern w:val="0"/>
                <w:sz w:val="18"/>
                <w:szCs w:val="18"/>
              </w:rPr>
              <w:t>RC</w:t>
            </w:r>
            <w:r w:rsidRPr="00122CF6">
              <w:rPr>
                <w:rFonts w:ascii="宋体" w:hAnsi="宋体" w:hint="eastAsia"/>
                <w:kern w:val="0"/>
                <w:sz w:val="18"/>
                <w:szCs w:val="18"/>
              </w:rPr>
              <w:t>A湿球温度 T</w:t>
            </w:r>
            <w:r w:rsidRPr="00122CF6">
              <w:rPr>
                <w:rFonts w:ascii="宋体" w:hAnsi="宋体"/>
                <w:kern w:val="0"/>
                <w:sz w:val="18"/>
                <w:szCs w:val="18"/>
                <w:vertAlign w:val="subscript"/>
              </w:rPr>
              <w:t>w</w:t>
            </w:r>
            <w:r>
              <w:rPr>
                <w:rFonts w:ascii="宋体" w:hAnsi="宋体"/>
                <w:kern w:val="0"/>
                <w:sz w:val="18"/>
                <w:szCs w:val="18"/>
                <w:vertAlign w:val="subscript"/>
              </w:rPr>
              <w:t>,13</w:t>
            </w:r>
          </w:p>
        </w:tc>
        <w:tc>
          <w:tcPr>
            <w:tcW w:w="994" w:type="dxa"/>
            <w:vAlign w:val="center"/>
          </w:tcPr>
          <w:p w:rsidR="00F92202" w:rsidRPr="00122CF6" w:rsidRDefault="00F92202" w:rsidP="00F92202">
            <w:pPr>
              <w:jc w:val="center"/>
              <w:rPr>
                <w:rFonts w:ascii="宋体" w:hAnsi="宋体"/>
                <w:kern w:val="0"/>
                <w:sz w:val="18"/>
                <w:szCs w:val="18"/>
              </w:rPr>
            </w:pPr>
            <w:r w:rsidRPr="00122CF6">
              <w:rPr>
                <w:rFonts w:ascii="宋体" w:hAnsi="宋体"/>
                <w:kern w:val="0"/>
                <w:sz w:val="18"/>
                <w:szCs w:val="18"/>
              </w:rPr>
              <w:t>℃</w:t>
            </w:r>
          </w:p>
        </w:tc>
        <w:tc>
          <w:tcPr>
            <w:tcW w:w="638" w:type="dxa"/>
            <w:vAlign w:val="center"/>
          </w:tcPr>
          <w:p w:rsidR="00F92202" w:rsidRPr="00122CF6" w:rsidRDefault="00F92202" w:rsidP="00F92202">
            <w:pPr>
              <w:jc w:val="center"/>
              <w:rPr>
                <w:rFonts w:ascii="宋体" w:hAnsi="宋体"/>
                <w:kern w:val="0"/>
                <w:sz w:val="18"/>
                <w:szCs w:val="18"/>
              </w:rPr>
            </w:pPr>
            <w:r>
              <w:rPr>
                <w:rFonts w:ascii="宋体" w:hAnsi="宋体" w:hint="eastAsia"/>
                <w:kern w:val="0"/>
                <w:sz w:val="18"/>
                <w:szCs w:val="18"/>
              </w:rPr>
              <w:t>48</w:t>
            </w:r>
          </w:p>
        </w:tc>
        <w:tc>
          <w:tcPr>
            <w:tcW w:w="3189" w:type="dxa"/>
            <w:vAlign w:val="center"/>
          </w:tcPr>
          <w:p w:rsidR="00F92202" w:rsidRPr="00122CF6" w:rsidRDefault="00F92202" w:rsidP="00F92202">
            <w:pPr>
              <w:jc w:val="left"/>
              <w:rPr>
                <w:rFonts w:ascii="宋体" w:hAnsi="宋体"/>
                <w:sz w:val="18"/>
                <w:szCs w:val="18"/>
              </w:rPr>
            </w:pPr>
            <w:r>
              <w:rPr>
                <w:rFonts w:ascii="宋体" w:hAnsi="宋体" w:hint="eastAsia"/>
                <w:sz w:val="18"/>
                <w:szCs w:val="18"/>
              </w:rPr>
              <w:t>内循环</w:t>
            </w:r>
            <w:r w:rsidRPr="00122CF6">
              <w:rPr>
                <w:rFonts w:ascii="宋体" w:hAnsi="宋体" w:hint="eastAsia"/>
                <w:sz w:val="18"/>
                <w:szCs w:val="18"/>
              </w:rPr>
              <w:t>输入功率 P</w:t>
            </w:r>
            <w:r w:rsidRPr="00122CF6">
              <w:rPr>
                <w:rFonts w:ascii="宋体" w:hAnsi="宋体"/>
                <w:sz w:val="18"/>
                <w:szCs w:val="18"/>
                <w:vertAlign w:val="subscript"/>
              </w:rPr>
              <w:t>el,</w:t>
            </w:r>
            <w:r>
              <w:rPr>
                <w:rFonts w:ascii="宋体" w:hAnsi="宋体"/>
                <w:sz w:val="18"/>
                <w:szCs w:val="18"/>
                <w:vertAlign w:val="subscript"/>
              </w:rPr>
              <w:t>N</w:t>
            </w:r>
          </w:p>
        </w:tc>
        <w:tc>
          <w:tcPr>
            <w:tcW w:w="766" w:type="dxa"/>
            <w:vAlign w:val="center"/>
          </w:tcPr>
          <w:p w:rsidR="00F92202" w:rsidRPr="00122CF6" w:rsidRDefault="00F92202" w:rsidP="00F92202">
            <w:pPr>
              <w:jc w:val="center"/>
              <w:rPr>
                <w:rFonts w:ascii="宋体" w:hAnsi="宋体"/>
                <w:sz w:val="18"/>
                <w:szCs w:val="18"/>
              </w:rPr>
            </w:pPr>
            <w:r w:rsidRPr="00122CF6">
              <w:rPr>
                <w:rFonts w:ascii="宋体" w:hAnsi="宋体"/>
                <w:sz w:val="18"/>
                <w:szCs w:val="18"/>
              </w:rPr>
              <w:t>W</w:t>
            </w:r>
          </w:p>
        </w:tc>
      </w:tr>
      <w:tr w:rsidR="00F92202" w:rsidRPr="00122CF6" w:rsidTr="005461A9">
        <w:trPr>
          <w:jc w:val="center"/>
        </w:trPr>
        <w:tc>
          <w:tcPr>
            <w:tcW w:w="624" w:type="dxa"/>
            <w:vAlign w:val="center"/>
          </w:tcPr>
          <w:p w:rsidR="00F92202" w:rsidRPr="00122CF6" w:rsidRDefault="00F92202" w:rsidP="00F92202">
            <w:pPr>
              <w:jc w:val="center"/>
              <w:rPr>
                <w:rFonts w:ascii="宋体" w:hAnsi="宋体"/>
                <w:kern w:val="0"/>
                <w:sz w:val="18"/>
                <w:szCs w:val="18"/>
              </w:rPr>
            </w:pPr>
            <w:r w:rsidRPr="00122CF6">
              <w:rPr>
                <w:rFonts w:ascii="宋体" w:hAnsi="宋体" w:hint="eastAsia"/>
                <w:kern w:val="0"/>
                <w:sz w:val="18"/>
                <w:szCs w:val="18"/>
              </w:rPr>
              <w:t>23</w:t>
            </w:r>
          </w:p>
        </w:tc>
        <w:tc>
          <w:tcPr>
            <w:tcW w:w="2268" w:type="dxa"/>
            <w:vAlign w:val="center"/>
          </w:tcPr>
          <w:p w:rsidR="00F92202" w:rsidRPr="00122CF6" w:rsidRDefault="00F92202" w:rsidP="00F92202">
            <w:pPr>
              <w:jc w:val="left"/>
              <w:rPr>
                <w:rFonts w:ascii="宋体" w:hAnsi="宋体"/>
                <w:kern w:val="0"/>
                <w:sz w:val="18"/>
                <w:szCs w:val="18"/>
              </w:rPr>
            </w:pPr>
            <w:r w:rsidRPr="00122CF6">
              <w:rPr>
                <w:rFonts w:ascii="宋体" w:hAnsi="宋体"/>
                <w:kern w:val="0"/>
                <w:sz w:val="18"/>
                <w:szCs w:val="18"/>
              </w:rPr>
              <w:t>RC</w:t>
            </w:r>
            <w:r w:rsidRPr="00122CF6">
              <w:rPr>
                <w:rFonts w:ascii="宋体" w:hAnsi="宋体" w:hint="eastAsia"/>
                <w:kern w:val="0"/>
                <w:sz w:val="18"/>
                <w:szCs w:val="18"/>
              </w:rPr>
              <w:t>A体积流量 q</w:t>
            </w:r>
            <w:r>
              <w:rPr>
                <w:rFonts w:ascii="宋体" w:hAnsi="宋体"/>
                <w:kern w:val="0"/>
                <w:sz w:val="18"/>
                <w:szCs w:val="18"/>
                <w:vertAlign w:val="subscript"/>
              </w:rPr>
              <w:t>v,13</w:t>
            </w:r>
          </w:p>
        </w:tc>
        <w:tc>
          <w:tcPr>
            <w:tcW w:w="994" w:type="dxa"/>
            <w:vAlign w:val="center"/>
          </w:tcPr>
          <w:p w:rsidR="00F92202" w:rsidRPr="00122CF6" w:rsidRDefault="00F92202" w:rsidP="00F92202">
            <w:pPr>
              <w:jc w:val="center"/>
              <w:rPr>
                <w:rFonts w:ascii="宋体" w:hAnsi="宋体"/>
                <w:kern w:val="0"/>
                <w:sz w:val="18"/>
                <w:szCs w:val="18"/>
              </w:rPr>
            </w:pPr>
            <w:r w:rsidRPr="00122CF6">
              <w:rPr>
                <w:rFonts w:ascii="宋体" w:hAnsi="宋体"/>
                <w:kern w:val="0"/>
                <w:sz w:val="18"/>
                <w:szCs w:val="18"/>
              </w:rPr>
              <w:t>m</w:t>
            </w:r>
            <w:r w:rsidRPr="00122CF6">
              <w:rPr>
                <w:rFonts w:ascii="宋体" w:hAnsi="宋体"/>
                <w:kern w:val="0"/>
                <w:sz w:val="18"/>
                <w:szCs w:val="18"/>
                <w:vertAlign w:val="superscript"/>
              </w:rPr>
              <w:t>3</w:t>
            </w:r>
            <w:r w:rsidRPr="00122CF6">
              <w:rPr>
                <w:rFonts w:ascii="宋体" w:hAnsi="宋体"/>
                <w:kern w:val="0"/>
                <w:sz w:val="18"/>
                <w:szCs w:val="18"/>
              </w:rPr>
              <w:t>/h</w:t>
            </w:r>
          </w:p>
        </w:tc>
        <w:tc>
          <w:tcPr>
            <w:tcW w:w="638" w:type="dxa"/>
            <w:vAlign w:val="center"/>
          </w:tcPr>
          <w:p w:rsidR="00F92202" w:rsidRPr="00122CF6" w:rsidRDefault="00F92202" w:rsidP="00F92202">
            <w:pPr>
              <w:jc w:val="center"/>
              <w:rPr>
                <w:rFonts w:ascii="宋体" w:hAnsi="宋体"/>
                <w:kern w:val="0"/>
                <w:sz w:val="18"/>
                <w:szCs w:val="18"/>
              </w:rPr>
            </w:pPr>
            <w:r>
              <w:rPr>
                <w:rFonts w:ascii="宋体" w:hAnsi="宋体" w:hint="eastAsia"/>
                <w:kern w:val="0"/>
                <w:sz w:val="18"/>
                <w:szCs w:val="18"/>
              </w:rPr>
              <w:t>49</w:t>
            </w:r>
          </w:p>
        </w:tc>
        <w:tc>
          <w:tcPr>
            <w:tcW w:w="3189" w:type="dxa"/>
            <w:vAlign w:val="center"/>
          </w:tcPr>
          <w:p w:rsidR="00F92202" w:rsidRPr="00122CF6" w:rsidRDefault="00F92202" w:rsidP="00F92202">
            <w:pPr>
              <w:jc w:val="left"/>
              <w:rPr>
                <w:rFonts w:ascii="宋体" w:hAnsi="宋体"/>
                <w:sz w:val="18"/>
                <w:szCs w:val="18"/>
              </w:rPr>
            </w:pPr>
            <w:r w:rsidRPr="00122CF6">
              <w:rPr>
                <w:rFonts w:ascii="宋体" w:hAnsi="宋体" w:hint="eastAsia"/>
                <w:sz w:val="18"/>
                <w:szCs w:val="18"/>
              </w:rPr>
              <w:t>输送空气的能力</w:t>
            </w:r>
            <w:r w:rsidRPr="00122CF6">
              <w:rPr>
                <w:rFonts w:ascii="宋体" w:hAnsi="宋体"/>
                <w:sz w:val="18"/>
                <w:szCs w:val="18"/>
              </w:rPr>
              <w:t xml:space="preserve"> P</w:t>
            </w:r>
            <w:r w:rsidRPr="00122CF6">
              <w:rPr>
                <w:rFonts w:ascii="宋体" w:hAnsi="宋体" w:hint="eastAsia"/>
                <w:sz w:val="18"/>
                <w:szCs w:val="18"/>
                <w:vertAlign w:val="subscript"/>
              </w:rPr>
              <w:t>v</w:t>
            </w:r>
            <w:r w:rsidRPr="00122CF6">
              <w:rPr>
                <w:rFonts w:ascii="宋体" w:hAnsi="宋体"/>
                <w:sz w:val="18"/>
                <w:szCs w:val="18"/>
                <w:vertAlign w:val="subscript"/>
              </w:rPr>
              <w:t>m</w:t>
            </w:r>
            <w:r>
              <w:rPr>
                <w:rFonts w:ascii="宋体" w:hAnsi="宋体"/>
                <w:sz w:val="18"/>
                <w:szCs w:val="18"/>
                <w:vertAlign w:val="subscript"/>
              </w:rPr>
              <w:t>n</w:t>
            </w:r>
          </w:p>
        </w:tc>
        <w:tc>
          <w:tcPr>
            <w:tcW w:w="766" w:type="dxa"/>
            <w:vAlign w:val="center"/>
          </w:tcPr>
          <w:p w:rsidR="00F92202" w:rsidRPr="00122CF6" w:rsidRDefault="00F92202" w:rsidP="00F92202">
            <w:pPr>
              <w:jc w:val="center"/>
              <w:rPr>
                <w:rFonts w:ascii="宋体" w:hAnsi="宋体"/>
                <w:sz w:val="18"/>
                <w:szCs w:val="18"/>
              </w:rPr>
            </w:pPr>
            <w:r w:rsidRPr="00122CF6">
              <w:rPr>
                <w:rFonts w:ascii="宋体" w:hAnsi="宋体"/>
                <w:sz w:val="18"/>
                <w:szCs w:val="18"/>
              </w:rPr>
              <w:t>W</w:t>
            </w:r>
          </w:p>
        </w:tc>
      </w:tr>
      <w:tr w:rsidR="00F92202" w:rsidRPr="00122CF6" w:rsidTr="005461A9">
        <w:trPr>
          <w:jc w:val="center"/>
        </w:trPr>
        <w:tc>
          <w:tcPr>
            <w:tcW w:w="624" w:type="dxa"/>
            <w:vAlign w:val="center"/>
          </w:tcPr>
          <w:p w:rsidR="00F92202" w:rsidRPr="00122CF6" w:rsidRDefault="00F92202" w:rsidP="00F92202">
            <w:pPr>
              <w:jc w:val="center"/>
              <w:rPr>
                <w:rFonts w:ascii="宋体" w:hAnsi="宋体"/>
                <w:kern w:val="0"/>
                <w:sz w:val="18"/>
                <w:szCs w:val="18"/>
              </w:rPr>
            </w:pPr>
            <w:r w:rsidRPr="00122CF6">
              <w:rPr>
                <w:rFonts w:ascii="宋体" w:hAnsi="宋体" w:hint="eastAsia"/>
                <w:kern w:val="0"/>
                <w:sz w:val="18"/>
                <w:szCs w:val="18"/>
              </w:rPr>
              <w:t>2</w:t>
            </w:r>
            <w:r w:rsidRPr="00122CF6">
              <w:rPr>
                <w:rFonts w:ascii="宋体" w:hAnsi="宋体"/>
                <w:kern w:val="0"/>
                <w:sz w:val="18"/>
                <w:szCs w:val="18"/>
              </w:rPr>
              <w:t>4</w:t>
            </w:r>
          </w:p>
        </w:tc>
        <w:tc>
          <w:tcPr>
            <w:tcW w:w="2268" w:type="dxa"/>
            <w:vAlign w:val="center"/>
          </w:tcPr>
          <w:p w:rsidR="00F92202" w:rsidRPr="00122CF6" w:rsidRDefault="00F92202" w:rsidP="00F92202">
            <w:pPr>
              <w:jc w:val="left"/>
              <w:rPr>
                <w:rFonts w:ascii="宋体" w:hAnsi="宋体"/>
                <w:kern w:val="0"/>
                <w:sz w:val="18"/>
                <w:szCs w:val="18"/>
                <w:vertAlign w:val="subscript"/>
              </w:rPr>
            </w:pPr>
            <w:r w:rsidRPr="00122CF6">
              <w:rPr>
                <w:rFonts w:ascii="宋体" w:hAnsi="宋体"/>
                <w:kern w:val="0"/>
                <w:sz w:val="18"/>
                <w:szCs w:val="18"/>
              </w:rPr>
              <w:t>RC</w:t>
            </w:r>
            <w:r w:rsidRPr="00122CF6">
              <w:rPr>
                <w:rFonts w:ascii="宋体" w:hAnsi="宋体" w:hint="eastAsia"/>
                <w:kern w:val="0"/>
                <w:sz w:val="18"/>
                <w:szCs w:val="18"/>
              </w:rPr>
              <w:t>A质量流量 q</w:t>
            </w:r>
            <w:r>
              <w:rPr>
                <w:rFonts w:ascii="宋体" w:hAnsi="宋体"/>
                <w:kern w:val="0"/>
                <w:sz w:val="18"/>
                <w:szCs w:val="18"/>
                <w:vertAlign w:val="subscript"/>
              </w:rPr>
              <w:t>m,13</w:t>
            </w:r>
          </w:p>
        </w:tc>
        <w:tc>
          <w:tcPr>
            <w:tcW w:w="994" w:type="dxa"/>
            <w:vAlign w:val="center"/>
          </w:tcPr>
          <w:p w:rsidR="00F92202" w:rsidRPr="00122CF6" w:rsidRDefault="00F92202" w:rsidP="00F92202">
            <w:pPr>
              <w:jc w:val="center"/>
              <w:rPr>
                <w:rFonts w:ascii="宋体" w:hAnsi="宋体"/>
                <w:kern w:val="0"/>
                <w:sz w:val="18"/>
                <w:szCs w:val="18"/>
              </w:rPr>
            </w:pPr>
            <w:r w:rsidRPr="00122CF6">
              <w:rPr>
                <w:rFonts w:ascii="宋体" w:hAnsi="宋体"/>
                <w:kern w:val="0"/>
                <w:sz w:val="18"/>
                <w:szCs w:val="18"/>
              </w:rPr>
              <w:t>kg/s</w:t>
            </w:r>
          </w:p>
        </w:tc>
        <w:tc>
          <w:tcPr>
            <w:tcW w:w="638" w:type="dxa"/>
            <w:vAlign w:val="center"/>
          </w:tcPr>
          <w:p w:rsidR="00F92202" w:rsidRPr="00122CF6" w:rsidRDefault="00F92202" w:rsidP="00F92202">
            <w:pPr>
              <w:jc w:val="center"/>
              <w:rPr>
                <w:rFonts w:ascii="宋体" w:hAnsi="宋体"/>
                <w:kern w:val="0"/>
                <w:sz w:val="18"/>
                <w:szCs w:val="18"/>
              </w:rPr>
            </w:pPr>
            <w:r>
              <w:rPr>
                <w:rFonts w:ascii="宋体" w:hAnsi="宋体" w:hint="eastAsia"/>
                <w:kern w:val="0"/>
                <w:sz w:val="18"/>
                <w:szCs w:val="18"/>
              </w:rPr>
              <w:t>50</w:t>
            </w:r>
          </w:p>
        </w:tc>
        <w:tc>
          <w:tcPr>
            <w:tcW w:w="3189" w:type="dxa"/>
            <w:vAlign w:val="center"/>
          </w:tcPr>
          <w:p w:rsidR="00F92202" w:rsidRPr="00122CF6" w:rsidRDefault="00F92202" w:rsidP="00F92202">
            <w:pPr>
              <w:jc w:val="left"/>
              <w:rPr>
                <w:rFonts w:ascii="宋体" w:hAnsi="宋体"/>
                <w:sz w:val="18"/>
                <w:szCs w:val="18"/>
              </w:rPr>
            </w:pPr>
            <w:r w:rsidRPr="00122CF6">
              <w:rPr>
                <w:rFonts w:ascii="宋体" w:hAnsi="宋体" w:hint="eastAsia"/>
                <w:sz w:val="18"/>
                <w:szCs w:val="18"/>
              </w:rPr>
              <w:t>联合制冷/制热能效系数 CO</w:t>
            </w:r>
            <w:r>
              <w:rPr>
                <w:rFonts w:ascii="宋体" w:hAnsi="宋体"/>
                <w:sz w:val="18"/>
                <w:szCs w:val="18"/>
              </w:rPr>
              <w:t>N</w:t>
            </w:r>
            <w:r w:rsidRPr="00122CF6">
              <w:rPr>
                <w:rFonts w:ascii="宋体" w:hAnsi="宋体"/>
                <w:sz w:val="18"/>
                <w:szCs w:val="18"/>
                <w:vertAlign w:val="subscript"/>
              </w:rPr>
              <w:t xml:space="preserve"> </w:t>
            </w:r>
          </w:p>
        </w:tc>
        <w:tc>
          <w:tcPr>
            <w:tcW w:w="766" w:type="dxa"/>
            <w:vAlign w:val="center"/>
          </w:tcPr>
          <w:p w:rsidR="00F92202" w:rsidRPr="000661C3" w:rsidRDefault="00F92202" w:rsidP="00F92202">
            <w:pPr>
              <w:jc w:val="center"/>
              <w:rPr>
                <w:rFonts w:ascii="宋体" w:hAnsi="宋体"/>
                <w:sz w:val="18"/>
                <w:szCs w:val="18"/>
              </w:rPr>
            </w:pPr>
            <w:r w:rsidRPr="00122CF6">
              <w:rPr>
                <w:rFonts w:ascii="宋体" w:hAnsi="宋体"/>
                <w:sz w:val="18"/>
                <w:szCs w:val="18"/>
              </w:rPr>
              <w:t>W</w:t>
            </w:r>
            <w:r w:rsidRPr="00122CF6">
              <w:rPr>
                <w:rFonts w:ascii="宋体" w:hAnsi="宋体" w:hint="eastAsia"/>
                <w:sz w:val="18"/>
                <w:szCs w:val="18"/>
              </w:rPr>
              <w:t>/</w:t>
            </w:r>
            <w:r w:rsidRPr="00122CF6">
              <w:rPr>
                <w:rFonts w:ascii="宋体" w:hAnsi="宋体"/>
                <w:sz w:val="18"/>
                <w:szCs w:val="18"/>
              </w:rPr>
              <w:t>W</w:t>
            </w:r>
          </w:p>
        </w:tc>
      </w:tr>
      <w:tr w:rsidR="00F92202" w:rsidRPr="00122CF6" w:rsidTr="005461A9">
        <w:trPr>
          <w:jc w:val="center"/>
        </w:trPr>
        <w:tc>
          <w:tcPr>
            <w:tcW w:w="624" w:type="dxa"/>
            <w:vAlign w:val="center"/>
          </w:tcPr>
          <w:p w:rsidR="00F92202" w:rsidRPr="00122CF6" w:rsidRDefault="00F92202" w:rsidP="00F92202">
            <w:pPr>
              <w:jc w:val="center"/>
              <w:rPr>
                <w:rFonts w:ascii="宋体" w:hAnsi="宋体"/>
                <w:kern w:val="0"/>
                <w:sz w:val="18"/>
                <w:szCs w:val="18"/>
              </w:rPr>
            </w:pPr>
            <w:r>
              <w:rPr>
                <w:rFonts w:ascii="宋体" w:hAnsi="宋体" w:hint="eastAsia"/>
                <w:kern w:val="0"/>
                <w:sz w:val="18"/>
                <w:szCs w:val="18"/>
              </w:rPr>
              <w:t>25</w:t>
            </w:r>
          </w:p>
        </w:tc>
        <w:tc>
          <w:tcPr>
            <w:tcW w:w="2268" w:type="dxa"/>
            <w:vAlign w:val="center"/>
          </w:tcPr>
          <w:p w:rsidR="00F92202" w:rsidRPr="00122CF6" w:rsidRDefault="00F92202" w:rsidP="00F92202">
            <w:pPr>
              <w:jc w:val="left"/>
              <w:rPr>
                <w:rFonts w:ascii="宋体" w:hAnsi="宋体"/>
                <w:kern w:val="0"/>
                <w:sz w:val="18"/>
                <w:szCs w:val="18"/>
              </w:rPr>
            </w:pPr>
            <w:r w:rsidRPr="00122CF6">
              <w:rPr>
                <w:rFonts w:ascii="宋体" w:hAnsi="宋体"/>
                <w:kern w:val="0"/>
                <w:sz w:val="18"/>
                <w:szCs w:val="18"/>
              </w:rPr>
              <w:t>RC</w:t>
            </w:r>
            <w:r w:rsidRPr="00122CF6">
              <w:rPr>
                <w:rFonts w:ascii="宋体" w:hAnsi="宋体" w:hint="eastAsia"/>
                <w:kern w:val="0"/>
                <w:sz w:val="18"/>
                <w:szCs w:val="18"/>
              </w:rPr>
              <w:t>A空气全压p</w:t>
            </w:r>
            <w:r>
              <w:rPr>
                <w:rFonts w:ascii="宋体" w:hAnsi="宋体"/>
                <w:kern w:val="0"/>
                <w:sz w:val="18"/>
                <w:szCs w:val="18"/>
                <w:vertAlign w:val="subscript"/>
              </w:rPr>
              <w:t>t,13</w:t>
            </w:r>
          </w:p>
        </w:tc>
        <w:tc>
          <w:tcPr>
            <w:tcW w:w="994" w:type="dxa"/>
            <w:vAlign w:val="center"/>
          </w:tcPr>
          <w:p w:rsidR="00F92202" w:rsidRPr="00122CF6" w:rsidRDefault="00F92202" w:rsidP="00F92202">
            <w:pPr>
              <w:jc w:val="center"/>
              <w:rPr>
                <w:rFonts w:ascii="宋体" w:hAnsi="宋体"/>
                <w:kern w:val="0"/>
                <w:sz w:val="18"/>
                <w:szCs w:val="18"/>
              </w:rPr>
            </w:pPr>
            <w:r>
              <w:rPr>
                <w:rFonts w:ascii="宋体" w:hAnsi="宋体" w:hint="eastAsia"/>
                <w:kern w:val="0"/>
                <w:sz w:val="18"/>
                <w:szCs w:val="18"/>
              </w:rPr>
              <w:t>Pa</w:t>
            </w:r>
          </w:p>
        </w:tc>
        <w:tc>
          <w:tcPr>
            <w:tcW w:w="638" w:type="dxa"/>
            <w:vAlign w:val="center"/>
          </w:tcPr>
          <w:p w:rsidR="00F92202" w:rsidRPr="00122CF6" w:rsidRDefault="00F92202" w:rsidP="00F92202">
            <w:pPr>
              <w:jc w:val="center"/>
              <w:rPr>
                <w:rFonts w:ascii="宋体" w:hAnsi="宋体"/>
                <w:kern w:val="0"/>
                <w:sz w:val="18"/>
                <w:szCs w:val="18"/>
              </w:rPr>
            </w:pPr>
            <w:r>
              <w:rPr>
                <w:rFonts w:ascii="宋体" w:hAnsi="宋体" w:hint="eastAsia"/>
                <w:kern w:val="0"/>
                <w:sz w:val="18"/>
                <w:szCs w:val="18"/>
              </w:rPr>
              <w:t>51</w:t>
            </w:r>
          </w:p>
        </w:tc>
        <w:tc>
          <w:tcPr>
            <w:tcW w:w="3189" w:type="dxa"/>
            <w:vAlign w:val="center"/>
          </w:tcPr>
          <w:p w:rsidR="00F92202" w:rsidRPr="00122CF6" w:rsidRDefault="00F92202" w:rsidP="00F92202">
            <w:pPr>
              <w:jc w:val="left"/>
              <w:rPr>
                <w:rFonts w:ascii="宋体" w:hAnsi="宋体"/>
                <w:sz w:val="18"/>
                <w:szCs w:val="18"/>
              </w:rPr>
            </w:pPr>
            <w:r>
              <w:rPr>
                <w:rFonts w:ascii="宋体" w:hAnsi="宋体" w:hint="eastAsia"/>
                <w:sz w:val="18"/>
                <w:szCs w:val="18"/>
              </w:rPr>
              <w:t>除湿</w:t>
            </w:r>
            <w:r w:rsidR="00C7424B">
              <w:rPr>
                <w:rFonts w:ascii="宋体" w:hAnsi="宋体" w:hint="eastAsia"/>
                <w:sz w:val="18"/>
                <w:szCs w:val="18"/>
              </w:rPr>
              <w:t>量</w:t>
            </w:r>
            <w:r>
              <w:rPr>
                <w:rFonts w:ascii="宋体" w:hAnsi="宋体" w:hint="eastAsia"/>
                <w:sz w:val="18"/>
                <w:szCs w:val="18"/>
              </w:rPr>
              <w:t xml:space="preserve"> </w:t>
            </w:r>
            <w:r>
              <w:rPr>
                <w:rFonts w:ascii="宋体" w:hAnsi="宋体"/>
                <w:szCs w:val="24"/>
              </w:rPr>
              <w:t>G</w:t>
            </w:r>
            <w:r w:rsidRPr="00122CF6">
              <w:rPr>
                <w:rFonts w:ascii="宋体" w:hAnsi="宋体"/>
                <w:szCs w:val="24"/>
                <w:vertAlign w:val="subscript"/>
              </w:rPr>
              <w:t>a,U</w:t>
            </w:r>
          </w:p>
        </w:tc>
        <w:tc>
          <w:tcPr>
            <w:tcW w:w="766" w:type="dxa"/>
            <w:vAlign w:val="center"/>
          </w:tcPr>
          <w:p w:rsidR="00F92202" w:rsidRPr="00122CF6" w:rsidRDefault="00F92202" w:rsidP="00F92202">
            <w:pPr>
              <w:jc w:val="center"/>
              <w:rPr>
                <w:rFonts w:ascii="宋体" w:hAnsi="宋体"/>
                <w:sz w:val="18"/>
                <w:szCs w:val="18"/>
              </w:rPr>
            </w:pPr>
            <w:r w:rsidRPr="00122CF6">
              <w:rPr>
                <w:rFonts w:ascii="宋体" w:hAnsi="宋体"/>
                <w:kern w:val="0"/>
                <w:sz w:val="18"/>
                <w:szCs w:val="18"/>
              </w:rPr>
              <w:t>kg/</w:t>
            </w:r>
            <w:r>
              <w:rPr>
                <w:rFonts w:ascii="宋体" w:hAnsi="宋体"/>
                <w:kern w:val="0"/>
                <w:sz w:val="18"/>
                <w:szCs w:val="18"/>
              </w:rPr>
              <w:t>h</w:t>
            </w:r>
          </w:p>
        </w:tc>
      </w:tr>
      <w:tr w:rsidR="00F92202" w:rsidRPr="00122CF6" w:rsidTr="005461A9">
        <w:trPr>
          <w:jc w:val="center"/>
        </w:trPr>
        <w:tc>
          <w:tcPr>
            <w:tcW w:w="624" w:type="dxa"/>
            <w:vAlign w:val="center"/>
          </w:tcPr>
          <w:p w:rsidR="00F92202" w:rsidRPr="00122CF6" w:rsidRDefault="00F92202" w:rsidP="00F92202">
            <w:pPr>
              <w:jc w:val="center"/>
              <w:rPr>
                <w:rFonts w:ascii="宋体" w:hAnsi="宋体"/>
                <w:kern w:val="0"/>
                <w:sz w:val="18"/>
                <w:szCs w:val="18"/>
              </w:rPr>
            </w:pPr>
            <w:r w:rsidRPr="00122CF6">
              <w:rPr>
                <w:rFonts w:ascii="宋体" w:hAnsi="宋体" w:hint="eastAsia"/>
                <w:kern w:val="0"/>
                <w:sz w:val="18"/>
                <w:szCs w:val="18"/>
              </w:rPr>
              <w:t>26</w:t>
            </w:r>
          </w:p>
        </w:tc>
        <w:tc>
          <w:tcPr>
            <w:tcW w:w="2268" w:type="dxa"/>
            <w:vAlign w:val="center"/>
          </w:tcPr>
          <w:p w:rsidR="00F92202" w:rsidRPr="00122CF6" w:rsidRDefault="00F92202" w:rsidP="00F92202">
            <w:pPr>
              <w:jc w:val="left"/>
              <w:rPr>
                <w:rFonts w:ascii="宋体" w:hAnsi="宋体"/>
                <w:kern w:val="0"/>
                <w:sz w:val="18"/>
                <w:szCs w:val="18"/>
              </w:rPr>
            </w:pPr>
            <w:r w:rsidRPr="00122CF6">
              <w:rPr>
                <w:rFonts w:ascii="宋体" w:hAnsi="宋体" w:hint="eastAsia"/>
                <w:kern w:val="0"/>
                <w:sz w:val="20"/>
                <w:szCs w:val="20"/>
              </w:rPr>
              <w:t>大气压力</w:t>
            </w:r>
          </w:p>
        </w:tc>
        <w:tc>
          <w:tcPr>
            <w:tcW w:w="994" w:type="dxa"/>
            <w:vAlign w:val="center"/>
          </w:tcPr>
          <w:p w:rsidR="00F92202" w:rsidRPr="00122CF6" w:rsidRDefault="00F92202" w:rsidP="00F92202">
            <w:pPr>
              <w:jc w:val="center"/>
              <w:rPr>
                <w:rFonts w:ascii="宋体" w:hAnsi="宋体"/>
                <w:kern w:val="0"/>
                <w:sz w:val="18"/>
                <w:szCs w:val="18"/>
              </w:rPr>
            </w:pPr>
            <w:r>
              <w:rPr>
                <w:rFonts w:ascii="宋体" w:hAnsi="宋体"/>
                <w:kern w:val="0"/>
                <w:sz w:val="18"/>
                <w:szCs w:val="18"/>
              </w:rPr>
              <w:t>k</w:t>
            </w:r>
            <w:r>
              <w:rPr>
                <w:rFonts w:ascii="宋体" w:hAnsi="宋体" w:hint="eastAsia"/>
                <w:kern w:val="0"/>
                <w:sz w:val="18"/>
                <w:szCs w:val="18"/>
              </w:rPr>
              <w:t>Pa</w:t>
            </w:r>
          </w:p>
        </w:tc>
        <w:tc>
          <w:tcPr>
            <w:tcW w:w="638" w:type="dxa"/>
            <w:vAlign w:val="center"/>
          </w:tcPr>
          <w:p w:rsidR="00F92202" w:rsidRPr="00122CF6" w:rsidRDefault="00F92202" w:rsidP="00F92202">
            <w:pPr>
              <w:jc w:val="center"/>
              <w:rPr>
                <w:rFonts w:ascii="宋体" w:hAnsi="宋体"/>
                <w:kern w:val="0"/>
                <w:sz w:val="18"/>
                <w:szCs w:val="18"/>
              </w:rPr>
            </w:pPr>
            <w:r>
              <w:rPr>
                <w:rFonts w:ascii="宋体" w:hAnsi="宋体" w:hint="eastAsia"/>
                <w:kern w:val="0"/>
                <w:sz w:val="18"/>
                <w:szCs w:val="18"/>
              </w:rPr>
              <w:t>52</w:t>
            </w:r>
          </w:p>
        </w:tc>
        <w:tc>
          <w:tcPr>
            <w:tcW w:w="3189" w:type="dxa"/>
            <w:vAlign w:val="center"/>
          </w:tcPr>
          <w:p w:rsidR="00F92202" w:rsidRPr="00122CF6" w:rsidRDefault="00F92202" w:rsidP="00F92202">
            <w:pPr>
              <w:jc w:val="left"/>
              <w:rPr>
                <w:rFonts w:ascii="宋体" w:hAnsi="宋体"/>
                <w:sz w:val="18"/>
                <w:szCs w:val="18"/>
              </w:rPr>
            </w:pPr>
            <w:r>
              <w:rPr>
                <w:rFonts w:ascii="宋体" w:hAnsi="宋体" w:hint="eastAsia"/>
                <w:sz w:val="18"/>
                <w:szCs w:val="18"/>
              </w:rPr>
              <w:t>内循环除湿</w:t>
            </w:r>
            <w:r w:rsidR="00C7424B">
              <w:rPr>
                <w:rFonts w:ascii="宋体" w:hAnsi="宋体" w:hint="eastAsia"/>
                <w:sz w:val="18"/>
                <w:szCs w:val="18"/>
              </w:rPr>
              <w:t>量</w:t>
            </w:r>
            <w:r>
              <w:rPr>
                <w:rFonts w:ascii="宋体" w:hAnsi="宋体" w:hint="eastAsia"/>
                <w:sz w:val="18"/>
                <w:szCs w:val="18"/>
              </w:rPr>
              <w:t xml:space="preserve"> </w:t>
            </w:r>
            <w:r>
              <w:rPr>
                <w:rFonts w:ascii="宋体" w:hAnsi="宋体"/>
                <w:szCs w:val="24"/>
              </w:rPr>
              <w:t>G</w:t>
            </w:r>
            <w:r w:rsidRPr="00122CF6">
              <w:rPr>
                <w:rFonts w:ascii="宋体" w:hAnsi="宋体"/>
                <w:szCs w:val="24"/>
                <w:vertAlign w:val="subscript"/>
              </w:rPr>
              <w:t>a,</w:t>
            </w:r>
            <w:r>
              <w:rPr>
                <w:rFonts w:ascii="宋体" w:hAnsi="宋体"/>
                <w:szCs w:val="24"/>
                <w:vertAlign w:val="subscript"/>
              </w:rPr>
              <w:t>N</w:t>
            </w:r>
          </w:p>
        </w:tc>
        <w:tc>
          <w:tcPr>
            <w:tcW w:w="766" w:type="dxa"/>
            <w:vAlign w:val="center"/>
          </w:tcPr>
          <w:p w:rsidR="00F92202" w:rsidRPr="00122CF6" w:rsidRDefault="00F92202" w:rsidP="00F92202">
            <w:pPr>
              <w:jc w:val="center"/>
              <w:rPr>
                <w:rFonts w:ascii="宋体" w:hAnsi="宋体"/>
                <w:sz w:val="18"/>
                <w:szCs w:val="18"/>
              </w:rPr>
            </w:pPr>
            <w:r w:rsidRPr="00122CF6">
              <w:rPr>
                <w:rFonts w:ascii="宋体" w:hAnsi="宋体"/>
                <w:kern w:val="0"/>
                <w:sz w:val="18"/>
                <w:szCs w:val="18"/>
              </w:rPr>
              <w:t>kg/</w:t>
            </w:r>
            <w:r>
              <w:rPr>
                <w:rFonts w:ascii="宋体" w:hAnsi="宋体"/>
                <w:kern w:val="0"/>
                <w:sz w:val="18"/>
                <w:szCs w:val="18"/>
              </w:rPr>
              <w:t>h</w:t>
            </w:r>
          </w:p>
        </w:tc>
      </w:tr>
      <w:tr w:rsidR="00F92202" w:rsidRPr="00122CF6" w:rsidTr="005461A9">
        <w:trPr>
          <w:jc w:val="center"/>
        </w:trPr>
        <w:tc>
          <w:tcPr>
            <w:tcW w:w="8479" w:type="dxa"/>
            <w:gridSpan w:val="6"/>
            <w:vAlign w:val="center"/>
          </w:tcPr>
          <w:p w:rsidR="00F92202" w:rsidRPr="00122CF6" w:rsidRDefault="00F92202" w:rsidP="00F92202">
            <w:pPr>
              <w:jc w:val="center"/>
              <w:rPr>
                <w:rFonts w:ascii="宋体" w:hAnsi="宋体"/>
                <w:sz w:val="18"/>
                <w:szCs w:val="18"/>
                <w:highlight w:val="magenta"/>
              </w:rPr>
            </w:pPr>
            <w:r w:rsidRPr="00122CF6">
              <w:rPr>
                <w:rFonts w:ascii="宋体" w:hAnsi="宋体" w:hint="eastAsia"/>
                <w:sz w:val="18"/>
                <w:szCs w:val="18"/>
              </w:rPr>
              <w:t>体积流量均指标准空气状态。</w:t>
            </w:r>
          </w:p>
        </w:tc>
      </w:tr>
    </w:tbl>
    <w:p w:rsidR="000A51F4" w:rsidRPr="00122CF6" w:rsidRDefault="000A51F4" w:rsidP="000A51F4">
      <w:pPr>
        <w:pStyle w:val="af4"/>
        <w:ind w:firstLineChars="0" w:firstLine="0"/>
      </w:pPr>
    </w:p>
    <w:p w:rsidR="000A51F4" w:rsidRPr="00BC7479" w:rsidRDefault="000A51F4" w:rsidP="000A51F4">
      <w:pPr>
        <w:pStyle w:val="Charc"/>
        <w:wordWrap/>
        <w:spacing w:before="156" w:after="156"/>
        <w:rPr>
          <w:bCs/>
        </w:rPr>
      </w:pPr>
      <w:r>
        <w:rPr>
          <w:bCs/>
        </w:rPr>
        <w:t>C</w:t>
      </w:r>
      <w:r w:rsidRPr="00BC7479">
        <w:rPr>
          <w:rFonts w:hint="eastAsia"/>
          <w:bCs/>
        </w:rPr>
        <w:t>.</w:t>
      </w:r>
      <w:r>
        <w:rPr>
          <w:bCs/>
        </w:rPr>
        <w:t>5</w:t>
      </w:r>
      <w:r w:rsidRPr="00BC7479">
        <w:rPr>
          <w:rFonts w:hint="eastAsia"/>
          <w:bCs/>
        </w:rPr>
        <w:t xml:space="preserve"> </w:t>
      </w:r>
      <w:r>
        <w:rPr>
          <w:rFonts w:hint="eastAsia"/>
          <w:bCs/>
        </w:rPr>
        <w:t>计算整理</w:t>
      </w:r>
    </w:p>
    <w:p w:rsidR="000661C3" w:rsidRPr="00226269" w:rsidRDefault="000661C3" w:rsidP="00F120D9">
      <w:pPr>
        <w:spacing w:beforeLines="50" w:afterLines="50"/>
        <w:rPr>
          <w:rFonts w:ascii="宋体" w:hAnsi="宋体"/>
        </w:rPr>
      </w:pPr>
      <w:r>
        <w:rPr>
          <w:rFonts w:ascii="宋体" w:hAnsi="宋体"/>
        </w:rPr>
        <w:t>C</w:t>
      </w:r>
      <w:r w:rsidRPr="00226269">
        <w:rPr>
          <w:rFonts w:ascii="宋体" w:hAnsi="宋体" w:hint="eastAsia"/>
        </w:rPr>
        <w:t>.</w:t>
      </w:r>
      <w:r>
        <w:rPr>
          <w:rFonts w:ascii="宋体" w:hAnsi="宋体"/>
        </w:rPr>
        <w:t>5</w:t>
      </w:r>
      <w:r w:rsidRPr="00226269">
        <w:rPr>
          <w:rFonts w:ascii="宋体" w:hAnsi="宋体" w:hint="eastAsia"/>
        </w:rPr>
        <w:t>.1</w:t>
      </w:r>
      <w:r>
        <w:rPr>
          <w:rFonts w:ascii="宋体" w:hAnsi="宋体" w:hint="eastAsia"/>
        </w:rPr>
        <w:t>制冷/制热模式</w:t>
      </w:r>
    </w:p>
    <w:p w:rsidR="00DB5494" w:rsidRDefault="006814B1" w:rsidP="00F120D9">
      <w:pPr>
        <w:spacing w:beforeLines="50" w:afterLines="50"/>
        <w:rPr>
          <w:rFonts w:ascii="宋体" w:hAnsi="宋体"/>
        </w:rPr>
      </w:pPr>
      <w:r>
        <w:rPr>
          <w:rFonts w:ascii="宋体" w:hAnsi="宋体" w:hint="eastAsia"/>
        </w:rPr>
        <w:t>C.5.1.1</w:t>
      </w:r>
      <w:r w:rsidR="00DB5494">
        <w:rPr>
          <w:rFonts w:ascii="宋体" w:hAnsi="宋体" w:hint="eastAsia"/>
        </w:rPr>
        <w:t>无室内循环风</w:t>
      </w:r>
      <w:r w:rsidR="00BD0464">
        <w:rPr>
          <w:rFonts w:ascii="宋体" w:hAnsi="宋体" w:hint="eastAsia"/>
        </w:rPr>
        <w:t>一体机</w:t>
      </w:r>
      <w:r w:rsidR="00DB5494">
        <w:rPr>
          <w:rFonts w:ascii="宋体" w:hAnsi="宋体" w:hint="eastAsia"/>
        </w:rPr>
        <w:t>制冷</w:t>
      </w:r>
      <w:r w:rsidR="001A58B7">
        <w:rPr>
          <w:rFonts w:ascii="宋体" w:hAnsi="宋体" w:hint="eastAsia"/>
        </w:rPr>
        <w:t>/</w:t>
      </w:r>
      <w:r w:rsidR="00DB5494">
        <w:rPr>
          <w:rFonts w:ascii="宋体" w:hAnsi="宋体" w:hint="eastAsia"/>
        </w:rPr>
        <w:t>制热</w:t>
      </w:r>
      <w:r w:rsidR="00C7424B">
        <w:rPr>
          <w:rFonts w:ascii="宋体" w:hAnsi="宋体" w:hint="eastAsia"/>
        </w:rPr>
        <w:t>量</w:t>
      </w:r>
      <w:r w:rsidR="00DB5494">
        <w:rPr>
          <w:rFonts w:ascii="宋体" w:hAnsi="宋体" w:hint="eastAsia"/>
        </w:rPr>
        <w:t>：</w:t>
      </w:r>
    </w:p>
    <w:p w:rsidR="00DB5494" w:rsidRPr="007F70EF" w:rsidRDefault="00AC47C5" w:rsidP="00F120D9">
      <w:pPr>
        <w:numPr>
          <w:ilvl w:val="0"/>
          <w:numId w:val="28"/>
        </w:numPr>
        <w:wordWrap w:val="0"/>
        <w:spacing w:beforeLines="50" w:afterLines="50"/>
        <w:ind w:left="0" w:firstLineChars="200" w:firstLine="420"/>
        <w:jc w:val="right"/>
        <w:rPr>
          <w:rFonts w:ascii="宋体" w:hAnsi="宋体"/>
        </w:rPr>
      </w:pPr>
      <m:oMath>
        <m:sSub>
          <m:sSubPr>
            <m:ctrlPr>
              <w:rPr>
                <w:rFonts w:ascii="Cambria Math" w:hAnsi="Cambria Math"/>
              </w:rPr>
            </m:ctrlPr>
          </m:sSubPr>
          <m:e>
            <m:r>
              <w:rPr>
                <w:rFonts w:ascii="Cambria Math" w:hAnsi="Cambria Math"/>
              </w:rPr>
              <m:t>P</m:t>
            </m:r>
          </m:e>
          <m:sub>
            <m:r>
              <w:rPr>
                <w:rFonts w:ascii="Cambria Math" w:hAnsi="Cambria Math" w:hint="eastAsia"/>
              </w:rPr>
              <m:t>a</m:t>
            </m:r>
            <m:r>
              <m:rPr>
                <m:sty m:val="p"/>
              </m:rPr>
              <w:rPr>
                <w:rFonts w:ascii="Cambria Math" w:hAnsi="Cambria Math"/>
              </w:rPr>
              <m:t>,</m:t>
            </m:r>
            <m:r>
              <w:rPr>
                <w:rFonts w:ascii="Cambria Math" w:hAnsi="Cambria Math"/>
              </w:rPr>
              <m:t>U</m:t>
            </m:r>
          </m:sub>
        </m:sSub>
        <m:r>
          <m:rPr>
            <m:sty m:val="p"/>
          </m:rP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m</m:t>
            </m:r>
            <m:r>
              <m:rPr>
                <m:sty m:val="p"/>
              </m:rPr>
              <w:rPr>
                <w:rFonts w:ascii="Cambria Math" w:hAnsi="Cambria Math"/>
              </w:rPr>
              <m:t>,1</m:t>
            </m:r>
          </m:sub>
        </m:sSub>
        <m:d>
          <m:dPr>
            <m:begChr m:val="|"/>
            <m:endChr m:val="|"/>
            <m:ctrlPr>
              <w:rPr>
                <w:rFonts w:ascii="Cambria Math" w:hAnsi="Cambria Math"/>
              </w:rPr>
            </m:ctrlPr>
          </m:dPr>
          <m:e>
            <m:sSub>
              <m:sSubPr>
                <m:ctrlPr>
                  <w:rPr>
                    <w:rFonts w:ascii="Cambria Math" w:hAnsi="Cambria Math"/>
                  </w:rPr>
                </m:ctrlPr>
              </m:sSubPr>
              <m:e>
                <m:r>
                  <w:rPr>
                    <w:rFonts w:ascii="Cambria Math" w:hAnsi="Cambria Math"/>
                  </w:rPr>
                  <m:t>h</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h</m:t>
                </m:r>
              </m:e>
              <m:sub>
                <m:r>
                  <m:rPr>
                    <m:sty m:val="p"/>
                  </m:rPr>
                  <w:rPr>
                    <w:rFonts w:ascii="Cambria Math" w:hAnsi="Cambria Math"/>
                  </w:rPr>
                  <m:t>2</m:t>
                </m:r>
              </m:sub>
            </m:sSub>
          </m:e>
        </m:d>
        <m:r>
          <m:rPr>
            <m:sty m:val="p"/>
          </m:rPr>
          <w:rPr>
            <w:rFonts w:ascii="Cambria Math" w:hAnsi="Cambria Math"/>
          </w:rPr>
          <m:t>×</m:t>
        </m:r>
        <m:r>
          <m:rPr>
            <m:sty m:val="p"/>
          </m:rPr>
          <w:rPr>
            <w:rFonts w:ascii="Cambria Math" w:hAnsi="Cambria Math" w:hint="eastAsia"/>
          </w:rPr>
          <m:t>1000</m:t>
        </m:r>
        <m:r>
          <m:rPr>
            <m:sty m:val="p"/>
          </m:rPr>
          <w:rPr>
            <w:rFonts w:ascii="Cambria Math" w:hAnsi="Cambria Math"/>
          </w:rPr>
          <m:t xml:space="preserve">                                                      (C.1)</m:t>
        </m:r>
      </m:oMath>
    </w:p>
    <w:p w:rsidR="000529DE" w:rsidRPr="000529DE" w:rsidRDefault="000529DE" w:rsidP="00F120D9">
      <w:pPr>
        <w:spacing w:beforeLines="50" w:afterLines="50"/>
        <w:rPr>
          <w:rFonts w:ascii="宋体" w:hAnsi="宋体"/>
        </w:rPr>
      </w:pPr>
      <w:r w:rsidRPr="000529DE">
        <w:rPr>
          <w:rFonts w:ascii="宋体" w:hAnsi="宋体" w:hint="eastAsia"/>
        </w:rPr>
        <w:t>C.5.1.</w:t>
      </w:r>
      <w:r>
        <w:rPr>
          <w:rFonts w:ascii="宋体" w:hAnsi="宋体"/>
        </w:rPr>
        <w:t>2</w:t>
      </w:r>
      <w:r>
        <w:rPr>
          <w:rFonts w:ascii="宋体" w:hAnsi="宋体" w:hint="eastAsia"/>
        </w:rPr>
        <w:t>有</w:t>
      </w:r>
      <w:r w:rsidRPr="000529DE">
        <w:rPr>
          <w:rFonts w:ascii="宋体" w:hAnsi="宋体" w:hint="eastAsia"/>
        </w:rPr>
        <w:t>室内循环风</w:t>
      </w:r>
      <w:r>
        <w:rPr>
          <w:rFonts w:ascii="宋体" w:hAnsi="宋体" w:hint="eastAsia"/>
        </w:rPr>
        <w:t>，</w:t>
      </w:r>
      <w:r>
        <w:rPr>
          <w:rFonts w:hint="eastAsia"/>
        </w:rPr>
        <w:t>回风与循环风共用</w:t>
      </w:r>
      <w:r w:rsidRPr="00F50063">
        <w:rPr>
          <w:rFonts w:hint="eastAsia"/>
        </w:rPr>
        <w:t>入口</w:t>
      </w:r>
      <w:r w:rsidR="00BD0464">
        <w:rPr>
          <w:rFonts w:ascii="宋体" w:hAnsi="宋体" w:hint="eastAsia"/>
        </w:rPr>
        <w:t>一体机</w:t>
      </w:r>
      <w:r w:rsidRPr="000529DE">
        <w:rPr>
          <w:rFonts w:ascii="宋体" w:hAnsi="宋体" w:hint="eastAsia"/>
        </w:rPr>
        <w:t>制冷</w:t>
      </w:r>
      <w:r w:rsidR="001A58B7">
        <w:rPr>
          <w:rFonts w:ascii="宋体" w:hAnsi="宋体" w:hint="eastAsia"/>
        </w:rPr>
        <w:t>/</w:t>
      </w:r>
      <w:r w:rsidRPr="000529DE">
        <w:rPr>
          <w:rFonts w:ascii="宋体" w:hAnsi="宋体" w:hint="eastAsia"/>
        </w:rPr>
        <w:t>制热</w:t>
      </w:r>
      <w:r w:rsidR="00C7424B">
        <w:rPr>
          <w:rFonts w:ascii="宋体" w:hAnsi="宋体" w:hint="eastAsia"/>
        </w:rPr>
        <w:t>量</w:t>
      </w:r>
      <w:r w:rsidRPr="000529DE">
        <w:rPr>
          <w:rFonts w:ascii="宋体" w:hAnsi="宋体" w:hint="eastAsia"/>
        </w:rPr>
        <w:t>：</w:t>
      </w:r>
    </w:p>
    <w:p w:rsidR="000529DE" w:rsidRPr="007F70EF" w:rsidRDefault="00AC47C5" w:rsidP="00F120D9">
      <w:pPr>
        <w:numPr>
          <w:ilvl w:val="0"/>
          <w:numId w:val="28"/>
        </w:numPr>
        <w:spacing w:beforeLines="50" w:afterLines="50"/>
        <w:ind w:left="0"/>
        <w:jc w:val="right"/>
        <w:rPr>
          <w:rFonts w:ascii="宋体" w:hAnsi="宋体"/>
        </w:rPr>
      </w:pPr>
      <m:oMath>
        <m:sSub>
          <m:sSubPr>
            <m:ctrlPr>
              <w:rPr>
                <w:rFonts w:ascii="Cambria Math" w:hAnsi="Cambria Math"/>
              </w:rPr>
            </m:ctrlPr>
          </m:sSubPr>
          <m:e>
            <m:r>
              <w:rPr>
                <w:rFonts w:ascii="Cambria Math" w:hAnsi="Cambria Math"/>
              </w:rPr>
              <m:t>P</m:t>
            </m:r>
          </m:e>
          <m:sub>
            <m:r>
              <w:rPr>
                <w:rFonts w:ascii="Cambria Math" w:hAnsi="Cambria Math" w:hint="eastAsia"/>
              </w:rPr>
              <m:t>a</m:t>
            </m:r>
            <m:r>
              <m:rPr>
                <m:sty m:val="p"/>
              </m:rPr>
              <w:rPr>
                <w:rFonts w:ascii="Cambria Math" w:hAnsi="Cambria Math"/>
              </w:rPr>
              <m:t>,</m:t>
            </m:r>
            <m:r>
              <w:rPr>
                <w:rFonts w:ascii="Cambria Math" w:hAnsi="Cambria Math"/>
              </w:rPr>
              <m:t>U</m:t>
            </m:r>
          </m:sub>
        </m:sSub>
        <m:r>
          <m:rPr>
            <m:sty m:val="p"/>
          </m:rP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m</m:t>
            </m:r>
            <m:r>
              <m:rPr>
                <m:sty m:val="p"/>
              </m:rPr>
              <w:rPr>
                <w:rFonts w:ascii="Cambria Math" w:hAnsi="Cambria Math"/>
              </w:rPr>
              <m:t>,1</m:t>
            </m:r>
          </m:sub>
        </m:sSub>
        <m:d>
          <m:dPr>
            <m:begChr m:val="|"/>
            <m:endChr m:val="|"/>
            <m:ctrlPr>
              <w:rPr>
                <w:rFonts w:ascii="Cambria Math" w:hAnsi="Cambria Math"/>
              </w:rPr>
            </m:ctrlPr>
          </m:dPr>
          <m:e>
            <m:sSub>
              <m:sSubPr>
                <m:ctrlPr>
                  <w:rPr>
                    <w:rFonts w:ascii="Cambria Math" w:hAnsi="Cambria Math"/>
                  </w:rPr>
                </m:ctrlPr>
              </m:sSubPr>
              <m:e>
                <m:r>
                  <w:rPr>
                    <w:rFonts w:ascii="Cambria Math" w:hAnsi="Cambria Math"/>
                  </w:rPr>
                  <m:t>h</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h</m:t>
                </m:r>
              </m:e>
              <m:sub>
                <m:r>
                  <m:rPr>
                    <m:sty m:val="p"/>
                  </m:rPr>
                  <w:rPr>
                    <w:rFonts w:ascii="Cambria Math" w:hAnsi="Cambria Math"/>
                  </w:rPr>
                  <m:t>2</m:t>
                </m:r>
              </m:sub>
            </m:sSub>
          </m:e>
        </m:d>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m</m:t>
                </m:r>
                <m:r>
                  <m:rPr>
                    <m:sty m:val="p"/>
                  </m:rPr>
                  <w:rPr>
                    <w:rFonts w:ascii="Cambria Math" w:hAnsi="Cambria Math"/>
                  </w:rPr>
                  <m:t>,2</m:t>
                </m:r>
              </m:sub>
            </m:sSub>
            <m:r>
              <m:rPr>
                <m:sty m:val="p"/>
              </m:rPr>
              <w:rPr>
                <w:rFonts w:ascii="Cambria Math" w:hAnsi="Cambria Math"/>
              </w:rPr>
              <m:t>-(</m:t>
            </m:r>
            <m:r>
              <m:rPr>
                <m:sty m:val="p"/>
              </m:rPr>
              <w:rPr>
                <w:rFonts w:ascii="Cambria Math" w:hAnsi="Cambria Math" w:hint="eastAsia"/>
              </w:rPr>
              <m:t>1</m:t>
            </m:r>
            <m:r>
              <m:rPr>
                <m:sty m:val="p"/>
              </m:rPr>
              <w:rPr>
                <w:rFonts w:ascii="Cambria Math" w:eastAsia="微软雅黑" w:hAnsi="Cambria Math" w:cs="微软雅黑" w:hint="eastAsia"/>
              </w:rPr>
              <m:t>-</m:t>
            </m:r>
            <m:r>
              <w:rPr>
                <w:rFonts w:ascii="Cambria Math" w:hAnsi="Cambria Math" w:hint="eastAsia"/>
              </w:rPr>
              <m:t>UEATR</m:t>
            </m:r>
            <m:r>
              <m:rPr>
                <m:sty m:val="p"/>
              </m:rP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m</m:t>
                </m:r>
                <m:r>
                  <m:rPr>
                    <m:sty m:val="p"/>
                  </m:rPr>
                  <w:rPr>
                    <w:rFonts w:ascii="Cambria Math" w:hAnsi="Cambria Math"/>
                  </w:rPr>
                  <m:t>,1</m:t>
                </m:r>
              </m:sub>
            </m:sSub>
          </m:e>
        </m:d>
        <m:d>
          <m:dPr>
            <m:begChr m:val="|"/>
            <m:endChr m:val="|"/>
            <m:ctrlPr>
              <w:rPr>
                <w:rFonts w:ascii="Cambria Math" w:hAnsi="Cambria Math"/>
              </w:rPr>
            </m:ctrlPr>
          </m:dPr>
          <m:e>
            <m:sSub>
              <m:sSubPr>
                <m:ctrlPr>
                  <w:rPr>
                    <w:rFonts w:ascii="Cambria Math" w:hAnsi="Cambria Math"/>
                  </w:rPr>
                </m:ctrlPr>
              </m:sSubPr>
              <m:e>
                <m:r>
                  <w:rPr>
                    <w:rFonts w:ascii="Cambria Math" w:hAnsi="Cambria Math"/>
                  </w:rPr>
                  <m:t>h</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w:rPr>
                    <w:rFonts w:ascii="Cambria Math" w:hAnsi="Cambria Math"/>
                  </w:rPr>
                  <m:t>h</m:t>
                </m:r>
              </m:e>
              <m:sub>
                <m:r>
                  <m:rPr>
                    <m:sty m:val="p"/>
                  </m:rPr>
                  <w:rPr>
                    <w:rFonts w:ascii="Cambria Math" w:hAnsi="Cambria Math"/>
                  </w:rPr>
                  <m:t>2</m:t>
                </m:r>
              </m:sub>
            </m:sSub>
          </m:e>
        </m:d>
        <m:r>
          <m:rPr>
            <m:sty m:val="p"/>
          </m:rPr>
          <w:rPr>
            <w:rFonts w:ascii="Cambria Math" w:hAnsi="Cambria Math"/>
          </w:rPr>
          <m:t>×</m:t>
        </m:r>
        <m:r>
          <m:rPr>
            <m:sty m:val="p"/>
          </m:rPr>
          <w:rPr>
            <w:rFonts w:ascii="Cambria Math" w:hAnsi="Cambria Math" w:hint="eastAsia"/>
          </w:rPr>
          <m:t>1000</m:t>
        </m:r>
        <m:r>
          <m:rPr>
            <m:sty m:val="p"/>
          </m:rPr>
          <w:rPr>
            <w:rFonts w:ascii="Cambria Math" w:hAnsi="Cambria Math"/>
          </w:rPr>
          <m:t xml:space="preserve">                      (C.2)</m:t>
        </m:r>
      </m:oMath>
    </w:p>
    <w:p w:rsidR="000529DE" w:rsidRPr="000529DE" w:rsidRDefault="000529DE" w:rsidP="00F120D9">
      <w:pPr>
        <w:spacing w:beforeLines="50" w:afterLines="50"/>
        <w:rPr>
          <w:rFonts w:ascii="宋体" w:hAnsi="宋体"/>
        </w:rPr>
      </w:pPr>
      <w:r w:rsidRPr="000529DE">
        <w:rPr>
          <w:rFonts w:ascii="宋体" w:hAnsi="宋体" w:hint="eastAsia"/>
        </w:rPr>
        <w:t>C.5.1.</w:t>
      </w:r>
      <w:r>
        <w:rPr>
          <w:rFonts w:ascii="宋体" w:hAnsi="宋体"/>
        </w:rPr>
        <w:t>3</w:t>
      </w:r>
      <w:r>
        <w:rPr>
          <w:rFonts w:ascii="宋体" w:hAnsi="宋体" w:hint="eastAsia"/>
        </w:rPr>
        <w:t>有</w:t>
      </w:r>
      <w:r w:rsidRPr="000529DE">
        <w:rPr>
          <w:rFonts w:ascii="宋体" w:hAnsi="宋体" w:hint="eastAsia"/>
        </w:rPr>
        <w:t>室内循环风</w:t>
      </w:r>
      <w:r>
        <w:rPr>
          <w:rFonts w:ascii="宋体" w:hAnsi="宋体" w:hint="eastAsia"/>
        </w:rPr>
        <w:t>，</w:t>
      </w:r>
      <w:r>
        <w:rPr>
          <w:rFonts w:hint="eastAsia"/>
        </w:rPr>
        <w:t>回风与循环风分用</w:t>
      </w:r>
      <w:r w:rsidRPr="00F50063">
        <w:rPr>
          <w:rFonts w:hint="eastAsia"/>
        </w:rPr>
        <w:t>入口</w:t>
      </w:r>
      <w:r w:rsidR="00BD0464">
        <w:rPr>
          <w:rFonts w:ascii="宋体" w:hAnsi="宋体" w:hint="eastAsia"/>
        </w:rPr>
        <w:t>一体机</w:t>
      </w:r>
      <w:r w:rsidRPr="000529DE">
        <w:rPr>
          <w:rFonts w:ascii="宋体" w:hAnsi="宋体" w:hint="eastAsia"/>
        </w:rPr>
        <w:t>制冷</w:t>
      </w:r>
      <w:r w:rsidR="001A58B7">
        <w:rPr>
          <w:rFonts w:ascii="宋体" w:hAnsi="宋体" w:hint="eastAsia"/>
        </w:rPr>
        <w:t>/</w:t>
      </w:r>
      <w:r w:rsidRPr="000529DE">
        <w:rPr>
          <w:rFonts w:ascii="宋体" w:hAnsi="宋体" w:hint="eastAsia"/>
        </w:rPr>
        <w:t>制热</w:t>
      </w:r>
      <w:r w:rsidR="00C7424B">
        <w:rPr>
          <w:rFonts w:ascii="宋体" w:hAnsi="宋体" w:hint="eastAsia"/>
        </w:rPr>
        <w:t>量</w:t>
      </w:r>
      <w:r w:rsidRPr="000529DE">
        <w:rPr>
          <w:rFonts w:ascii="宋体" w:hAnsi="宋体" w:hint="eastAsia"/>
        </w:rPr>
        <w:t>：</w:t>
      </w:r>
    </w:p>
    <w:p w:rsidR="000529DE" w:rsidRPr="007F70EF" w:rsidRDefault="00AC47C5" w:rsidP="00F120D9">
      <w:pPr>
        <w:numPr>
          <w:ilvl w:val="0"/>
          <w:numId w:val="28"/>
        </w:numPr>
        <w:spacing w:beforeLines="50" w:afterLines="50"/>
        <w:ind w:left="0" w:firstLineChars="200" w:firstLine="420"/>
        <w:jc w:val="right"/>
        <w:rPr>
          <w:rFonts w:ascii="宋体" w:hAnsi="宋体"/>
        </w:rPr>
      </w:pPr>
      <m:oMath>
        <m:sSub>
          <m:sSubPr>
            <m:ctrlPr>
              <w:rPr>
                <w:rFonts w:ascii="Cambria Math" w:hAnsi="Cambria Math"/>
              </w:rPr>
            </m:ctrlPr>
          </m:sSubPr>
          <m:e>
            <m:r>
              <w:rPr>
                <w:rFonts w:ascii="Cambria Math" w:hAnsi="Cambria Math"/>
              </w:rPr>
              <m:t>P</m:t>
            </m:r>
          </m:e>
          <m:sub>
            <m:r>
              <w:rPr>
                <w:rFonts w:ascii="Cambria Math" w:hAnsi="Cambria Math" w:hint="eastAsia"/>
              </w:rPr>
              <m:t>a</m:t>
            </m:r>
            <m:r>
              <m:rPr>
                <m:sty m:val="p"/>
              </m:rPr>
              <w:rPr>
                <w:rFonts w:ascii="Cambria Math" w:hAnsi="Cambria Math"/>
              </w:rPr>
              <m:t>,</m:t>
            </m:r>
            <m:r>
              <w:rPr>
                <w:rFonts w:ascii="Cambria Math" w:hAnsi="Cambria Math"/>
              </w:rPr>
              <m:t>U</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m</m:t>
                </m:r>
                <m:r>
                  <m:rPr>
                    <m:sty m:val="p"/>
                  </m:rPr>
                  <w:rPr>
                    <w:rFonts w:ascii="Cambria Math" w:hAnsi="Cambria Math"/>
                  </w:rPr>
                  <m:t>,1</m:t>
                </m:r>
              </m:sub>
            </m:sSub>
            <m:d>
              <m:dPr>
                <m:begChr m:val="|"/>
                <m:endChr m:val="|"/>
                <m:ctrlPr>
                  <w:rPr>
                    <w:rFonts w:ascii="Cambria Math" w:hAnsi="Cambria Math"/>
                  </w:rPr>
                </m:ctrlPr>
              </m:dPr>
              <m:e>
                <m:sSub>
                  <m:sSubPr>
                    <m:ctrlPr>
                      <w:rPr>
                        <w:rFonts w:ascii="Cambria Math" w:hAnsi="Cambria Math"/>
                      </w:rPr>
                    </m:ctrlPr>
                  </m:sSubPr>
                  <m:e>
                    <m:r>
                      <w:rPr>
                        <w:rFonts w:ascii="Cambria Math" w:hAnsi="Cambria Math"/>
                      </w:rPr>
                      <m:t>h</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h</m:t>
                    </m:r>
                  </m:e>
                  <m:sub>
                    <m:r>
                      <m:rPr>
                        <m:sty m:val="p"/>
                      </m:rPr>
                      <w:rPr>
                        <w:rFonts w:ascii="Cambria Math" w:hAnsi="Cambria Math"/>
                      </w:rPr>
                      <m:t>2</m:t>
                    </m:r>
                  </m:sub>
                </m:sSub>
              </m:e>
            </m:d>
            <m:r>
              <m:rPr>
                <m:sty m:val="p"/>
              </m:rP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m</m:t>
                </m:r>
                <m:r>
                  <m:rPr>
                    <m:sty m:val="p"/>
                  </m:rPr>
                  <w:rPr>
                    <w:rFonts w:ascii="Cambria Math" w:hAnsi="Cambria Math"/>
                  </w:rPr>
                  <m:t>,13</m:t>
                </m:r>
              </m:sub>
            </m:sSub>
            <m:d>
              <m:dPr>
                <m:begChr m:val="|"/>
                <m:endChr m:val="|"/>
                <m:ctrlPr>
                  <w:rPr>
                    <w:rFonts w:ascii="Cambria Math" w:hAnsi="Cambria Math"/>
                  </w:rPr>
                </m:ctrlPr>
              </m:dPr>
              <m:e>
                <m:sSub>
                  <m:sSubPr>
                    <m:ctrlPr>
                      <w:rPr>
                        <w:rFonts w:ascii="Cambria Math" w:hAnsi="Cambria Math"/>
                      </w:rPr>
                    </m:ctrlPr>
                  </m:sSubPr>
                  <m:e>
                    <m:r>
                      <w:rPr>
                        <w:rFonts w:ascii="Cambria Math" w:hAnsi="Cambria Math"/>
                      </w:rPr>
                      <m:t>h</m:t>
                    </m:r>
                  </m:e>
                  <m:sub>
                    <m:r>
                      <m:rPr>
                        <m:sty m:val="p"/>
                      </m:rPr>
                      <w:rPr>
                        <w:rFonts w:ascii="Cambria Math" w:hAnsi="Cambria Math"/>
                      </w:rPr>
                      <m:t>13</m:t>
                    </m:r>
                  </m:sub>
                </m:sSub>
                <m:r>
                  <m:rPr>
                    <m:sty m:val="p"/>
                  </m:rPr>
                  <w:rPr>
                    <w:rFonts w:ascii="Cambria Math" w:hAnsi="Cambria Math"/>
                  </w:rPr>
                  <m:t>-</m:t>
                </m:r>
                <m:sSub>
                  <m:sSubPr>
                    <m:ctrlPr>
                      <w:rPr>
                        <w:rFonts w:ascii="Cambria Math" w:hAnsi="Cambria Math"/>
                      </w:rPr>
                    </m:ctrlPr>
                  </m:sSubPr>
                  <m:e>
                    <m:r>
                      <w:rPr>
                        <w:rFonts w:ascii="Cambria Math" w:hAnsi="Cambria Math"/>
                      </w:rPr>
                      <m:t>h</m:t>
                    </m:r>
                  </m:e>
                  <m:sub>
                    <m:r>
                      <m:rPr>
                        <m:sty m:val="p"/>
                      </m:rPr>
                      <w:rPr>
                        <w:rFonts w:ascii="Cambria Math" w:hAnsi="Cambria Math"/>
                      </w:rPr>
                      <m:t>2</m:t>
                    </m:r>
                  </m:sub>
                </m:sSub>
              </m:e>
            </m:d>
          </m:e>
        </m:d>
        <m:r>
          <m:rPr>
            <m:sty m:val="p"/>
          </m:rPr>
          <w:rPr>
            <w:rFonts w:ascii="Cambria Math" w:hAnsi="Cambria Math"/>
          </w:rPr>
          <m:t>×</m:t>
        </m:r>
        <m:r>
          <m:rPr>
            <m:sty m:val="p"/>
          </m:rPr>
          <w:rPr>
            <w:rFonts w:ascii="Cambria Math" w:hAnsi="Cambria Math" w:hint="eastAsia"/>
          </w:rPr>
          <m:t>1000</m:t>
        </m:r>
        <m:r>
          <m:rPr>
            <m:sty m:val="p"/>
          </m:rPr>
          <w:rPr>
            <w:rFonts w:ascii="Cambria Math" w:hAnsi="Cambria Math"/>
          </w:rPr>
          <m:t xml:space="preserve">                                      (C.3)</m:t>
        </m:r>
      </m:oMath>
    </w:p>
    <w:p w:rsidR="000661C3" w:rsidRPr="007F70EF" w:rsidRDefault="006814B1" w:rsidP="00F120D9">
      <w:pPr>
        <w:spacing w:beforeLines="50" w:afterLines="50"/>
        <w:rPr>
          <w:rFonts w:ascii="宋体" w:hAnsi="宋体"/>
        </w:rPr>
      </w:pPr>
      <w:r>
        <w:rPr>
          <w:rFonts w:ascii="宋体" w:hAnsi="宋体" w:hint="eastAsia"/>
        </w:rPr>
        <w:t>C.5.1.</w:t>
      </w:r>
      <w:r w:rsidR="000529DE">
        <w:rPr>
          <w:rFonts w:ascii="宋体" w:hAnsi="宋体"/>
        </w:rPr>
        <w:t>4</w:t>
      </w:r>
      <w:r w:rsidR="000661C3" w:rsidRPr="007F70EF">
        <w:rPr>
          <w:rFonts w:ascii="宋体" w:hAnsi="宋体" w:hint="eastAsia"/>
        </w:rPr>
        <w:t>输送空气的能力：</w:t>
      </w:r>
    </w:p>
    <w:p w:rsidR="000661C3" w:rsidRPr="007F70EF" w:rsidRDefault="00AC47C5" w:rsidP="00F120D9">
      <w:pPr>
        <w:numPr>
          <w:ilvl w:val="0"/>
          <w:numId w:val="28"/>
        </w:numPr>
        <w:spacing w:beforeLines="50" w:afterLines="50"/>
        <w:jc w:val="right"/>
        <w:rPr>
          <w:rFonts w:ascii="宋体" w:hAnsi="宋体"/>
        </w:rPr>
      </w:pPr>
      <m:oMath>
        <m:sSub>
          <m:sSubPr>
            <m:ctrlPr>
              <w:rPr>
                <w:rFonts w:ascii="Cambria Math" w:hAnsi="Cambria Math"/>
              </w:rPr>
            </m:ctrlPr>
          </m:sSubPr>
          <m:e>
            <m:r>
              <w:rPr>
                <w:rFonts w:ascii="Cambria Math" w:hAnsi="Cambria Math"/>
              </w:rPr>
              <m:t>P</m:t>
            </m:r>
          </m:e>
          <m:sub>
            <m:r>
              <w:rPr>
                <w:rFonts w:ascii="Cambria Math" w:hAnsi="Cambria Math"/>
              </w:rPr>
              <m:t>vma</m:t>
            </m:r>
          </m:sub>
        </m:sSub>
        <m:r>
          <m:rPr>
            <m:sty m:val="p"/>
          </m:rPr>
          <w:rPr>
            <w:rFonts w:ascii="Cambria Math" w:hAnsi="Cambria Math"/>
          </w:rPr>
          <m:t>=</m:t>
        </m:r>
        <m:f>
          <m:fPr>
            <m:ctrlPr>
              <w:rPr>
                <w:rFonts w:ascii="Cambria Math" w:hAnsi="Cambria Math"/>
              </w:rPr>
            </m:ctrlPr>
          </m:fPr>
          <m:num>
            <m:nary>
              <m:naryPr>
                <m:chr m:val="∑"/>
                <m:limLoc m:val="undOvr"/>
                <m:ctrlPr>
                  <w:rPr>
                    <w:rFonts w:ascii="Cambria Math" w:hAnsi="Cambria Math"/>
                  </w:rPr>
                </m:ctrlPr>
              </m:naryPr>
              <m:sub>
                <m:r>
                  <w:rPr>
                    <w:rFonts w:ascii="Cambria Math" w:hAnsi="Cambria Math"/>
                  </w:rPr>
                  <m:t>i</m:t>
                </m:r>
                <m:r>
                  <m:rPr>
                    <m:sty m:val="p"/>
                  </m:rPr>
                  <w:rPr>
                    <w:rFonts w:ascii="Cambria Math" w:hAnsi="Cambria Math"/>
                  </w:rPr>
                  <m:t>=</m:t>
                </m:r>
                <m:r>
                  <m:rPr>
                    <m:sty m:val="p"/>
                  </m:rPr>
                  <w:rPr>
                    <w:rFonts w:ascii="Cambria Math" w:hAnsi="Cambria Math" w:hint="eastAsia"/>
                  </w:rPr>
                  <m:t>1</m:t>
                </m:r>
              </m:sub>
              <m:sup>
                <m:r>
                  <w:rPr>
                    <w:rFonts w:ascii="Cambria Math" w:hAnsi="Cambria Math"/>
                  </w:rPr>
                  <m:t>n</m:t>
                </m:r>
              </m:sup>
              <m:e>
                <m:d>
                  <m:dPr>
                    <m:begChr m:val="|"/>
                    <m:endChr m:val="|"/>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t</m:t>
                        </m:r>
                        <m:r>
                          <m:rPr>
                            <m:sty m:val="p"/>
                          </m:rPr>
                          <w:rPr>
                            <w:rFonts w:ascii="Cambria Math" w:hAnsi="Cambria Math"/>
                          </w:rPr>
                          <m:t>,</m:t>
                        </m:r>
                        <m:r>
                          <w:rPr>
                            <w:rFonts w:ascii="Cambria Math" w:hAnsi="Cambria Math"/>
                          </w:rPr>
                          <m:t>i</m:t>
                        </m:r>
                      </m:sub>
                    </m:sSub>
                  </m:e>
                </m:d>
              </m:e>
            </m:nary>
            <m:sSub>
              <m:sSubPr>
                <m:ctrlPr>
                  <w:rPr>
                    <w:rFonts w:ascii="Cambria Math" w:hAnsi="Cambria Math"/>
                  </w:rPr>
                </m:ctrlPr>
              </m:sSubPr>
              <m:e>
                <m:r>
                  <w:rPr>
                    <w:rFonts w:ascii="Cambria Math" w:hAnsi="Cambria Math"/>
                  </w:rPr>
                  <m:t>q</m:t>
                </m:r>
              </m:e>
              <m:sub>
                <m:r>
                  <w:rPr>
                    <w:rFonts w:ascii="Cambria Math" w:hAnsi="Cambria Math"/>
                  </w:rPr>
                  <m:t>v</m:t>
                </m:r>
                <m:r>
                  <m:rPr>
                    <m:sty m:val="p"/>
                  </m:rPr>
                  <w:rPr>
                    <w:rFonts w:ascii="Cambria Math" w:hAnsi="Cambria Math"/>
                  </w:rPr>
                  <m:t>,</m:t>
                </m:r>
                <m:r>
                  <w:rPr>
                    <w:rFonts w:ascii="Cambria Math" w:hAnsi="Cambria Math"/>
                  </w:rPr>
                  <m:t>i</m:t>
                </m:r>
              </m:sub>
            </m:sSub>
          </m:num>
          <m:den>
            <m:r>
              <m:rPr>
                <m:sty m:val="p"/>
              </m:rPr>
              <w:rPr>
                <w:rFonts w:ascii="Cambria Math" w:hAnsi="Cambria Math"/>
              </w:rPr>
              <m:t>3600</m:t>
            </m:r>
          </m:den>
        </m:f>
        <m:r>
          <m:rPr>
            <m:sty m:val="p"/>
          </m:rPr>
          <w:rPr>
            <w:rFonts w:ascii="Cambria Math" w:hAnsi="Cambria Math"/>
          </w:rPr>
          <m:t xml:space="preserve">                                                                 (C.4)</m:t>
        </m:r>
      </m:oMath>
    </w:p>
    <w:p w:rsidR="000661C3" w:rsidRPr="007F70EF" w:rsidRDefault="006814B1" w:rsidP="00F120D9">
      <w:pPr>
        <w:spacing w:beforeLines="50" w:afterLines="50"/>
        <w:rPr>
          <w:rFonts w:ascii="宋体" w:hAnsi="宋体"/>
        </w:rPr>
      </w:pPr>
      <w:r>
        <w:rPr>
          <w:rFonts w:ascii="宋体" w:hAnsi="宋体" w:hint="eastAsia"/>
        </w:rPr>
        <w:t>C.5.1.</w:t>
      </w:r>
      <w:r w:rsidR="000529DE">
        <w:rPr>
          <w:rFonts w:ascii="宋体" w:hAnsi="宋体"/>
        </w:rPr>
        <w:t>5</w:t>
      </w:r>
      <w:r w:rsidR="000661C3" w:rsidRPr="007F70EF">
        <w:rPr>
          <w:rFonts w:ascii="宋体" w:hAnsi="宋体" w:hint="eastAsia"/>
        </w:rPr>
        <w:t>联合运行制冷/制热能效系数：</w:t>
      </w:r>
    </w:p>
    <w:p w:rsidR="000661C3" w:rsidRPr="007F70EF" w:rsidRDefault="000661C3" w:rsidP="00F120D9">
      <w:pPr>
        <w:numPr>
          <w:ilvl w:val="0"/>
          <w:numId w:val="28"/>
        </w:numPr>
        <w:spacing w:beforeLines="50" w:afterLines="50"/>
        <w:ind w:left="0" w:firstLineChars="200" w:firstLine="420"/>
        <w:jc w:val="right"/>
        <w:rPr>
          <w:rFonts w:ascii="宋体" w:hAnsi="宋体"/>
        </w:rPr>
      </w:pPr>
      <m:oMath>
        <m:r>
          <w:rPr>
            <w:rFonts w:ascii="Cambria Math" w:hAnsi="Cambria Math"/>
          </w:rPr>
          <m:t>COE</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hint="eastAsia"/>
                  </w:rPr>
                  <m:t>a</m:t>
                </m:r>
                <m:r>
                  <m:rPr>
                    <m:sty m:val="p"/>
                  </m:rPr>
                  <w:rPr>
                    <w:rFonts w:ascii="Cambria Math" w:hAnsi="Cambria Math"/>
                  </w:rPr>
                  <m:t>,</m:t>
                </m:r>
                <m:r>
                  <w:rPr>
                    <w:rFonts w:ascii="Cambria Math" w:hAnsi="Cambria Math"/>
                  </w:rPr>
                  <m:t>U</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vma</m:t>
                </m:r>
              </m:sub>
            </m:sSub>
          </m:num>
          <m:den>
            <m:sSub>
              <m:sSubPr>
                <m:ctrlPr>
                  <w:rPr>
                    <w:rFonts w:ascii="Cambria Math" w:hAnsi="Cambria Math"/>
                  </w:rPr>
                </m:ctrlPr>
              </m:sSubPr>
              <m:e>
                <m:r>
                  <w:rPr>
                    <w:rFonts w:ascii="Cambria Math" w:hAnsi="Cambria Math"/>
                  </w:rPr>
                  <m:t>P</m:t>
                </m:r>
              </m:e>
              <m:sub>
                <m:r>
                  <w:rPr>
                    <w:rFonts w:ascii="Cambria Math" w:hAnsi="Cambria Math"/>
                  </w:rPr>
                  <m:t>el</m:t>
                </m:r>
                <m:r>
                  <m:rPr>
                    <m:sty m:val="p"/>
                  </m:rPr>
                  <w:rPr>
                    <w:rFonts w:ascii="Cambria Math" w:hAnsi="Cambria Math"/>
                  </w:rPr>
                  <m:t>,</m:t>
                </m:r>
                <m:r>
                  <w:rPr>
                    <w:rFonts w:ascii="Cambria Math" w:hAnsi="Cambria Math"/>
                  </w:rPr>
                  <m:t>U</m:t>
                </m:r>
              </m:sub>
            </m:sSub>
          </m:den>
        </m:f>
        <m:r>
          <m:rPr>
            <m:sty m:val="p"/>
          </m:rPr>
          <w:rPr>
            <w:rFonts w:ascii="Cambria Math" w:hAnsi="Cambria Math"/>
          </w:rPr>
          <m:t xml:space="preserve">                                                                 (C.5)</m:t>
        </m:r>
      </m:oMath>
    </w:p>
    <w:p w:rsidR="006814B1" w:rsidRPr="00226269" w:rsidRDefault="006814B1" w:rsidP="00F120D9">
      <w:pPr>
        <w:spacing w:beforeLines="50" w:afterLines="50"/>
        <w:rPr>
          <w:rFonts w:ascii="宋体" w:hAnsi="宋体"/>
        </w:rPr>
      </w:pPr>
      <w:r>
        <w:rPr>
          <w:rFonts w:ascii="宋体" w:hAnsi="宋体"/>
        </w:rPr>
        <w:t>C</w:t>
      </w:r>
      <w:r w:rsidRPr="00226269">
        <w:rPr>
          <w:rFonts w:ascii="宋体" w:hAnsi="宋体" w:hint="eastAsia"/>
        </w:rPr>
        <w:t>.</w:t>
      </w:r>
      <w:r>
        <w:rPr>
          <w:rFonts w:ascii="宋体" w:hAnsi="宋体"/>
        </w:rPr>
        <w:t>5</w:t>
      </w:r>
      <w:r w:rsidRPr="00226269">
        <w:rPr>
          <w:rFonts w:ascii="宋体" w:hAnsi="宋体" w:hint="eastAsia"/>
        </w:rPr>
        <w:t>.</w:t>
      </w:r>
      <w:r>
        <w:rPr>
          <w:rFonts w:ascii="宋体" w:hAnsi="宋体"/>
        </w:rPr>
        <w:t>2内循环</w:t>
      </w:r>
      <w:r>
        <w:rPr>
          <w:rFonts w:ascii="宋体" w:hAnsi="宋体" w:hint="eastAsia"/>
        </w:rPr>
        <w:t>制冷/制热模式</w:t>
      </w:r>
    </w:p>
    <w:p w:rsidR="006814B1" w:rsidRPr="007F70EF" w:rsidRDefault="006814B1" w:rsidP="00F120D9">
      <w:pPr>
        <w:spacing w:beforeLines="50" w:afterLines="50"/>
        <w:rPr>
          <w:rFonts w:ascii="宋体" w:hAnsi="宋体"/>
        </w:rPr>
      </w:pPr>
      <w:r>
        <w:rPr>
          <w:rFonts w:ascii="宋体" w:hAnsi="宋体" w:hint="eastAsia"/>
        </w:rPr>
        <w:t>C.5.</w:t>
      </w:r>
      <w:r w:rsidR="005D6933">
        <w:rPr>
          <w:rFonts w:ascii="宋体" w:hAnsi="宋体"/>
        </w:rPr>
        <w:t>2</w:t>
      </w:r>
      <w:r>
        <w:rPr>
          <w:rFonts w:ascii="宋体" w:hAnsi="宋体" w:hint="eastAsia"/>
        </w:rPr>
        <w:t>.1</w:t>
      </w:r>
      <w:r w:rsidR="005A306D">
        <w:rPr>
          <w:rFonts w:ascii="宋体" w:hAnsi="宋体" w:hint="eastAsia"/>
        </w:rPr>
        <w:t>回风与循环风共用入口</w:t>
      </w:r>
      <w:r w:rsidR="00BD0464">
        <w:rPr>
          <w:rFonts w:ascii="宋体" w:hAnsi="宋体" w:hint="eastAsia"/>
        </w:rPr>
        <w:t>一体机</w:t>
      </w:r>
      <w:r>
        <w:rPr>
          <w:rFonts w:ascii="宋体" w:hAnsi="宋体" w:hint="eastAsia"/>
        </w:rPr>
        <w:t>内循环</w:t>
      </w:r>
      <w:r w:rsidRPr="007F70EF">
        <w:rPr>
          <w:rFonts w:ascii="宋体" w:hAnsi="宋体" w:hint="eastAsia"/>
        </w:rPr>
        <w:t>制冷/制热</w:t>
      </w:r>
      <w:r w:rsidR="00C7424B">
        <w:rPr>
          <w:rFonts w:ascii="宋体" w:hAnsi="宋体" w:hint="eastAsia"/>
        </w:rPr>
        <w:t>量</w:t>
      </w:r>
      <w:r w:rsidRPr="007F70EF">
        <w:rPr>
          <w:rFonts w:ascii="宋体" w:hAnsi="宋体" w:hint="eastAsia"/>
        </w:rPr>
        <w:t>：</w:t>
      </w:r>
    </w:p>
    <w:p w:rsidR="006814B1" w:rsidRDefault="00AC47C5" w:rsidP="00F120D9">
      <w:pPr>
        <w:numPr>
          <w:ilvl w:val="0"/>
          <w:numId w:val="28"/>
        </w:numPr>
        <w:wordWrap w:val="0"/>
        <w:spacing w:beforeLines="50" w:afterLines="50"/>
        <w:ind w:left="0" w:firstLineChars="200" w:firstLine="420"/>
        <w:jc w:val="right"/>
        <w:rPr>
          <w:rFonts w:ascii="宋体" w:hAnsi="宋体"/>
        </w:rPr>
      </w:pPr>
      <m:oMath>
        <m:sSub>
          <m:sSubPr>
            <m:ctrlPr>
              <w:rPr>
                <w:rFonts w:ascii="Cambria Math" w:hAnsi="Cambria Math"/>
              </w:rPr>
            </m:ctrlPr>
          </m:sSubPr>
          <m:e>
            <m:r>
              <w:rPr>
                <w:rFonts w:ascii="Cambria Math" w:hAnsi="Cambria Math"/>
              </w:rPr>
              <m:t>P</m:t>
            </m:r>
          </m:e>
          <m:sub>
            <m:r>
              <w:rPr>
                <w:rFonts w:ascii="Cambria Math" w:hAnsi="Cambria Math" w:hint="eastAsia"/>
              </w:rPr>
              <m:t>a</m:t>
            </m:r>
            <m:r>
              <m:rPr>
                <m:sty m:val="p"/>
              </m:rPr>
              <w:rPr>
                <w:rFonts w:ascii="Cambria Math" w:hAnsi="Cambria Math"/>
              </w:rPr>
              <m:t>,</m:t>
            </m:r>
            <m:r>
              <w:rPr>
                <w:rFonts w:ascii="Cambria Math" w:hAnsi="Cambria Math"/>
              </w:rPr>
              <m:t>N</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m</m:t>
                </m:r>
                <m:r>
                  <m:rPr>
                    <m:sty m:val="p"/>
                  </m:rPr>
                  <w:rPr>
                    <w:rFonts w:ascii="Cambria Math" w:hAnsi="Cambria Math"/>
                  </w:rPr>
                  <m:t>,2</m:t>
                </m:r>
              </m:sub>
            </m:sSub>
            <m:d>
              <m:dPr>
                <m:begChr m:val="|"/>
                <m:endChr m:val="|"/>
                <m:ctrlPr>
                  <w:rPr>
                    <w:rFonts w:ascii="Cambria Math" w:hAnsi="Cambria Math"/>
                  </w:rPr>
                </m:ctrlPr>
              </m:dPr>
              <m:e>
                <m:sSub>
                  <m:sSubPr>
                    <m:ctrlPr>
                      <w:rPr>
                        <w:rFonts w:ascii="Cambria Math" w:hAnsi="Cambria Math"/>
                      </w:rPr>
                    </m:ctrlPr>
                  </m:sSubPr>
                  <m:e>
                    <m:r>
                      <w:rPr>
                        <w:rFonts w:ascii="Cambria Math" w:hAnsi="Cambria Math"/>
                      </w:rPr>
                      <m:t>h</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w:rPr>
                        <w:rFonts w:ascii="Cambria Math" w:hAnsi="Cambria Math"/>
                      </w:rPr>
                      <m:t>h</m:t>
                    </m:r>
                  </m:e>
                  <m:sub>
                    <m:r>
                      <m:rPr>
                        <m:sty m:val="p"/>
                      </m:rPr>
                      <w:rPr>
                        <w:rFonts w:ascii="Cambria Math" w:hAnsi="Cambria Math"/>
                      </w:rPr>
                      <m:t>2</m:t>
                    </m:r>
                  </m:sub>
                </m:sSub>
              </m:e>
            </m:d>
          </m:e>
        </m:d>
        <m:r>
          <m:rPr>
            <m:sty m:val="p"/>
          </m:rPr>
          <w:rPr>
            <w:rFonts w:ascii="Cambria Math" w:hAnsi="Cambria Math"/>
          </w:rPr>
          <m:t>×</m:t>
        </m:r>
        <m:r>
          <m:rPr>
            <m:sty m:val="p"/>
          </m:rPr>
          <w:rPr>
            <w:rFonts w:ascii="Cambria Math" w:hAnsi="Cambria Math" w:hint="eastAsia"/>
          </w:rPr>
          <m:t>1000</m:t>
        </m:r>
        <m:r>
          <m:rPr>
            <m:sty m:val="p"/>
          </m:rPr>
          <w:rPr>
            <w:rFonts w:ascii="Cambria Math" w:hAnsi="Cambria Math"/>
          </w:rPr>
          <m:t xml:space="preserve">                                         (C.6)</m:t>
        </m:r>
      </m:oMath>
    </w:p>
    <w:p w:rsidR="005A306D" w:rsidRPr="007F70EF" w:rsidRDefault="005A306D" w:rsidP="00F120D9">
      <w:pPr>
        <w:spacing w:beforeLines="50" w:afterLines="50"/>
        <w:rPr>
          <w:rFonts w:ascii="宋体" w:hAnsi="宋体"/>
        </w:rPr>
      </w:pPr>
      <w:r>
        <w:rPr>
          <w:rFonts w:ascii="宋体" w:hAnsi="宋体" w:hint="eastAsia"/>
        </w:rPr>
        <w:t>C.5.</w:t>
      </w:r>
      <w:r>
        <w:rPr>
          <w:rFonts w:ascii="宋体" w:hAnsi="宋体"/>
        </w:rPr>
        <w:t>2</w:t>
      </w:r>
      <w:r>
        <w:rPr>
          <w:rFonts w:ascii="宋体" w:hAnsi="宋体" w:hint="eastAsia"/>
        </w:rPr>
        <w:t>.</w:t>
      </w:r>
      <w:r>
        <w:rPr>
          <w:rFonts w:ascii="宋体" w:hAnsi="宋体"/>
        </w:rPr>
        <w:t>2</w:t>
      </w:r>
      <w:r>
        <w:rPr>
          <w:rFonts w:ascii="宋体" w:hAnsi="宋体" w:hint="eastAsia"/>
        </w:rPr>
        <w:t>回风与循环风分用入口</w:t>
      </w:r>
      <w:r w:rsidR="00BD0464">
        <w:rPr>
          <w:rFonts w:ascii="宋体" w:hAnsi="宋体" w:hint="eastAsia"/>
        </w:rPr>
        <w:t>一体机</w:t>
      </w:r>
      <w:r>
        <w:rPr>
          <w:rFonts w:ascii="宋体" w:hAnsi="宋体" w:hint="eastAsia"/>
        </w:rPr>
        <w:t>内循环</w:t>
      </w:r>
      <w:r w:rsidRPr="007F70EF">
        <w:rPr>
          <w:rFonts w:ascii="宋体" w:hAnsi="宋体" w:hint="eastAsia"/>
        </w:rPr>
        <w:t>制冷/制热</w:t>
      </w:r>
      <w:r w:rsidR="00C7424B">
        <w:rPr>
          <w:rFonts w:ascii="宋体" w:hAnsi="宋体" w:hint="eastAsia"/>
        </w:rPr>
        <w:t>量</w:t>
      </w:r>
      <w:r w:rsidRPr="007F70EF">
        <w:rPr>
          <w:rFonts w:ascii="宋体" w:hAnsi="宋体" w:hint="eastAsia"/>
        </w:rPr>
        <w:t>：</w:t>
      </w:r>
    </w:p>
    <w:p w:rsidR="005A306D" w:rsidRDefault="00AC47C5" w:rsidP="00F120D9">
      <w:pPr>
        <w:numPr>
          <w:ilvl w:val="0"/>
          <w:numId w:val="28"/>
        </w:numPr>
        <w:spacing w:beforeLines="50" w:afterLines="50"/>
        <w:ind w:left="0" w:firstLineChars="200" w:firstLine="420"/>
        <w:jc w:val="right"/>
        <w:rPr>
          <w:rFonts w:ascii="宋体" w:hAnsi="宋体"/>
        </w:rPr>
      </w:pPr>
      <m:oMath>
        <m:sSub>
          <m:sSubPr>
            <m:ctrlPr>
              <w:rPr>
                <w:rFonts w:ascii="Cambria Math" w:hAnsi="Cambria Math"/>
              </w:rPr>
            </m:ctrlPr>
          </m:sSubPr>
          <m:e>
            <m:r>
              <w:rPr>
                <w:rFonts w:ascii="Cambria Math" w:hAnsi="Cambria Math"/>
              </w:rPr>
              <m:t>P</m:t>
            </m:r>
          </m:e>
          <m:sub>
            <m:r>
              <w:rPr>
                <w:rFonts w:ascii="Cambria Math" w:hAnsi="Cambria Math" w:hint="eastAsia"/>
              </w:rPr>
              <m:t>a</m:t>
            </m:r>
            <m:r>
              <m:rPr>
                <m:sty m:val="p"/>
              </m:rPr>
              <w:rPr>
                <w:rFonts w:ascii="Cambria Math" w:hAnsi="Cambria Math"/>
              </w:rPr>
              <m:t>,</m:t>
            </m:r>
            <m:r>
              <w:rPr>
                <w:rFonts w:ascii="Cambria Math" w:hAnsi="Cambria Math"/>
              </w:rPr>
              <m:t>N</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m</m:t>
                </m:r>
                <m:r>
                  <m:rPr>
                    <m:sty m:val="p"/>
                  </m:rPr>
                  <w:rPr>
                    <w:rFonts w:ascii="Cambria Math" w:hAnsi="Cambria Math"/>
                  </w:rPr>
                  <m:t>,13</m:t>
                </m:r>
              </m:sub>
            </m:sSub>
            <m:d>
              <m:dPr>
                <m:begChr m:val="|"/>
                <m:endChr m:val="|"/>
                <m:ctrlPr>
                  <w:rPr>
                    <w:rFonts w:ascii="Cambria Math" w:hAnsi="Cambria Math"/>
                  </w:rPr>
                </m:ctrlPr>
              </m:dPr>
              <m:e>
                <m:sSub>
                  <m:sSubPr>
                    <m:ctrlPr>
                      <w:rPr>
                        <w:rFonts w:ascii="Cambria Math" w:hAnsi="Cambria Math"/>
                      </w:rPr>
                    </m:ctrlPr>
                  </m:sSubPr>
                  <m:e>
                    <m:r>
                      <w:rPr>
                        <w:rFonts w:ascii="Cambria Math" w:hAnsi="Cambria Math"/>
                      </w:rPr>
                      <m:t>h</m:t>
                    </m:r>
                  </m:e>
                  <m:sub>
                    <m:r>
                      <m:rPr>
                        <m:sty m:val="p"/>
                      </m:rPr>
                      <w:rPr>
                        <w:rFonts w:ascii="Cambria Math" w:hAnsi="Cambria Math"/>
                      </w:rPr>
                      <m:t>13</m:t>
                    </m:r>
                  </m:sub>
                </m:sSub>
                <m:r>
                  <m:rPr>
                    <m:sty m:val="p"/>
                  </m:rPr>
                  <w:rPr>
                    <w:rFonts w:ascii="Cambria Math" w:hAnsi="Cambria Math"/>
                  </w:rPr>
                  <m:t>-</m:t>
                </m:r>
                <m:sSub>
                  <m:sSubPr>
                    <m:ctrlPr>
                      <w:rPr>
                        <w:rFonts w:ascii="Cambria Math" w:hAnsi="Cambria Math"/>
                      </w:rPr>
                    </m:ctrlPr>
                  </m:sSubPr>
                  <m:e>
                    <m:r>
                      <w:rPr>
                        <w:rFonts w:ascii="Cambria Math" w:hAnsi="Cambria Math"/>
                      </w:rPr>
                      <m:t>h</m:t>
                    </m:r>
                  </m:e>
                  <m:sub>
                    <m:r>
                      <m:rPr>
                        <m:sty m:val="p"/>
                      </m:rPr>
                      <w:rPr>
                        <w:rFonts w:ascii="Cambria Math" w:hAnsi="Cambria Math"/>
                      </w:rPr>
                      <m:t>2</m:t>
                    </m:r>
                  </m:sub>
                </m:sSub>
              </m:e>
            </m:d>
          </m:e>
        </m:d>
        <m:r>
          <m:rPr>
            <m:sty m:val="p"/>
          </m:rPr>
          <w:rPr>
            <w:rFonts w:ascii="Cambria Math" w:hAnsi="Cambria Math"/>
          </w:rPr>
          <m:t>×</m:t>
        </m:r>
        <m:r>
          <m:rPr>
            <m:sty m:val="p"/>
          </m:rPr>
          <w:rPr>
            <w:rFonts w:ascii="Cambria Math" w:hAnsi="Cambria Math" w:hint="eastAsia"/>
          </w:rPr>
          <m:t>1000</m:t>
        </m:r>
        <m:r>
          <m:rPr>
            <m:sty m:val="p"/>
          </m:rPr>
          <w:rPr>
            <w:rFonts w:ascii="Cambria Math" w:hAnsi="Cambria Math"/>
          </w:rPr>
          <m:t xml:space="preserve">                                      (C.7)</m:t>
        </m:r>
      </m:oMath>
    </w:p>
    <w:p w:rsidR="005A306D" w:rsidRPr="005A306D" w:rsidRDefault="005A306D" w:rsidP="00F120D9">
      <w:pPr>
        <w:spacing w:beforeLines="50" w:afterLines="50"/>
        <w:rPr>
          <w:rFonts w:ascii="宋体" w:hAnsi="宋体"/>
        </w:rPr>
      </w:pPr>
      <w:r w:rsidRPr="005A306D">
        <w:rPr>
          <w:rFonts w:ascii="宋体" w:hAnsi="宋体" w:hint="eastAsia"/>
        </w:rPr>
        <w:t>C.5.</w:t>
      </w:r>
      <w:r w:rsidRPr="005A306D">
        <w:rPr>
          <w:rFonts w:ascii="宋体" w:hAnsi="宋体"/>
        </w:rPr>
        <w:t>2</w:t>
      </w:r>
      <w:r w:rsidRPr="005A306D">
        <w:rPr>
          <w:rFonts w:ascii="宋体" w:hAnsi="宋体" w:hint="eastAsia"/>
        </w:rPr>
        <w:t>.</w:t>
      </w:r>
      <w:r w:rsidR="00731299">
        <w:rPr>
          <w:rFonts w:ascii="宋体" w:hAnsi="宋体"/>
        </w:rPr>
        <w:t>3</w:t>
      </w:r>
      <w:r w:rsidRPr="005A306D">
        <w:rPr>
          <w:rFonts w:ascii="宋体" w:hAnsi="宋体" w:hint="eastAsia"/>
        </w:rPr>
        <w:t>回风与循环风共用入口</w:t>
      </w:r>
      <w:r w:rsidR="00BD0464">
        <w:rPr>
          <w:rFonts w:ascii="宋体" w:hAnsi="宋体" w:hint="eastAsia"/>
        </w:rPr>
        <w:t>一体机</w:t>
      </w:r>
      <w:r>
        <w:rPr>
          <w:rFonts w:ascii="宋体" w:hAnsi="宋体" w:hint="eastAsia"/>
        </w:rPr>
        <w:t>输送空气的</w:t>
      </w:r>
      <w:r w:rsidRPr="005A306D">
        <w:rPr>
          <w:rFonts w:ascii="宋体" w:hAnsi="宋体" w:hint="eastAsia"/>
        </w:rPr>
        <w:t>能力：</w:t>
      </w:r>
    </w:p>
    <w:p w:rsidR="005A306D" w:rsidRPr="007F70EF" w:rsidRDefault="00AC47C5" w:rsidP="00F120D9">
      <w:pPr>
        <w:numPr>
          <w:ilvl w:val="0"/>
          <w:numId w:val="28"/>
        </w:numPr>
        <w:spacing w:beforeLines="50" w:afterLines="50"/>
        <w:jc w:val="right"/>
        <w:rPr>
          <w:rFonts w:ascii="宋体" w:hAnsi="宋体"/>
        </w:rPr>
      </w:pPr>
      <m:oMath>
        <m:sSub>
          <m:sSubPr>
            <m:ctrlPr>
              <w:rPr>
                <w:rFonts w:ascii="Cambria Math" w:hAnsi="Cambria Math"/>
              </w:rPr>
            </m:ctrlPr>
          </m:sSubPr>
          <m:e>
            <m:r>
              <w:rPr>
                <w:rFonts w:ascii="Cambria Math" w:hAnsi="Cambria Math"/>
              </w:rPr>
              <m:t>P</m:t>
            </m:r>
          </m:e>
          <m:sub>
            <m:r>
              <w:rPr>
                <w:rFonts w:ascii="Cambria Math" w:hAnsi="Cambria Math"/>
              </w:rPr>
              <m:t>vmn</m:t>
            </m:r>
          </m:sub>
        </m:sSub>
        <m:r>
          <m:rPr>
            <m:sty m:val="p"/>
          </m:rPr>
          <w:rPr>
            <w:rFonts w:ascii="Cambria Math" w:hAnsi="Cambria Math"/>
          </w:rPr>
          <m:t>=</m:t>
        </m:r>
        <m:f>
          <m:fPr>
            <m:ctrlPr>
              <w:rPr>
                <w:rFonts w:ascii="Cambria Math" w:hAnsi="Cambria Math"/>
              </w:rPr>
            </m:ctrlPr>
          </m:fPr>
          <m:num>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t,3</m:t>
                    </m:r>
                  </m:sub>
                </m:sSub>
              </m:e>
            </m:d>
            <m:sSub>
              <m:sSubPr>
                <m:ctrlPr>
                  <w:rPr>
                    <w:rFonts w:ascii="Cambria Math" w:hAnsi="Cambria Math"/>
                  </w:rPr>
                </m:ctrlPr>
              </m:sSubPr>
              <m:e>
                <m:r>
                  <w:rPr>
                    <w:rFonts w:ascii="Cambria Math" w:hAnsi="Cambria Math"/>
                  </w:rPr>
                  <m:t>q</m:t>
                </m:r>
              </m:e>
              <m:sub>
                <m:r>
                  <w:rPr>
                    <w:rFonts w:ascii="Cambria Math" w:hAnsi="Cambria Math"/>
                  </w:rPr>
                  <m:t>v</m:t>
                </m:r>
                <m:r>
                  <m:rPr>
                    <m:sty m:val="p"/>
                  </m:rPr>
                  <w:rPr>
                    <w:rFonts w:ascii="Cambria Math" w:hAnsi="Cambria Math"/>
                  </w:rPr>
                  <m:t>,3</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t,2</m:t>
                    </m:r>
                  </m:sub>
                </m:sSub>
              </m:e>
            </m:d>
            <m:sSub>
              <m:sSubPr>
                <m:ctrlPr>
                  <w:rPr>
                    <w:rFonts w:ascii="Cambria Math" w:hAnsi="Cambria Math"/>
                    <w:i/>
                  </w:rPr>
                </m:ctrlPr>
              </m:sSubPr>
              <m:e>
                <m:r>
                  <w:rPr>
                    <w:rFonts w:ascii="Cambria Math" w:hAnsi="Cambria Math"/>
                  </w:rPr>
                  <m:t>q</m:t>
                </m:r>
              </m:e>
              <m:sub>
                <m:r>
                  <w:rPr>
                    <w:rFonts w:ascii="Cambria Math" w:hAnsi="Cambria Math"/>
                  </w:rPr>
                  <m:t>v,2</m:t>
                </m:r>
              </m:sub>
            </m:sSub>
          </m:num>
          <m:den>
            <m:r>
              <m:rPr>
                <m:sty m:val="p"/>
              </m:rPr>
              <w:rPr>
                <w:rFonts w:ascii="Cambria Math" w:hAnsi="Cambria Math"/>
              </w:rPr>
              <m:t>3600</m:t>
            </m:r>
          </m:den>
        </m:f>
        <m:r>
          <m:rPr>
            <m:sty m:val="p"/>
          </m:rPr>
          <w:rPr>
            <w:rFonts w:ascii="Cambria Math" w:hAnsi="Cambria Math"/>
          </w:rPr>
          <m:t xml:space="preserve">                                                                 (C.8)</m:t>
        </m:r>
      </m:oMath>
    </w:p>
    <w:p w:rsidR="006814B1" w:rsidRPr="007F70EF" w:rsidRDefault="006814B1" w:rsidP="00F120D9">
      <w:pPr>
        <w:spacing w:beforeLines="50" w:afterLines="50"/>
        <w:rPr>
          <w:rFonts w:ascii="宋体" w:hAnsi="宋体"/>
        </w:rPr>
      </w:pPr>
      <w:r>
        <w:rPr>
          <w:rFonts w:ascii="宋体" w:hAnsi="宋体" w:hint="eastAsia"/>
        </w:rPr>
        <w:lastRenderedPageBreak/>
        <w:t>C.5.</w:t>
      </w:r>
      <w:r w:rsidR="005D6933">
        <w:rPr>
          <w:rFonts w:ascii="宋体" w:hAnsi="宋体"/>
        </w:rPr>
        <w:t>2</w:t>
      </w:r>
      <w:r>
        <w:rPr>
          <w:rFonts w:ascii="宋体" w:hAnsi="宋体" w:hint="eastAsia"/>
        </w:rPr>
        <w:t>.</w:t>
      </w:r>
      <w:r w:rsidR="00731299">
        <w:rPr>
          <w:rFonts w:ascii="宋体" w:hAnsi="宋体"/>
        </w:rPr>
        <w:t>4</w:t>
      </w:r>
      <w:r w:rsidR="005A306D">
        <w:rPr>
          <w:rFonts w:ascii="宋体" w:hAnsi="宋体" w:hint="eastAsia"/>
        </w:rPr>
        <w:t>回风与循环风分用入口</w:t>
      </w:r>
      <w:r w:rsidR="00BD0464">
        <w:rPr>
          <w:rFonts w:ascii="宋体" w:hAnsi="宋体" w:hint="eastAsia"/>
        </w:rPr>
        <w:t>一体机</w:t>
      </w:r>
      <w:r w:rsidRPr="007F70EF">
        <w:rPr>
          <w:rFonts w:ascii="宋体" w:hAnsi="宋体" w:hint="eastAsia"/>
        </w:rPr>
        <w:t>输送空气的能力：</w:t>
      </w:r>
    </w:p>
    <w:p w:rsidR="006814B1" w:rsidRPr="007F70EF" w:rsidRDefault="00AC47C5" w:rsidP="00F120D9">
      <w:pPr>
        <w:numPr>
          <w:ilvl w:val="0"/>
          <w:numId w:val="28"/>
        </w:numPr>
        <w:spacing w:beforeLines="50" w:afterLines="50"/>
        <w:jc w:val="right"/>
        <w:rPr>
          <w:rFonts w:ascii="宋体" w:hAnsi="宋体"/>
        </w:rPr>
      </w:pPr>
      <m:oMath>
        <m:sSub>
          <m:sSubPr>
            <m:ctrlPr>
              <w:rPr>
                <w:rFonts w:ascii="Cambria Math" w:hAnsi="Cambria Math"/>
              </w:rPr>
            </m:ctrlPr>
          </m:sSubPr>
          <m:e>
            <m:r>
              <w:rPr>
                <w:rFonts w:ascii="Cambria Math" w:hAnsi="Cambria Math"/>
              </w:rPr>
              <m:t>P</m:t>
            </m:r>
          </m:e>
          <m:sub>
            <m:r>
              <w:rPr>
                <w:rFonts w:ascii="Cambria Math" w:hAnsi="Cambria Math"/>
              </w:rPr>
              <m:t>vmn</m:t>
            </m:r>
          </m:sub>
        </m:sSub>
        <m:r>
          <m:rPr>
            <m:sty m:val="p"/>
          </m:rPr>
          <w:rPr>
            <w:rFonts w:ascii="Cambria Math" w:hAnsi="Cambria Math"/>
          </w:rPr>
          <m:t>=</m:t>
        </m:r>
        <m:f>
          <m:fPr>
            <m:ctrlPr>
              <w:rPr>
                <w:rFonts w:ascii="Cambria Math" w:hAnsi="Cambria Math"/>
              </w:rPr>
            </m:ctrlPr>
          </m:fPr>
          <m:num>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t,13</m:t>
                    </m:r>
                  </m:sub>
                </m:sSub>
              </m:e>
            </m:d>
            <m:sSub>
              <m:sSubPr>
                <m:ctrlPr>
                  <w:rPr>
                    <w:rFonts w:ascii="Cambria Math" w:hAnsi="Cambria Math"/>
                  </w:rPr>
                </m:ctrlPr>
              </m:sSubPr>
              <m:e>
                <m:r>
                  <w:rPr>
                    <w:rFonts w:ascii="Cambria Math" w:hAnsi="Cambria Math"/>
                  </w:rPr>
                  <m:t>q</m:t>
                </m:r>
              </m:e>
              <m:sub>
                <m:r>
                  <w:rPr>
                    <w:rFonts w:ascii="Cambria Math" w:hAnsi="Cambria Math"/>
                  </w:rPr>
                  <m:t>v</m:t>
                </m:r>
                <m:r>
                  <m:rPr>
                    <m:sty m:val="p"/>
                  </m:rPr>
                  <w:rPr>
                    <w:rFonts w:ascii="Cambria Math" w:hAnsi="Cambria Math"/>
                  </w:rPr>
                  <m:t>,13</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t,2</m:t>
                    </m:r>
                  </m:sub>
                </m:sSub>
              </m:e>
            </m:d>
            <m:sSub>
              <m:sSubPr>
                <m:ctrlPr>
                  <w:rPr>
                    <w:rFonts w:ascii="Cambria Math" w:hAnsi="Cambria Math"/>
                    <w:i/>
                  </w:rPr>
                </m:ctrlPr>
              </m:sSubPr>
              <m:e>
                <m:r>
                  <w:rPr>
                    <w:rFonts w:ascii="Cambria Math" w:hAnsi="Cambria Math"/>
                  </w:rPr>
                  <m:t>q</m:t>
                </m:r>
              </m:e>
              <m:sub>
                <m:r>
                  <w:rPr>
                    <w:rFonts w:ascii="Cambria Math" w:hAnsi="Cambria Math"/>
                  </w:rPr>
                  <m:t>v,2</m:t>
                </m:r>
              </m:sub>
            </m:sSub>
          </m:num>
          <m:den>
            <m:r>
              <m:rPr>
                <m:sty m:val="p"/>
              </m:rPr>
              <w:rPr>
                <w:rFonts w:ascii="Cambria Math" w:hAnsi="Cambria Math"/>
              </w:rPr>
              <m:t>3600</m:t>
            </m:r>
          </m:den>
        </m:f>
        <m:r>
          <m:rPr>
            <m:sty m:val="p"/>
          </m:rPr>
          <w:rPr>
            <w:rFonts w:ascii="Cambria Math" w:hAnsi="Cambria Math"/>
          </w:rPr>
          <m:t xml:space="preserve">                                                                 (C.9)</m:t>
        </m:r>
      </m:oMath>
    </w:p>
    <w:p w:rsidR="006814B1" w:rsidRPr="007F70EF" w:rsidRDefault="006814B1" w:rsidP="00F120D9">
      <w:pPr>
        <w:spacing w:beforeLines="50" w:afterLines="50"/>
        <w:rPr>
          <w:rFonts w:ascii="宋体" w:hAnsi="宋体"/>
        </w:rPr>
      </w:pPr>
      <w:r>
        <w:rPr>
          <w:rFonts w:ascii="宋体" w:hAnsi="宋体" w:hint="eastAsia"/>
        </w:rPr>
        <w:t>C.5.</w:t>
      </w:r>
      <w:r w:rsidR="005D6933">
        <w:rPr>
          <w:rFonts w:ascii="宋体" w:hAnsi="宋体"/>
        </w:rPr>
        <w:t>2</w:t>
      </w:r>
      <w:r>
        <w:rPr>
          <w:rFonts w:ascii="宋体" w:hAnsi="宋体" w:hint="eastAsia"/>
        </w:rPr>
        <w:t>.</w:t>
      </w:r>
      <w:r w:rsidR="00731299">
        <w:rPr>
          <w:rFonts w:ascii="宋体" w:hAnsi="宋体"/>
        </w:rPr>
        <w:t>5</w:t>
      </w:r>
      <w:r w:rsidR="005D6933">
        <w:rPr>
          <w:rFonts w:ascii="宋体" w:hAnsi="宋体" w:hint="eastAsia"/>
        </w:rPr>
        <w:t>内循环</w:t>
      </w:r>
      <w:r w:rsidRPr="007F70EF">
        <w:rPr>
          <w:rFonts w:ascii="宋体" w:hAnsi="宋体" w:hint="eastAsia"/>
        </w:rPr>
        <w:t>制冷/制热能效系数：</w:t>
      </w:r>
    </w:p>
    <w:p w:rsidR="00F156B8" w:rsidRPr="00394FD7" w:rsidRDefault="006814B1" w:rsidP="00F120D9">
      <w:pPr>
        <w:numPr>
          <w:ilvl w:val="0"/>
          <w:numId w:val="28"/>
        </w:numPr>
        <w:spacing w:beforeLines="50" w:afterLines="50"/>
        <w:jc w:val="right"/>
        <w:rPr>
          <w:rFonts w:ascii="Cambria Math" w:hAnsi="Cambria Math" w:hint="eastAsia"/>
        </w:rPr>
      </w:pPr>
      <m:oMath>
        <m:r>
          <w:rPr>
            <w:rFonts w:ascii="Cambria Math" w:hAnsi="Cambria Math"/>
          </w:rPr>
          <m:t>CON</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hint="eastAsia"/>
                  </w:rPr>
                  <m:t>a</m:t>
                </m:r>
                <m:r>
                  <m:rPr>
                    <m:sty m:val="p"/>
                  </m:rPr>
                  <w:rPr>
                    <w:rFonts w:ascii="Cambria Math" w:hAnsi="Cambria Math"/>
                  </w:rPr>
                  <m:t>,</m:t>
                </m:r>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vmn</m:t>
                </m:r>
              </m:sub>
            </m:sSub>
          </m:num>
          <m:den>
            <m:sSub>
              <m:sSubPr>
                <m:ctrlPr>
                  <w:rPr>
                    <w:rFonts w:ascii="Cambria Math" w:hAnsi="Cambria Math"/>
                  </w:rPr>
                </m:ctrlPr>
              </m:sSubPr>
              <m:e>
                <m:r>
                  <w:rPr>
                    <w:rFonts w:ascii="Cambria Math" w:hAnsi="Cambria Math"/>
                  </w:rPr>
                  <m:t>P</m:t>
                </m:r>
              </m:e>
              <m:sub>
                <m:r>
                  <w:rPr>
                    <w:rFonts w:ascii="Cambria Math" w:hAnsi="Cambria Math"/>
                  </w:rPr>
                  <m:t>el</m:t>
                </m:r>
                <m:r>
                  <m:rPr>
                    <m:sty m:val="p"/>
                  </m:rPr>
                  <w:rPr>
                    <w:rFonts w:ascii="Cambria Math" w:hAnsi="Cambria Math"/>
                  </w:rPr>
                  <m:t>,N</m:t>
                </m:r>
              </m:sub>
            </m:sSub>
          </m:den>
        </m:f>
        <m:r>
          <m:rPr>
            <m:sty m:val="p"/>
          </m:rPr>
          <w:rPr>
            <w:rFonts w:ascii="Cambria Math" w:hAnsi="Cambria Math"/>
          </w:rPr>
          <m:t xml:space="preserve">                                                                 (C.10)</m:t>
        </m:r>
      </m:oMath>
      <w:r w:rsidR="00E50CCF" w:rsidRPr="00394FD7" w:rsidDel="00E50CCF">
        <w:rPr>
          <w:rFonts w:ascii="Cambria Math" w:hAnsi="Cambria Math"/>
        </w:rPr>
        <w:t xml:space="preserve"> </w:t>
      </w:r>
    </w:p>
    <w:p w:rsidR="00D45581" w:rsidRPr="00226269" w:rsidRDefault="00D45581" w:rsidP="00F120D9">
      <w:pPr>
        <w:spacing w:beforeLines="50" w:afterLines="50"/>
        <w:rPr>
          <w:rFonts w:ascii="宋体" w:hAnsi="宋体"/>
        </w:rPr>
      </w:pPr>
      <w:r>
        <w:rPr>
          <w:rFonts w:ascii="宋体" w:hAnsi="宋体"/>
        </w:rPr>
        <w:t>C</w:t>
      </w:r>
      <w:r w:rsidRPr="00226269">
        <w:rPr>
          <w:rFonts w:ascii="宋体" w:hAnsi="宋体" w:hint="eastAsia"/>
        </w:rPr>
        <w:t>.</w:t>
      </w:r>
      <w:r>
        <w:rPr>
          <w:rFonts w:ascii="宋体" w:hAnsi="宋体"/>
        </w:rPr>
        <w:t>5</w:t>
      </w:r>
      <w:r w:rsidRPr="00226269">
        <w:rPr>
          <w:rFonts w:ascii="宋体" w:hAnsi="宋体" w:hint="eastAsia"/>
        </w:rPr>
        <w:t>.</w:t>
      </w:r>
      <w:r>
        <w:rPr>
          <w:rFonts w:ascii="宋体" w:hAnsi="宋体"/>
        </w:rPr>
        <w:t>3</w:t>
      </w:r>
      <w:r>
        <w:rPr>
          <w:rFonts w:ascii="宋体" w:hAnsi="宋体" w:hint="eastAsia"/>
        </w:rPr>
        <w:t>除湿模式</w:t>
      </w:r>
    </w:p>
    <w:p w:rsidR="00D45581" w:rsidRDefault="00D45581" w:rsidP="00F120D9">
      <w:pPr>
        <w:spacing w:beforeLines="50" w:afterLines="50"/>
        <w:rPr>
          <w:rFonts w:ascii="宋体" w:hAnsi="宋体"/>
        </w:rPr>
      </w:pPr>
      <w:r>
        <w:rPr>
          <w:rFonts w:ascii="宋体" w:hAnsi="宋体" w:hint="eastAsia"/>
        </w:rPr>
        <w:t>C.5.</w:t>
      </w:r>
      <w:r w:rsidR="00233574">
        <w:rPr>
          <w:rFonts w:ascii="宋体" w:hAnsi="宋体"/>
        </w:rPr>
        <w:t>3</w:t>
      </w:r>
      <w:r>
        <w:rPr>
          <w:rFonts w:ascii="宋体" w:hAnsi="宋体" w:hint="eastAsia"/>
        </w:rPr>
        <w:t>.1无室内循环风一体机</w:t>
      </w:r>
      <w:r w:rsidR="00233574">
        <w:rPr>
          <w:rFonts w:ascii="宋体" w:hAnsi="宋体" w:hint="eastAsia"/>
        </w:rPr>
        <w:t>除湿</w:t>
      </w:r>
      <w:r w:rsidR="00C7424B">
        <w:rPr>
          <w:rFonts w:ascii="宋体" w:hAnsi="宋体" w:hint="eastAsia"/>
        </w:rPr>
        <w:t>量</w:t>
      </w:r>
      <w:r>
        <w:rPr>
          <w:rFonts w:ascii="宋体" w:hAnsi="宋体" w:hint="eastAsia"/>
        </w:rPr>
        <w:t>：</w:t>
      </w:r>
    </w:p>
    <w:p w:rsidR="00D45581" w:rsidRDefault="00AC47C5" w:rsidP="00F120D9">
      <w:pPr>
        <w:numPr>
          <w:ilvl w:val="0"/>
          <w:numId w:val="28"/>
        </w:numPr>
        <w:wordWrap w:val="0"/>
        <w:spacing w:beforeLines="50" w:afterLines="50"/>
        <w:ind w:left="0" w:firstLineChars="200" w:firstLine="420"/>
        <w:jc w:val="right"/>
        <w:rPr>
          <w:rFonts w:ascii="宋体" w:hAnsi="宋体"/>
        </w:rPr>
      </w:pPr>
      <m:oMath>
        <m:sSub>
          <m:sSubPr>
            <m:ctrlPr>
              <w:rPr>
                <w:rFonts w:ascii="Cambria Math" w:hAnsi="Cambria Math"/>
              </w:rPr>
            </m:ctrlPr>
          </m:sSubPr>
          <m:e>
            <m:r>
              <w:rPr>
                <w:rFonts w:ascii="Cambria Math" w:hAnsi="Cambria Math"/>
              </w:rPr>
              <m:t>G</m:t>
            </m:r>
          </m:e>
          <m:sub>
            <m:r>
              <w:rPr>
                <w:rFonts w:ascii="Cambria Math" w:hAnsi="Cambria Math" w:hint="eastAsia"/>
              </w:rPr>
              <m:t>a</m:t>
            </m:r>
            <m:r>
              <m:rPr>
                <m:sty m:val="p"/>
              </m:rPr>
              <w:rPr>
                <w:rFonts w:ascii="Cambria Math" w:hAnsi="Cambria Math"/>
              </w:rPr>
              <m:t>,</m:t>
            </m:r>
            <m:r>
              <w:rPr>
                <w:rFonts w:ascii="Cambria Math" w:hAnsi="Cambria Math"/>
              </w:rPr>
              <m:t>U</m:t>
            </m:r>
          </m:sub>
        </m:sSub>
        <m:r>
          <m:rPr>
            <m:sty m:val="p"/>
          </m:rPr>
          <w:rPr>
            <w:rFonts w:ascii="Cambria Math" w:hAnsi="Cambria Math"/>
          </w:rPr>
          <m:t>=</m:t>
        </m:r>
        <m:sSub>
          <m:sSubPr>
            <m:ctrlPr>
              <w:rPr>
                <w:rFonts w:ascii="Cambria Math" w:hAnsi="Cambria Math"/>
              </w:rPr>
            </m:ctrlPr>
          </m:sSubPr>
          <m:e>
            <m:r>
              <w:rPr>
                <w:rFonts w:ascii="Cambria Math" w:hAnsi="Cambria Math"/>
              </w:rPr>
              <m:t>3.6</m:t>
            </m:r>
            <m:r>
              <m:rPr>
                <m:sty m:val="p"/>
              </m:rPr>
              <w:rPr>
                <w:rFonts w:ascii="Cambria Math" w:hAnsi="Cambria Math"/>
              </w:rPr>
              <m:t>×</m:t>
            </m:r>
            <m:r>
              <w:rPr>
                <w:rFonts w:ascii="Cambria Math" w:hAnsi="Cambria Math"/>
              </w:rPr>
              <m:t>q</m:t>
            </m:r>
          </m:e>
          <m:sub>
            <m:r>
              <w:rPr>
                <w:rFonts w:ascii="Cambria Math" w:hAnsi="Cambria Math"/>
              </w:rPr>
              <m:t>m</m:t>
            </m:r>
            <m:r>
              <m:rPr>
                <m:sty m:val="p"/>
              </m:rPr>
              <w:rPr>
                <w:rFonts w:ascii="Cambria Math" w:hAnsi="Cambria Math"/>
              </w:rPr>
              <m:t>,1</m:t>
            </m:r>
          </m:sub>
        </m:sSub>
        <m:d>
          <m:dPr>
            <m:ctrlPr>
              <w:rPr>
                <w:rFonts w:ascii="Cambria Math" w:hAnsi="Cambria Math"/>
                <w:i/>
              </w:rPr>
            </m:ctrlPr>
          </m:dPr>
          <m:e>
            <m:sSub>
              <m:sSubPr>
                <m:ctrlPr>
                  <w:rPr>
                    <w:rFonts w:ascii="Cambria Math" w:hAnsi="Cambria Math"/>
                  </w:rPr>
                </m:ctrlPr>
              </m:sSubPr>
              <m:e>
                <m:r>
                  <w:rPr>
                    <w:rFonts w:ascii="Cambria Math" w:hAnsi="Cambria Math"/>
                  </w:rPr>
                  <m:t>d</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2</m:t>
                </m:r>
              </m:sub>
            </m:sSub>
          </m:e>
        </m:d>
        <m:r>
          <m:rPr>
            <m:sty m:val="p"/>
          </m:rPr>
          <w:rPr>
            <w:rFonts w:ascii="Cambria Math" w:hAnsi="Cambria Math"/>
          </w:rPr>
          <m:t xml:space="preserve">                                                            (C.11)</m:t>
        </m:r>
      </m:oMath>
    </w:p>
    <w:p w:rsidR="00D45581" w:rsidRPr="000529DE" w:rsidRDefault="00D45581" w:rsidP="00F120D9">
      <w:pPr>
        <w:spacing w:beforeLines="50" w:afterLines="50"/>
        <w:rPr>
          <w:rFonts w:ascii="宋体" w:hAnsi="宋体"/>
        </w:rPr>
      </w:pPr>
      <w:r w:rsidRPr="000529DE">
        <w:rPr>
          <w:rFonts w:ascii="宋体" w:hAnsi="宋体" w:hint="eastAsia"/>
        </w:rPr>
        <w:t>C.5.</w:t>
      </w:r>
      <w:r w:rsidR="00305813">
        <w:rPr>
          <w:rFonts w:ascii="宋体" w:hAnsi="宋体"/>
        </w:rPr>
        <w:t>3</w:t>
      </w:r>
      <w:r w:rsidRPr="000529DE">
        <w:rPr>
          <w:rFonts w:ascii="宋体" w:hAnsi="宋体" w:hint="eastAsia"/>
        </w:rPr>
        <w:t>.</w:t>
      </w:r>
      <w:r>
        <w:rPr>
          <w:rFonts w:ascii="宋体" w:hAnsi="宋体"/>
        </w:rPr>
        <w:t>2</w:t>
      </w:r>
      <w:r>
        <w:rPr>
          <w:rFonts w:ascii="宋体" w:hAnsi="宋体" w:hint="eastAsia"/>
        </w:rPr>
        <w:t>有</w:t>
      </w:r>
      <w:r w:rsidRPr="000529DE">
        <w:rPr>
          <w:rFonts w:ascii="宋体" w:hAnsi="宋体" w:hint="eastAsia"/>
        </w:rPr>
        <w:t>室内循环风</w:t>
      </w:r>
      <w:r>
        <w:rPr>
          <w:rFonts w:ascii="宋体" w:hAnsi="宋体" w:hint="eastAsia"/>
        </w:rPr>
        <w:t>，</w:t>
      </w:r>
      <w:r>
        <w:rPr>
          <w:rFonts w:hint="eastAsia"/>
        </w:rPr>
        <w:t>回风与循环风共用</w:t>
      </w:r>
      <w:r w:rsidRPr="00F50063">
        <w:rPr>
          <w:rFonts w:hint="eastAsia"/>
        </w:rPr>
        <w:t>入口</w:t>
      </w:r>
      <w:r w:rsidR="00C7424B">
        <w:rPr>
          <w:rFonts w:ascii="宋体" w:hAnsi="宋体" w:hint="eastAsia"/>
        </w:rPr>
        <w:t>一体机除湿量</w:t>
      </w:r>
      <w:r w:rsidRPr="000529DE">
        <w:rPr>
          <w:rFonts w:ascii="宋体" w:hAnsi="宋体" w:hint="eastAsia"/>
        </w:rPr>
        <w:t>：</w:t>
      </w:r>
    </w:p>
    <w:p w:rsidR="00D45581" w:rsidRPr="007F70EF" w:rsidRDefault="00AC47C5" w:rsidP="00F120D9">
      <w:pPr>
        <w:numPr>
          <w:ilvl w:val="0"/>
          <w:numId w:val="28"/>
        </w:numPr>
        <w:spacing w:beforeLines="50" w:afterLines="50"/>
        <w:ind w:left="0"/>
        <w:jc w:val="right"/>
        <w:rPr>
          <w:rFonts w:ascii="宋体" w:hAnsi="宋体"/>
        </w:rPr>
      </w:pPr>
      <m:oMath>
        <m:sSub>
          <m:sSubPr>
            <m:ctrlPr>
              <w:rPr>
                <w:rFonts w:ascii="Cambria Math" w:hAnsi="Cambria Math"/>
              </w:rPr>
            </m:ctrlPr>
          </m:sSubPr>
          <m:e>
            <m:r>
              <w:rPr>
                <w:rFonts w:ascii="Cambria Math" w:hAnsi="Cambria Math"/>
              </w:rPr>
              <m:t>G</m:t>
            </m:r>
          </m:e>
          <m:sub>
            <m:r>
              <w:rPr>
                <w:rFonts w:ascii="Cambria Math" w:hAnsi="Cambria Math" w:hint="eastAsia"/>
              </w:rPr>
              <m:t>a</m:t>
            </m:r>
            <m:r>
              <m:rPr>
                <m:sty m:val="p"/>
              </m:rPr>
              <w:rPr>
                <w:rFonts w:ascii="Cambria Math" w:hAnsi="Cambria Math"/>
              </w:rPr>
              <m:t>,</m:t>
            </m:r>
            <m:r>
              <w:rPr>
                <w:rFonts w:ascii="Cambria Math" w:hAnsi="Cambria Math"/>
              </w:rPr>
              <m:t>U</m:t>
            </m:r>
          </m:sub>
        </m:sSub>
        <m:r>
          <m:rPr>
            <m:sty m:val="p"/>
          </m:rPr>
          <w:rPr>
            <w:rFonts w:ascii="Cambria Math" w:hAnsi="Cambria Math"/>
          </w:rPr>
          <m:t>=3.6×</m:t>
        </m:r>
        <m:sSub>
          <m:sSubPr>
            <m:ctrlPr>
              <w:rPr>
                <w:rFonts w:ascii="Cambria Math" w:hAnsi="Cambria Math"/>
              </w:rPr>
            </m:ctrlPr>
          </m:sSubPr>
          <m:e>
            <m:r>
              <w:rPr>
                <w:rFonts w:ascii="Cambria Math" w:hAnsi="Cambria Math"/>
              </w:rPr>
              <m:t>q</m:t>
            </m:r>
          </m:e>
          <m:sub>
            <m:r>
              <w:rPr>
                <w:rFonts w:ascii="Cambria Math" w:hAnsi="Cambria Math"/>
              </w:rPr>
              <m:t>m</m:t>
            </m:r>
            <m:r>
              <m:rPr>
                <m:sty m:val="p"/>
              </m:rPr>
              <w:rPr>
                <w:rFonts w:ascii="Cambria Math" w:hAnsi="Cambria Math"/>
              </w:rPr>
              <m:t>,1</m:t>
            </m:r>
          </m:sub>
        </m:sSub>
        <m:d>
          <m:dPr>
            <m:ctrlPr>
              <w:rPr>
                <w:rFonts w:ascii="Cambria Math" w:hAnsi="Cambria Math"/>
                <w:i/>
              </w:rPr>
            </m:ctrlPr>
          </m:dPr>
          <m:e>
            <m:sSub>
              <m:sSubPr>
                <m:ctrlPr>
                  <w:rPr>
                    <w:rFonts w:ascii="Cambria Math" w:hAnsi="Cambria Math"/>
                  </w:rPr>
                </m:ctrlPr>
              </m:sSubPr>
              <m:e>
                <m:r>
                  <w:rPr>
                    <w:rFonts w:ascii="Cambria Math" w:hAnsi="Cambria Math"/>
                  </w:rPr>
                  <m:t>d</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2</m:t>
                </m:r>
              </m:sub>
            </m:sSub>
          </m:e>
        </m:d>
        <m:r>
          <m:rPr>
            <m:sty m:val="p"/>
          </m:rPr>
          <w:rPr>
            <w:rFonts w:ascii="Cambria Math" w:hAnsi="Cambria Math"/>
          </w:rPr>
          <m:t>+3.6×</m:t>
        </m:r>
        <m:d>
          <m:dPr>
            <m:begChr m:val="["/>
            <m:endChr m:val="]"/>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m</m:t>
                </m:r>
                <m:r>
                  <m:rPr>
                    <m:sty m:val="p"/>
                  </m:rPr>
                  <w:rPr>
                    <w:rFonts w:ascii="Cambria Math" w:hAnsi="Cambria Math"/>
                  </w:rPr>
                  <m:t>,2</m:t>
                </m:r>
              </m:sub>
            </m:sSub>
            <m:r>
              <m:rPr>
                <m:sty m:val="p"/>
              </m:rPr>
              <w:rPr>
                <w:rFonts w:ascii="Cambria Math" w:hAnsi="Cambria Math"/>
              </w:rPr>
              <m:t>-(</m:t>
            </m:r>
            <m:r>
              <m:rPr>
                <m:sty m:val="p"/>
              </m:rPr>
              <w:rPr>
                <w:rFonts w:ascii="Cambria Math" w:hAnsi="Cambria Math" w:hint="eastAsia"/>
              </w:rPr>
              <m:t>1</m:t>
            </m:r>
            <m:r>
              <m:rPr>
                <m:sty m:val="p"/>
              </m:rPr>
              <w:rPr>
                <w:rFonts w:ascii="Cambria Math" w:eastAsia="微软雅黑" w:hAnsi="Cambria Math" w:cs="微软雅黑" w:hint="eastAsia"/>
              </w:rPr>
              <m:t>-</m:t>
            </m:r>
            <m:r>
              <w:rPr>
                <w:rFonts w:ascii="Cambria Math" w:hAnsi="Cambria Math" w:hint="eastAsia"/>
              </w:rPr>
              <m:t>UEATR</m:t>
            </m:r>
            <m:r>
              <m:rPr>
                <m:sty m:val="p"/>
              </m:rP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m</m:t>
                </m:r>
                <m:r>
                  <m:rPr>
                    <m:sty m:val="p"/>
                  </m:rPr>
                  <w:rPr>
                    <w:rFonts w:ascii="Cambria Math" w:hAnsi="Cambria Math"/>
                  </w:rPr>
                  <m:t>,1</m:t>
                </m:r>
              </m:sub>
            </m:sSub>
          </m:e>
        </m:d>
        <m:d>
          <m:dPr>
            <m:ctrlPr>
              <w:rPr>
                <w:rFonts w:ascii="Cambria Math" w:hAnsi="Cambria Math"/>
                <w:i/>
              </w:rPr>
            </m:ctrlPr>
          </m:dPr>
          <m:e>
            <m:sSub>
              <m:sSubPr>
                <m:ctrlPr>
                  <w:rPr>
                    <w:rFonts w:ascii="Cambria Math" w:hAnsi="Cambria Math"/>
                  </w:rPr>
                </m:ctrlPr>
              </m:sSubPr>
              <m:e>
                <m:r>
                  <w:rPr>
                    <w:rFonts w:ascii="Cambria Math" w:hAnsi="Cambria Math"/>
                  </w:rPr>
                  <m:t>d</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3</m:t>
                </m:r>
              </m:sub>
            </m:sSub>
          </m:e>
        </m:d>
        <m:r>
          <m:rPr>
            <m:sty m:val="p"/>
          </m:rPr>
          <w:rPr>
            <w:rFonts w:ascii="Cambria Math" w:hAnsi="Cambria Math"/>
          </w:rPr>
          <m:t xml:space="preserve">               (C.12)</m:t>
        </m:r>
      </m:oMath>
    </w:p>
    <w:p w:rsidR="00D45581" w:rsidRPr="000529DE" w:rsidRDefault="00D45581" w:rsidP="00F120D9">
      <w:pPr>
        <w:spacing w:beforeLines="50" w:afterLines="50"/>
        <w:rPr>
          <w:rFonts w:ascii="宋体" w:hAnsi="宋体"/>
        </w:rPr>
      </w:pPr>
      <w:r w:rsidRPr="000529DE">
        <w:rPr>
          <w:rFonts w:ascii="宋体" w:hAnsi="宋体" w:hint="eastAsia"/>
        </w:rPr>
        <w:t>C.5.</w:t>
      </w:r>
      <w:r w:rsidR="00305813">
        <w:rPr>
          <w:rFonts w:ascii="宋体" w:hAnsi="宋体"/>
        </w:rPr>
        <w:t>3</w:t>
      </w:r>
      <w:r w:rsidRPr="000529DE">
        <w:rPr>
          <w:rFonts w:ascii="宋体" w:hAnsi="宋体" w:hint="eastAsia"/>
        </w:rPr>
        <w:t>.</w:t>
      </w:r>
      <w:r>
        <w:rPr>
          <w:rFonts w:ascii="宋体" w:hAnsi="宋体"/>
        </w:rPr>
        <w:t>3</w:t>
      </w:r>
      <w:r>
        <w:rPr>
          <w:rFonts w:ascii="宋体" w:hAnsi="宋体" w:hint="eastAsia"/>
        </w:rPr>
        <w:t>有</w:t>
      </w:r>
      <w:r w:rsidRPr="000529DE">
        <w:rPr>
          <w:rFonts w:ascii="宋体" w:hAnsi="宋体" w:hint="eastAsia"/>
        </w:rPr>
        <w:t>室内循环风</w:t>
      </w:r>
      <w:r>
        <w:rPr>
          <w:rFonts w:ascii="宋体" w:hAnsi="宋体" w:hint="eastAsia"/>
        </w:rPr>
        <w:t>，</w:t>
      </w:r>
      <w:r>
        <w:rPr>
          <w:rFonts w:hint="eastAsia"/>
        </w:rPr>
        <w:t>回风与循环风分用</w:t>
      </w:r>
      <w:r w:rsidRPr="00F50063">
        <w:rPr>
          <w:rFonts w:hint="eastAsia"/>
        </w:rPr>
        <w:t>入口</w:t>
      </w:r>
      <w:r>
        <w:rPr>
          <w:rFonts w:ascii="宋体" w:hAnsi="宋体" w:hint="eastAsia"/>
        </w:rPr>
        <w:t>一体机</w:t>
      </w:r>
      <w:r w:rsidR="00C7424B">
        <w:rPr>
          <w:rFonts w:ascii="宋体" w:hAnsi="宋体" w:hint="eastAsia"/>
        </w:rPr>
        <w:t>除湿量</w:t>
      </w:r>
      <w:r w:rsidRPr="000529DE">
        <w:rPr>
          <w:rFonts w:ascii="宋体" w:hAnsi="宋体" w:hint="eastAsia"/>
        </w:rPr>
        <w:t>：</w:t>
      </w:r>
    </w:p>
    <w:p w:rsidR="00D45581" w:rsidRPr="007F70EF" w:rsidRDefault="00AC47C5" w:rsidP="00F120D9">
      <w:pPr>
        <w:numPr>
          <w:ilvl w:val="0"/>
          <w:numId w:val="28"/>
        </w:numPr>
        <w:spacing w:beforeLines="50" w:afterLines="50"/>
        <w:ind w:left="0" w:firstLineChars="200" w:firstLine="420"/>
        <w:jc w:val="right"/>
        <w:rPr>
          <w:rFonts w:ascii="宋体" w:hAnsi="宋体"/>
        </w:rPr>
      </w:pPr>
      <m:oMath>
        <m:sSub>
          <m:sSubPr>
            <m:ctrlPr>
              <w:rPr>
                <w:rFonts w:ascii="Cambria Math" w:hAnsi="Cambria Math"/>
              </w:rPr>
            </m:ctrlPr>
          </m:sSubPr>
          <m:e>
            <m:r>
              <w:rPr>
                <w:rFonts w:ascii="Cambria Math" w:hAnsi="Cambria Math"/>
              </w:rPr>
              <m:t>G</m:t>
            </m:r>
          </m:e>
          <m:sub>
            <m:r>
              <w:rPr>
                <w:rFonts w:ascii="Cambria Math" w:hAnsi="Cambria Math" w:hint="eastAsia"/>
              </w:rPr>
              <m:t>a</m:t>
            </m:r>
            <m:r>
              <m:rPr>
                <m:sty m:val="p"/>
              </m:rPr>
              <w:rPr>
                <w:rFonts w:ascii="Cambria Math" w:hAnsi="Cambria Math"/>
              </w:rPr>
              <m:t>,</m:t>
            </m:r>
            <m:r>
              <w:rPr>
                <w:rFonts w:ascii="Cambria Math" w:hAnsi="Cambria Math"/>
              </w:rPr>
              <m:t>U</m:t>
            </m:r>
          </m:sub>
        </m:sSub>
        <m:r>
          <m:rPr>
            <m:sty m:val="p"/>
          </m:rPr>
          <w:rPr>
            <w:rFonts w:ascii="Cambria Math" w:hAnsi="Cambria Math"/>
          </w:rPr>
          <m:t>=3.6×</m:t>
        </m:r>
        <m:d>
          <m:dPr>
            <m:begChr m:val="["/>
            <m:endChr m:val="]"/>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m</m:t>
                </m:r>
                <m:r>
                  <m:rPr>
                    <m:sty m:val="p"/>
                  </m:rPr>
                  <w:rPr>
                    <w:rFonts w:ascii="Cambria Math" w:hAnsi="Cambria Math"/>
                  </w:rPr>
                  <m:t>,1</m:t>
                </m:r>
              </m:sub>
            </m:sSub>
            <m:d>
              <m:dPr>
                <m:ctrlPr>
                  <w:rPr>
                    <w:rFonts w:ascii="Cambria Math" w:hAnsi="Cambria Math"/>
                    <w:i/>
                  </w:rPr>
                </m:ctrlPr>
              </m:dPr>
              <m:e>
                <m:sSub>
                  <m:sSubPr>
                    <m:ctrlPr>
                      <w:rPr>
                        <w:rFonts w:ascii="Cambria Math" w:hAnsi="Cambria Math"/>
                      </w:rPr>
                    </m:ctrlPr>
                  </m:sSubPr>
                  <m:e>
                    <m:r>
                      <w:rPr>
                        <w:rFonts w:ascii="Cambria Math" w:hAnsi="Cambria Math"/>
                      </w:rPr>
                      <m:t>d</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2</m:t>
                    </m:r>
                  </m:sub>
                </m:sSub>
              </m:e>
            </m:d>
            <m:r>
              <m:rPr>
                <m:sty m:val="p"/>
              </m:rP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m</m:t>
                </m:r>
                <m:r>
                  <m:rPr>
                    <m:sty m:val="p"/>
                  </m:rPr>
                  <w:rPr>
                    <w:rFonts w:ascii="Cambria Math" w:hAnsi="Cambria Math"/>
                  </w:rPr>
                  <m:t>,13</m:t>
                </m:r>
              </m:sub>
            </m:sSub>
            <m:d>
              <m:dPr>
                <m:ctrlPr>
                  <w:rPr>
                    <w:rFonts w:ascii="Cambria Math" w:hAnsi="Cambria Math"/>
                    <w:i/>
                  </w:rPr>
                </m:ctrlPr>
              </m:dPr>
              <m:e>
                <m:sSub>
                  <m:sSubPr>
                    <m:ctrlPr>
                      <w:rPr>
                        <w:rFonts w:ascii="Cambria Math" w:hAnsi="Cambria Math"/>
                      </w:rPr>
                    </m:ctrlPr>
                  </m:sSubPr>
                  <m:e>
                    <m:r>
                      <w:rPr>
                        <w:rFonts w:ascii="Cambria Math" w:hAnsi="Cambria Math"/>
                      </w:rPr>
                      <m:t>d</m:t>
                    </m:r>
                  </m:e>
                  <m:sub>
                    <m:r>
                      <m:rPr>
                        <m:sty m:val="p"/>
                      </m:rPr>
                      <w:rPr>
                        <w:rFonts w:ascii="Cambria Math" w:hAnsi="Cambria Math"/>
                      </w:rPr>
                      <m:t>13</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2</m:t>
                    </m:r>
                  </m:sub>
                </m:sSub>
              </m:e>
            </m:d>
          </m:e>
        </m:d>
        <m:r>
          <m:rPr>
            <m:sty m:val="p"/>
          </m:rPr>
          <w:rPr>
            <w:rFonts w:ascii="Cambria Math" w:hAnsi="Cambria Math"/>
          </w:rPr>
          <m:t xml:space="preserve">                                      (C.13)</m:t>
        </m:r>
      </m:oMath>
    </w:p>
    <w:p w:rsidR="004D5B54" w:rsidRPr="00226269" w:rsidRDefault="004D5B54" w:rsidP="00F120D9">
      <w:pPr>
        <w:spacing w:beforeLines="50" w:afterLines="50"/>
        <w:rPr>
          <w:rFonts w:ascii="宋体" w:hAnsi="宋体"/>
        </w:rPr>
      </w:pPr>
      <w:r>
        <w:rPr>
          <w:rFonts w:ascii="宋体" w:hAnsi="宋体"/>
        </w:rPr>
        <w:t>C</w:t>
      </w:r>
      <w:r w:rsidRPr="00226269">
        <w:rPr>
          <w:rFonts w:ascii="宋体" w:hAnsi="宋体" w:hint="eastAsia"/>
        </w:rPr>
        <w:t>.</w:t>
      </w:r>
      <w:r>
        <w:rPr>
          <w:rFonts w:ascii="宋体" w:hAnsi="宋体"/>
        </w:rPr>
        <w:t>5</w:t>
      </w:r>
      <w:r w:rsidRPr="00226269">
        <w:rPr>
          <w:rFonts w:ascii="宋体" w:hAnsi="宋体" w:hint="eastAsia"/>
        </w:rPr>
        <w:t>.</w:t>
      </w:r>
      <w:r>
        <w:rPr>
          <w:rFonts w:ascii="宋体" w:hAnsi="宋体"/>
        </w:rPr>
        <w:t>4内循环</w:t>
      </w:r>
      <w:r>
        <w:rPr>
          <w:rFonts w:ascii="宋体" w:hAnsi="宋体" w:hint="eastAsia"/>
        </w:rPr>
        <w:t>除湿模式</w:t>
      </w:r>
    </w:p>
    <w:p w:rsidR="00305813" w:rsidRPr="007F70EF" w:rsidRDefault="00305813" w:rsidP="00F120D9">
      <w:pPr>
        <w:spacing w:beforeLines="50" w:afterLines="50"/>
        <w:rPr>
          <w:rFonts w:ascii="宋体" w:hAnsi="宋体"/>
        </w:rPr>
      </w:pPr>
      <w:r>
        <w:rPr>
          <w:rFonts w:ascii="宋体" w:hAnsi="宋体" w:hint="eastAsia"/>
        </w:rPr>
        <w:t>C.5.</w:t>
      </w:r>
      <w:r>
        <w:rPr>
          <w:rFonts w:ascii="宋体" w:hAnsi="宋体"/>
        </w:rPr>
        <w:t>2</w:t>
      </w:r>
      <w:r>
        <w:rPr>
          <w:rFonts w:ascii="宋体" w:hAnsi="宋体" w:hint="eastAsia"/>
        </w:rPr>
        <w:t>.1回风与循环风共用入口一体机内循环</w:t>
      </w:r>
      <w:r w:rsidR="00C7424B">
        <w:rPr>
          <w:rFonts w:ascii="宋体" w:hAnsi="宋体" w:hint="eastAsia"/>
        </w:rPr>
        <w:t>除湿量</w:t>
      </w:r>
      <w:r w:rsidRPr="007F70EF">
        <w:rPr>
          <w:rFonts w:ascii="宋体" w:hAnsi="宋体" w:hint="eastAsia"/>
        </w:rPr>
        <w:t>：</w:t>
      </w:r>
    </w:p>
    <w:p w:rsidR="00305813" w:rsidRDefault="00AC47C5" w:rsidP="00F120D9">
      <w:pPr>
        <w:numPr>
          <w:ilvl w:val="0"/>
          <w:numId w:val="28"/>
        </w:numPr>
        <w:wordWrap w:val="0"/>
        <w:spacing w:beforeLines="50" w:afterLines="50"/>
        <w:ind w:left="0" w:firstLineChars="200" w:firstLine="420"/>
        <w:jc w:val="right"/>
        <w:rPr>
          <w:rFonts w:ascii="宋体" w:hAnsi="宋体"/>
        </w:rPr>
      </w:pPr>
      <m:oMath>
        <m:sSub>
          <m:sSubPr>
            <m:ctrlPr>
              <w:rPr>
                <w:rFonts w:ascii="Cambria Math" w:hAnsi="Cambria Math"/>
              </w:rPr>
            </m:ctrlPr>
          </m:sSubPr>
          <m:e>
            <m:r>
              <w:rPr>
                <w:rFonts w:ascii="Cambria Math" w:hAnsi="Cambria Math"/>
              </w:rPr>
              <m:t>G</m:t>
            </m:r>
          </m:e>
          <m:sub>
            <m:r>
              <w:rPr>
                <w:rFonts w:ascii="Cambria Math" w:hAnsi="Cambria Math" w:hint="eastAsia"/>
              </w:rPr>
              <m:t>a</m:t>
            </m:r>
            <m:r>
              <m:rPr>
                <m:sty m:val="p"/>
              </m:rPr>
              <w:rPr>
                <w:rFonts w:ascii="Cambria Math" w:hAnsi="Cambria Math"/>
              </w:rPr>
              <m:t>,</m:t>
            </m:r>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3.6</m:t>
            </m:r>
            <m:r>
              <m:rPr>
                <m:sty m:val="p"/>
              </m:rPr>
              <w:rPr>
                <w:rFonts w:ascii="Cambria Math" w:hAnsi="Cambria Math"/>
              </w:rPr>
              <m:t>×</m:t>
            </m:r>
            <m:r>
              <w:rPr>
                <w:rFonts w:ascii="Cambria Math" w:hAnsi="Cambria Math"/>
              </w:rPr>
              <m:t>q</m:t>
            </m:r>
          </m:e>
          <m:sub>
            <m:r>
              <w:rPr>
                <w:rFonts w:ascii="Cambria Math" w:hAnsi="Cambria Math"/>
              </w:rPr>
              <m:t>m</m:t>
            </m:r>
            <m:r>
              <m:rPr>
                <m:sty m:val="p"/>
              </m:rPr>
              <w:rPr>
                <w:rFonts w:ascii="Cambria Math" w:hAnsi="Cambria Math"/>
              </w:rPr>
              <m:t>,2</m:t>
            </m:r>
          </m:sub>
        </m:sSub>
        <m:d>
          <m:dPr>
            <m:ctrlPr>
              <w:rPr>
                <w:rFonts w:ascii="Cambria Math" w:hAnsi="Cambria Math"/>
              </w:rPr>
            </m:ctrlPr>
          </m:dPr>
          <m:e>
            <m:sSub>
              <m:sSubPr>
                <m:ctrlPr>
                  <w:rPr>
                    <w:rFonts w:ascii="Cambria Math" w:hAnsi="Cambria Math"/>
                  </w:rPr>
                </m:ctrlPr>
              </m:sSubPr>
              <m:e>
                <m:r>
                  <w:rPr>
                    <w:rFonts w:ascii="Cambria Math" w:hAnsi="Cambria Math"/>
                  </w:rPr>
                  <m:t>d</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2</m:t>
                </m:r>
              </m:sub>
            </m:sSub>
          </m:e>
        </m:d>
        <m:r>
          <m:rPr>
            <m:sty m:val="p"/>
          </m:rPr>
          <w:rPr>
            <w:rFonts w:ascii="Cambria Math" w:hAnsi="Cambria Math"/>
          </w:rPr>
          <m:t xml:space="preserve">                                                       (C.14)</m:t>
        </m:r>
      </m:oMath>
    </w:p>
    <w:p w:rsidR="00305813" w:rsidRPr="007F70EF" w:rsidRDefault="00305813" w:rsidP="00F120D9">
      <w:pPr>
        <w:spacing w:beforeLines="50" w:afterLines="50"/>
        <w:rPr>
          <w:rFonts w:ascii="宋体" w:hAnsi="宋体"/>
        </w:rPr>
      </w:pPr>
      <w:r>
        <w:rPr>
          <w:rFonts w:ascii="宋体" w:hAnsi="宋体" w:hint="eastAsia"/>
        </w:rPr>
        <w:t>C.5.</w:t>
      </w:r>
      <w:r>
        <w:rPr>
          <w:rFonts w:ascii="宋体" w:hAnsi="宋体"/>
        </w:rPr>
        <w:t>2</w:t>
      </w:r>
      <w:r>
        <w:rPr>
          <w:rFonts w:ascii="宋体" w:hAnsi="宋体" w:hint="eastAsia"/>
        </w:rPr>
        <w:t>.</w:t>
      </w:r>
      <w:r>
        <w:rPr>
          <w:rFonts w:ascii="宋体" w:hAnsi="宋体"/>
        </w:rPr>
        <w:t>2</w:t>
      </w:r>
      <w:r>
        <w:rPr>
          <w:rFonts w:ascii="宋体" w:hAnsi="宋体" w:hint="eastAsia"/>
        </w:rPr>
        <w:t>回风与循环风分用入口一体机内循环</w:t>
      </w:r>
      <w:r w:rsidR="00C7424B">
        <w:rPr>
          <w:rFonts w:ascii="宋体" w:hAnsi="宋体" w:hint="eastAsia"/>
        </w:rPr>
        <w:t>除湿量</w:t>
      </w:r>
      <w:r w:rsidRPr="007F70EF">
        <w:rPr>
          <w:rFonts w:ascii="宋体" w:hAnsi="宋体" w:hint="eastAsia"/>
        </w:rPr>
        <w:t>：</w:t>
      </w:r>
    </w:p>
    <w:p w:rsidR="00305813" w:rsidRDefault="00AC47C5" w:rsidP="00F120D9">
      <w:pPr>
        <w:numPr>
          <w:ilvl w:val="0"/>
          <w:numId w:val="28"/>
        </w:numPr>
        <w:spacing w:beforeLines="50" w:afterLines="50"/>
        <w:ind w:left="0" w:firstLineChars="200" w:firstLine="420"/>
        <w:jc w:val="right"/>
        <w:rPr>
          <w:rFonts w:ascii="宋体" w:hAnsi="宋体"/>
        </w:rPr>
      </w:pPr>
      <m:oMath>
        <m:sSub>
          <m:sSubPr>
            <m:ctrlPr>
              <w:rPr>
                <w:rFonts w:ascii="Cambria Math" w:hAnsi="Cambria Math"/>
              </w:rPr>
            </m:ctrlPr>
          </m:sSubPr>
          <m:e>
            <m:r>
              <w:rPr>
                <w:rFonts w:ascii="Cambria Math" w:hAnsi="Cambria Math"/>
              </w:rPr>
              <m:t>G</m:t>
            </m:r>
          </m:e>
          <m:sub>
            <m:r>
              <w:rPr>
                <w:rFonts w:ascii="Cambria Math" w:hAnsi="Cambria Math" w:hint="eastAsia"/>
              </w:rPr>
              <m:t>a</m:t>
            </m:r>
            <m:r>
              <m:rPr>
                <m:sty m:val="p"/>
              </m:rPr>
              <w:rPr>
                <w:rFonts w:ascii="Cambria Math" w:hAnsi="Cambria Math"/>
              </w:rPr>
              <m:t>,</m:t>
            </m:r>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3.6</m:t>
            </m:r>
            <m:r>
              <m:rPr>
                <m:sty m:val="p"/>
              </m:rPr>
              <w:rPr>
                <w:rFonts w:ascii="Cambria Math" w:hAnsi="Cambria Math"/>
              </w:rPr>
              <m:t>×</m:t>
            </m:r>
            <m:r>
              <w:rPr>
                <w:rFonts w:ascii="Cambria Math" w:hAnsi="Cambria Math"/>
              </w:rPr>
              <m:t>q</m:t>
            </m:r>
          </m:e>
          <m:sub>
            <m:r>
              <w:rPr>
                <w:rFonts w:ascii="Cambria Math" w:hAnsi="Cambria Math"/>
              </w:rPr>
              <m:t>m</m:t>
            </m:r>
            <m:r>
              <m:rPr>
                <m:sty m:val="p"/>
              </m:rPr>
              <w:rPr>
                <w:rFonts w:ascii="Cambria Math" w:hAnsi="Cambria Math"/>
              </w:rPr>
              <m:t>,13</m:t>
            </m:r>
          </m:sub>
        </m:sSub>
        <m:d>
          <m:dPr>
            <m:ctrlPr>
              <w:rPr>
                <w:rFonts w:ascii="Cambria Math" w:hAnsi="Cambria Math"/>
              </w:rPr>
            </m:ctrlPr>
          </m:dPr>
          <m:e>
            <m:sSub>
              <m:sSubPr>
                <m:ctrlPr>
                  <w:rPr>
                    <w:rFonts w:ascii="Cambria Math" w:hAnsi="Cambria Math"/>
                  </w:rPr>
                </m:ctrlPr>
              </m:sSubPr>
              <m:e>
                <m:r>
                  <w:rPr>
                    <w:rFonts w:ascii="Cambria Math" w:hAnsi="Cambria Math"/>
                  </w:rPr>
                  <m:t>d</m:t>
                </m:r>
              </m:e>
              <m:sub>
                <m:r>
                  <m:rPr>
                    <m:sty m:val="p"/>
                  </m:rPr>
                  <w:rPr>
                    <w:rFonts w:ascii="Cambria Math" w:hAnsi="Cambria Math"/>
                  </w:rPr>
                  <m:t>13</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2</m:t>
                </m:r>
              </m:sub>
            </m:sSub>
          </m:e>
        </m:d>
        <m:r>
          <m:rPr>
            <m:sty m:val="p"/>
          </m:rPr>
          <w:rPr>
            <w:rFonts w:ascii="Cambria Math" w:hAnsi="Cambria Math"/>
          </w:rPr>
          <m:t xml:space="preserve">                                                    (C.15)</m:t>
        </m:r>
      </m:oMath>
    </w:p>
    <w:p w:rsidR="004D5B54" w:rsidRPr="007F70EF" w:rsidRDefault="004D5B54" w:rsidP="00F120D9">
      <w:pPr>
        <w:numPr>
          <w:ilvl w:val="0"/>
          <w:numId w:val="28"/>
        </w:numPr>
        <w:spacing w:beforeLines="50" w:afterLines="50"/>
        <w:ind w:left="0" w:firstLineChars="200" w:firstLine="420"/>
        <w:jc w:val="right"/>
        <w:rPr>
          <w:rFonts w:ascii="宋体" w:hAnsi="宋体"/>
        </w:rPr>
      </w:pPr>
    </w:p>
    <w:p w:rsidR="00B952A9" w:rsidRDefault="00B952A9" w:rsidP="00F120D9">
      <w:pPr>
        <w:widowControl/>
        <w:shd w:val="clear" w:color="FFFFFF" w:fill="FFFFFF"/>
        <w:tabs>
          <w:tab w:val="left" w:pos="6405"/>
        </w:tabs>
        <w:spacing w:beforeLines="100"/>
        <w:jc w:val="right"/>
        <w:outlineLvl w:val="0"/>
        <w:rPr>
          <w:bCs/>
        </w:rPr>
        <w:sectPr w:rsidR="00B952A9" w:rsidSect="00E63943">
          <w:pgSz w:w="11906" w:h="16838"/>
          <w:pgMar w:top="935" w:right="1800" w:bottom="935" w:left="1800" w:header="851" w:footer="992" w:gutter="0"/>
          <w:cols w:space="425"/>
          <w:docGrid w:type="lines" w:linePitch="312"/>
        </w:sectPr>
      </w:pPr>
    </w:p>
    <w:p w:rsidR="00B952A9" w:rsidRPr="001C4243" w:rsidRDefault="00B952A9" w:rsidP="00B952A9">
      <w:pPr>
        <w:pStyle w:val="1"/>
        <w:spacing w:before="0" w:after="0" w:line="240" w:lineRule="auto"/>
        <w:jc w:val="center"/>
        <w:rPr>
          <w:rFonts w:ascii="黑体" w:eastAsia="黑体"/>
          <w:kern w:val="0"/>
          <w:sz w:val="21"/>
          <w:szCs w:val="20"/>
        </w:rPr>
      </w:pPr>
      <w:bookmarkStart w:id="309" w:name="_Toc37706191"/>
      <w:r w:rsidRPr="001C4243">
        <w:rPr>
          <w:rFonts w:ascii="黑体" w:eastAsia="黑体" w:hint="eastAsia"/>
          <w:kern w:val="0"/>
          <w:sz w:val="21"/>
          <w:szCs w:val="20"/>
        </w:rPr>
        <w:lastRenderedPageBreak/>
        <w:t>附录</w:t>
      </w:r>
      <w:r>
        <w:rPr>
          <w:rFonts w:ascii="黑体" w:eastAsia="黑体"/>
          <w:kern w:val="0"/>
          <w:sz w:val="21"/>
          <w:szCs w:val="20"/>
        </w:rPr>
        <w:t>D</w:t>
      </w:r>
      <w:r w:rsidRPr="001C4243">
        <w:rPr>
          <w:rFonts w:ascii="黑体" w:eastAsia="黑体" w:hint="eastAsia"/>
          <w:kern w:val="0"/>
          <w:sz w:val="21"/>
          <w:szCs w:val="20"/>
        </w:rPr>
        <w:br/>
        <w:t>（规范性附录）</w:t>
      </w:r>
      <w:r w:rsidRPr="001C4243">
        <w:rPr>
          <w:rFonts w:ascii="黑体" w:eastAsia="黑体" w:hint="eastAsia"/>
          <w:kern w:val="0"/>
          <w:sz w:val="21"/>
          <w:szCs w:val="20"/>
        </w:rPr>
        <w:br/>
      </w:r>
      <w:r>
        <w:rPr>
          <w:rFonts w:ascii="黑体" w:eastAsia="黑体" w:hint="eastAsia"/>
          <w:kern w:val="0"/>
          <w:sz w:val="21"/>
          <w:szCs w:val="20"/>
        </w:rPr>
        <w:t>监控功能</w:t>
      </w:r>
      <w:r w:rsidRPr="001C4243">
        <w:rPr>
          <w:rFonts w:ascii="黑体" w:eastAsia="黑体" w:hint="eastAsia"/>
          <w:kern w:val="0"/>
          <w:sz w:val="21"/>
          <w:szCs w:val="20"/>
        </w:rPr>
        <w:t>试验方法</w:t>
      </w:r>
      <w:bookmarkEnd w:id="309"/>
    </w:p>
    <w:p w:rsidR="00B952A9" w:rsidRPr="00453F15" w:rsidRDefault="00B952A9" w:rsidP="00F66898">
      <w:pPr>
        <w:pStyle w:val="Charc"/>
        <w:numPr>
          <w:ilvl w:val="1"/>
          <w:numId w:val="31"/>
        </w:numPr>
        <w:wordWrap/>
        <w:spacing w:before="156" w:after="156"/>
        <w:rPr>
          <w:bCs/>
          <w:szCs w:val="21"/>
        </w:rPr>
      </w:pPr>
      <w:r w:rsidRPr="00453F15">
        <w:rPr>
          <w:rFonts w:hint="eastAsia"/>
          <w:bCs/>
          <w:szCs w:val="21"/>
        </w:rPr>
        <w:t>适用范围</w:t>
      </w:r>
    </w:p>
    <w:p w:rsidR="00B952A9" w:rsidRPr="00453F15" w:rsidRDefault="00B952A9" w:rsidP="00B952A9">
      <w:pPr>
        <w:pStyle w:val="afffff1"/>
        <w:ind w:left="0" w:firstLineChars="200" w:firstLine="420"/>
        <w:rPr>
          <w:rFonts w:hAnsi="宋体"/>
          <w:bCs/>
          <w:sz w:val="21"/>
          <w:szCs w:val="21"/>
        </w:rPr>
      </w:pPr>
      <w:r w:rsidRPr="00453F15">
        <w:rPr>
          <w:rFonts w:hAnsi="宋体"/>
          <w:bCs/>
          <w:sz w:val="21"/>
          <w:szCs w:val="21"/>
        </w:rPr>
        <w:t>本附录规定了</w:t>
      </w:r>
      <w:r>
        <w:rPr>
          <w:rFonts w:hAnsi="宋体"/>
          <w:bCs/>
          <w:sz w:val="21"/>
          <w:szCs w:val="21"/>
        </w:rPr>
        <w:t>一体机监控功能试验要求及</w:t>
      </w:r>
      <w:r w:rsidRPr="005931A9">
        <w:rPr>
          <w:rFonts w:hAnsi="宋体" w:hint="eastAsia"/>
          <w:bCs/>
          <w:sz w:val="21"/>
          <w:szCs w:val="21"/>
        </w:rPr>
        <w:t>试验方法</w:t>
      </w:r>
      <w:r w:rsidRPr="00453F15">
        <w:rPr>
          <w:rFonts w:hAnsi="宋体" w:hint="eastAsia"/>
          <w:bCs/>
          <w:sz w:val="21"/>
          <w:szCs w:val="21"/>
        </w:rPr>
        <w:t>。</w:t>
      </w:r>
    </w:p>
    <w:p w:rsidR="00B952A9" w:rsidRDefault="00B952A9" w:rsidP="00F66898">
      <w:pPr>
        <w:pStyle w:val="Charc"/>
        <w:numPr>
          <w:ilvl w:val="1"/>
          <w:numId w:val="31"/>
        </w:numPr>
        <w:wordWrap/>
        <w:spacing w:before="156" w:after="156"/>
        <w:rPr>
          <w:bCs/>
          <w:szCs w:val="21"/>
        </w:rPr>
      </w:pPr>
      <w:r w:rsidRPr="00453F15">
        <w:rPr>
          <w:rFonts w:hint="eastAsia"/>
          <w:bCs/>
          <w:szCs w:val="21"/>
        </w:rPr>
        <w:t>试验装置和仪表</w:t>
      </w:r>
    </w:p>
    <w:p w:rsidR="005145CC" w:rsidRDefault="00B952A9" w:rsidP="00F120D9">
      <w:pPr>
        <w:spacing w:beforeLines="50" w:afterLines="50"/>
        <w:rPr>
          <w:rFonts w:ascii="宋体" w:hAnsi="宋体"/>
        </w:rPr>
      </w:pPr>
      <w:r>
        <w:rPr>
          <w:rFonts w:ascii="宋体" w:hAnsi="宋体"/>
        </w:rPr>
        <w:t>D</w:t>
      </w:r>
      <w:r w:rsidRPr="00B952A9">
        <w:rPr>
          <w:rFonts w:ascii="宋体" w:hAnsi="宋体"/>
        </w:rPr>
        <w:t>.</w:t>
      </w:r>
      <w:r>
        <w:rPr>
          <w:rFonts w:ascii="宋体" w:hAnsi="宋体"/>
        </w:rPr>
        <w:t>2</w:t>
      </w:r>
      <w:r w:rsidRPr="00B952A9">
        <w:rPr>
          <w:rFonts w:ascii="宋体" w:hAnsi="宋体"/>
        </w:rPr>
        <w:t>.</w:t>
      </w:r>
      <w:r w:rsidR="005145CC">
        <w:rPr>
          <w:rFonts w:ascii="宋体" w:hAnsi="宋体"/>
        </w:rPr>
        <w:t>1</w:t>
      </w:r>
      <w:r w:rsidRPr="00B952A9">
        <w:rPr>
          <w:rFonts w:ascii="宋体" w:hAnsi="宋体"/>
        </w:rPr>
        <w:t>试验</w:t>
      </w:r>
      <w:r w:rsidR="005145CC">
        <w:rPr>
          <w:rFonts w:ascii="宋体" w:hAnsi="宋体"/>
        </w:rPr>
        <w:t>装置</w:t>
      </w:r>
      <w:r w:rsidRPr="00B952A9">
        <w:rPr>
          <w:rFonts w:ascii="宋体" w:hAnsi="宋体"/>
        </w:rPr>
        <w:t>应具有温湿度、CO</w:t>
      </w:r>
      <w:r w:rsidRPr="00B952A9">
        <w:rPr>
          <w:rFonts w:ascii="宋体" w:hAnsi="宋体"/>
          <w:vertAlign w:val="subscript"/>
        </w:rPr>
        <w:t>2</w:t>
      </w:r>
      <w:r w:rsidRPr="00B952A9">
        <w:rPr>
          <w:rFonts w:ascii="宋体" w:hAnsi="宋体"/>
        </w:rPr>
        <w:t>浓度等比对用传感器，</w:t>
      </w:r>
      <w:r w:rsidR="005145CC">
        <w:rPr>
          <w:rFonts w:ascii="宋体" w:hAnsi="宋体"/>
        </w:rPr>
        <w:t>仪表应</w:t>
      </w:r>
      <w:r w:rsidRPr="00B952A9">
        <w:rPr>
          <w:rFonts w:ascii="宋体" w:hAnsi="宋体"/>
        </w:rPr>
        <w:t>经过校准且在有效期内</w:t>
      </w:r>
      <w:r w:rsidR="005145CC">
        <w:rPr>
          <w:rFonts w:ascii="宋体" w:hAnsi="宋体" w:hint="eastAsia"/>
        </w:rPr>
        <w:t>。</w:t>
      </w:r>
    </w:p>
    <w:p w:rsidR="00B952A9" w:rsidRPr="00B952A9" w:rsidRDefault="005145CC" w:rsidP="00F120D9">
      <w:pPr>
        <w:spacing w:beforeLines="50" w:afterLines="50"/>
        <w:rPr>
          <w:rFonts w:ascii="宋体" w:hAnsi="宋体"/>
        </w:rPr>
      </w:pPr>
      <w:r>
        <w:rPr>
          <w:rFonts w:ascii="宋体" w:hAnsi="宋体"/>
        </w:rPr>
        <w:t>D.2.2</w:t>
      </w:r>
      <w:r w:rsidRPr="006F7850">
        <w:rPr>
          <w:rFonts w:ascii="宋体" w:hAnsi="宋体" w:hint="eastAsia"/>
        </w:rPr>
        <w:t>试验用仪器仪表应满足表</w:t>
      </w:r>
      <w:r w:rsidRPr="006F7850">
        <w:rPr>
          <w:rFonts w:ascii="宋体" w:hAnsi="宋体"/>
        </w:rPr>
        <w:t>8</w:t>
      </w:r>
      <w:r w:rsidRPr="006F7850">
        <w:rPr>
          <w:rFonts w:ascii="宋体" w:hAnsi="宋体" w:hint="eastAsia"/>
        </w:rPr>
        <w:t>的要求。</w:t>
      </w:r>
    </w:p>
    <w:p w:rsidR="00B952A9" w:rsidRPr="00713DE4" w:rsidRDefault="00B952A9" w:rsidP="00F66898">
      <w:pPr>
        <w:pStyle w:val="Charc"/>
        <w:numPr>
          <w:ilvl w:val="1"/>
          <w:numId w:val="31"/>
        </w:numPr>
        <w:wordWrap/>
        <w:spacing w:before="156" w:after="156"/>
        <w:rPr>
          <w:bCs/>
          <w:szCs w:val="21"/>
        </w:rPr>
      </w:pPr>
      <w:r w:rsidRPr="00713DE4">
        <w:rPr>
          <w:rFonts w:hint="eastAsia"/>
          <w:bCs/>
          <w:szCs w:val="21"/>
        </w:rPr>
        <w:t>试验要求</w:t>
      </w:r>
    </w:p>
    <w:p w:rsidR="00B952A9" w:rsidRPr="00B952A9" w:rsidRDefault="005145CC" w:rsidP="00F120D9">
      <w:pPr>
        <w:spacing w:beforeLines="50" w:afterLines="50"/>
        <w:rPr>
          <w:rFonts w:ascii="宋体" w:hAnsi="宋体"/>
        </w:rPr>
      </w:pPr>
      <w:r>
        <w:rPr>
          <w:rFonts w:ascii="宋体" w:hAnsi="宋体"/>
        </w:rPr>
        <w:t>D</w:t>
      </w:r>
      <w:r w:rsidR="00B952A9" w:rsidRPr="00B952A9">
        <w:rPr>
          <w:rFonts w:ascii="宋体" w:hAnsi="宋体" w:hint="eastAsia"/>
        </w:rPr>
        <w:t>.</w:t>
      </w:r>
      <w:r>
        <w:rPr>
          <w:rFonts w:ascii="宋体" w:hAnsi="宋体"/>
        </w:rPr>
        <w:t>3</w:t>
      </w:r>
      <w:r w:rsidR="00B952A9" w:rsidRPr="00B952A9">
        <w:rPr>
          <w:rFonts w:ascii="宋体" w:hAnsi="宋体" w:hint="eastAsia"/>
        </w:rPr>
        <w:t xml:space="preserve">.1 </w:t>
      </w:r>
      <w:r w:rsidR="0042068A">
        <w:rPr>
          <w:rFonts w:ascii="宋体" w:hAnsi="宋体" w:hint="eastAsia"/>
        </w:rPr>
        <w:t>一体机</w:t>
      </w:r>
      <w:r w:rsidR="00B952A9" w:rsidRPr="00B952A9">
        <w:rPr>
          <w:rFonts w:ascii="宋体" w:hAnsi="宋体" w:hint="eastAsia"/>
        </w:rPr>
        <w:t>监控</w:t>
      </w:r>
      <w:r w:rsidR="00B952A9" w:rsidRPr="00B952A9">
        <w:rPr>
          <w:rFonts w:ascii="宋体" w:hAnsi="宋体"/>
        </w:rPr>
        <w:t>功能试验</w:t>
      </w:r>
      <w:r w:rsidR="00B952A9" w:rsidRPr="00B952A9">
        <w:rPr>
          <w:rFonts w:ascii="宋体" w:hAnsi="宋体" w:hint="eastAsia"/>
        </w:rPr>
        <w:t>方法分为监测功能验证</w:t>
      </w:r>
      <w:r w:rsidR="00B952A9" w:rsidRPr="00B952A9">
        <w:rPr>
          <w:rFonts w:ascii="宋体" w:hAnsi="宋体"/>
        </w:rPr>
        <w:t>和</w:t>
      </w:r>
      <w:r w:rsidR="00B952A9" w:rsidRPr="00B952A9">
        <w:rPr>
          <w:rFonts w:ascii="宋体" w:hAnsi="宋体" w:hint="eastAsia"/>
        </w:rPr>
        <w:t>控制</w:t>
      </w:r>
      <w:r w:rsidR="00B952A9" w:rsidRPr="00B952A9">
        <w:rPr>
          <w:rFonts w:ascii="宋体" w:hAnsi="宋体"/>
        </w:rPr>
        <w:t>功能</w:t>
      </w:r>
      <w:r w:rsidR="00B952A9" w:rsidRPr="00B952A9">
        <w:rPr>
          <w:rFonts w:ascii="宋体" w:hAnsi="宋体" w:hint="eastAsia"/>
        </w:rPr>
        <w:t>验证</w:t>
      </w:r>
      <w:r w:rsidR="00B952A9" w:rsidRPr="00B952A9">
        <w:rPr>
          <w:rFonts w:ascii="宋体" w:hAnsi="宋体"/>
        </w:rPr>
        <w:t>。</w:t>
      </w:r>
    </w:p>
    <w:p w:rsidR="00B952A9" w:rsidRPr="00B952A9" w:rsidRDefault="005145CC" w:rsidP="00F120D9">
      <w:pPr>
        <w:spacing w:beforeLines="50" w:afterLines="50"/>
        <w:rPr>
          <w:rFonts w:ascii="宋体" w:hAnsi="宋体"/>
        </w:rPr>
      </w:pPr>
      <w:r>
        <w:rPr>
          <w:rFonts w:ascii="宋体" w:hAnsi="宋体"/>
        </w:rPr>
        <w:t>D</w:t>
      </w:r>
      <w:r w:rsidR="00B952A9" w:rsidRPr="00B952A9">
        <w:rPr>
          <w:rFonts w:ascii="宋体" w:hAnsi="宋体" w:hint="eastAsia"/>
        </w:rPr>
        <w:t>.</w:t>
      </w:r>
      <w:r>
        <w:rPr>
          <w:rFonts w:ascii="宋体" w:hAnsi="宋体"/>
        </w:rPr>
        <w:t>3</w:t>
      </w:r>
      <w:r w:rsidR="00B952A9" w:rsidRPr="00B952A9">
        <w:rPr>
          <w:rFonts w:ascii="宋体" w:hAnsi="宋体" w:hint="eastAsia"/>
        </w:rPr>
        <w:t>.2</w:t>
      </w:r>
      <w:r w:rsidR="00B952A9" w:rsidRPr="00B952A9">
        <w:rPr>
          <w:rFonts w:ascii="宋体" w:hAnsi="宋体"/>
        </w:rPr>
        <w:t xml:space="preserve"> </w:t>
      </w:r>
      <w:r w:rsidR="0042068A">
        <w:rPr>
          <w:rFonts w:ascii="宋体" w:hAnsi="宋体" w:hint="eastAsia"/>
        </w:rPr>
        <w:t>一体机</w:t>
      </w:r>
      <w:r w:rsidR="00B952A9" w:rsidRPr="00B952A9">
        <w:rPr>
          <w:rFonts w:ascii="宋体" w:hAnsi="宋体"/>
        </w:rPr>
        <w:t>的监</w:t>
      </w:r>
      <w:r>
        <w:rPr>
          <w:rFonts w:ascii="宋体" w:hAnsi="宋体" w:hint="eastAsia"/>
        </w:rPr>
        <w:t>测</w:t>
      </w:r>
      <w:r w:rsidR="00B952A9" w:rsidRPr="00B952A9">
        <w:rPr>
          <w:rFonts w:ascii="宋体" w:hAnsi="宋体"/>
        </w:rPr>
        <w:t>功能和控制功能可在</w:t>
      </w:r>
      <w:r w:rsidR="00B952A9" w:rsidRPr="00B952A9">
        <w:rPr>
          <w:rFonts w:ascii="宋体" w:hAnsi="宋体" w:hint="eastAsia"/>
        </w:rPr>
        <w:t>热工</w:t>
      </w:r>
      <w:r w:rsidR="00B952A9" w:rsidRPr="00B952A9">
        <w:rPr>
          <w:rFonts w:ascii="宋体" w:hAnsi="宋体"/>
        </w:rPr>
        <w:t>性能测试过程中进行。</w:t>
      </w:r>
    </w:p>
    <w:p w:rsidR="00B952A9" w:rsidRPr="00B952A9" w:rsidRDefault="005145CC" w:rsidP="00F120D9">
      <w:pPr>
        <w:spacing w:beforeLines="50" w:afterLines="50"/>
        <w:rPr>
          <w:rFonts w:ascii="宋体" w:hAnsi="宋体"/>
        </w:rPr>
      </w:pPr>
      <w:r>
        <w:rPr>
          <w:rFonts w:ascii="宋体" w:hAnsi="宋体"/>
        </w:rPr>
        <w:t>D</w:t>
      </w:r>
      <w:r w:rsidR="00B952A9" w:rsidRPr="00B952A9">
        <w:rPr>
          <w:rFonts w:ascii="宋体" w:hAnsi="宋体" w:hint="eastAsia"/>
        </w:rPr>
        <w:t>.</w:t>
      </w:r>
      <w:r>
        <w:rPr>
          <w:rFonts w:ascii="宋体" w:hAnsi="宋体"/>
        </w:rPr>
        <w:t>3</w:t>
      </w:r>
      <w:r w:rsidR="00B952A9" w:rsidRPr="00B952A9">
        <w:rPr>
          <w:rFonts w:ascii="宋体" w:hAnsi="宋体" w:hint="eastAsia"/>
        </w:rPr>
        <w:t>.3试验开始前应</w:t>
      </w:r>
      <w:r w:rsidR="00B952A9" w:rsidRPr="00B952A9">
        <w:rPr>
          <w:rFonts w:ascii="宋体" w:hAnsi="宋体"/>
        </w:rPr>
        <w:t>获得</w:t>
      </w:r>
      <w:r w:rsidR="0042068A">
        <w:rPr>
          <w:rFonts w:ascii="宋体" w:hAnsi="宋体"/>
        </w:rPr>
        <w:t>一体机</w:t>
      </w:r>
      <w:r w:rsidR="00B952A9" w:rsidRPr="00B952A9">
        <w:rPr>
          <w:rFonts w:ascii="宋体" w:hAnsi="宋体"/>
        </w:rPr>
        <w:t>自带传感器</w:t>
      </w:r>
      <w:r w:rsidR="00B952A9" w:rsidRPr="00B952A9">
        <w:rPr>
          <w:rFonts w:ascii="宋体" w:hAnsi="宋体" w:hint="eastAsia"/>
        </w:rPr>
        <w:t>的</w:t>
      </w:r>
      <w:r w:rsidR="00B952A9" w:rsidRPr="00B952A9">
        <w:rPr>
          <w:rFonts w:ascii="宋体" w:hAnsi="宋体"/>
        </w:rPr>
        <w:t>分辨率、控制精度</w:t>
      </w:r>
      <w:r w:rsidR="00B952A9" w:rsidRPr="00B952A9">
        <w:rPr>
          <w:rFonts w:ascii="宋体" w:hAnsi="宋体" w:hint="eastAsia"/>
        </w:rPr>
        <w:t>的</w:t>
      </w:r>
      <w:r>
        <w:rPr>
          <w:rFonts w:ascii="宋体" w:hAnsi="宋体" w:hint="eastAsia"/>
        </w:rPr>
        <w:t>标称值及</w:t>
      </w:r>
      <w:r w:rsidR="00B952A9" w:rsidRPr="00B952A9">
        <w:rPr>
          <w:rFonts w:ascii="宋体" w:hAnsi="宋体"/>
        </w:rPr>
        <w:t>范围。</w:t>
      </w:r>
    </w:p>
    <w:p w:rsidR="00B952A9" w:rsidRPr="00B952A9" w:rsidRDefault="005145CC" w:rsidP="00F120D9">
      <w:pPr>
        <w:spacing w:beforeLines="50" w:afterLines="50"/>
        <w:rPr>
          <w:rFonts w:ascii="宋体" w:hAnsi="宋体"/>
        </w:rPr>
      </w:pPr>
      <w:r>
        <w:rPr>
          <w:rFonts w:ascii="宋体" w:hAnsi="宋体"/>
        </w:rPr>
        <w:t>D</w:t>
      </w:r>
      <w:r w:rsidR="00B952A9" w:rsidRPr="00B952A9">
        <w:rPr>
          <w:rFonts w:ascii="宋体" w:hAnsi="宋体" w:hint="eastAsia"/>
        </w:rPr>
        <w:t>.</w:t>
      </w:r>
      <w:r>
        <w:rPr>
          <w:rFonts w:ascii="宋体" w:hAnsi="宋体"/>
        </w:rPr>
        <w:t>3</w:t>
      </w:r>
      <w:r w:rsidR="00B952A9" w:rsidRPr="00B952A9">
        <w:rPr>
          <w:rFonts w:ascii="宋体" w:hAnsi="宋体"/>
        </w:rPr>
        <w:t>.4</w:t>
      </w:r>
      <w:r w:rsidR="00B952A9" w:rsidRPr="00B952A9">
        <w:rPr>
          <w:rFonts w:ascii="宋体" w:hAnsi="宋体" w:hint="eastAsia"/>
        </w:rPr>
        <w:t>试验</w:t>
      </w:r>
      <w:r w:rsidR="00B952A9" w:rsidRPr="00B952A9">
        <w:rPr>
          <w:rFonts w:ascii="宋体" w:hAnsi="宋体"/>
        </w:rPr>
        <w:t>过程</w:t>
      </w:r>
      <w:r w:rsidR="00B952A9" w:rsidRPr="00B952A9">
        <w:rPr>
          <w:rFonts w:ascii="宋体" w:hAnsi="宋体" w:hint="eastAsia"/>
        </w:rPr>
        <w:t>可采取</w:t>
      </w:r>
      <w:r w:rsidR="00B952A9" w:rsidRPr="00B952A9">
        <w:rPr>
          <w:rFonts w:ascii="宋体" w:hAnsi="宋体"/>
        </w:rPr>
        <w:t>模拟环境</w:t>
      </w:r>
      <w:r w:rsidR="00B952A9" w:rsidRPr="00B952A9">
        <w:rPr>
          <w:rFonts w:ascii="宋体" w:hAnsi="宋体" w:hint="eastAsia"/>
        </w:rPr>
        <w:t>参数变化</w:t>
      </w:r>
      <w:r w:rsidR="00B952A9" w:rsidRPr="00B952A9">
        <w:rPr>
          <w:rFonts w:ascii="宋体" w:hAnsi="宋体"/>
        </w:rPr>
        <w:t>或</w:t>
      </w:r>
      <w:r w:rsidR="00B952A9" w:rsidRPr="00B952A9">
        <w:rPr>
          <w:rFonts w:ascii="宋体" w:hAnsi="宋体" w:hint="eastAsia"/>
        </w:rPr>
        <w:t>改变</w:t>
      </w:r>
      <w:r w:rsidR="0042068A">
        <w:rPr>
          <w:rFonts w:ascii="宋体" w:hAnsi="宋体"/>
        </w:rPr>
        <w:t>一体机</w:t>
      </w:r>
      <w:r w:rsidR="00B952A9" w:rsidRPr="00B952A9">
        <w:rPr>
          <w:rFonts w:ascii="宋体" w:hAnsi="宋体"/>
        </w:rPr>
        <w:t>本身</w:t>
      </w:r>
      <w:r w:rsidR="00B952A9" w:rsidRPr="00B952A9">
        <w:rPr>
          <w:rFonts w:ascii="宋体" w:hAnsi="宋体" w:hint="eastAsia"/>
        </w:rPr>
        <w:t>设定</w:t>
      </w:r>
      <w:r w:rsidR="00B952A9" w:rsidRPr="00B952A9">
        <w:rPr>
          <w:rFonts w:ascii="宋体" w:hAnsi="宋体"/>
        </w:rPr>
        <w:t>值参数来验证</w:t>
      </w:r>
      <w:r w:rsidR="00B952A9" w:rsidRPr="00B952A9">
        <w:rPr>
          <w:rFonts w:ascii="宋体" w:hAnsi="宋体" w:hint="eastAsia"/>
        </w:rPr>
        <w:t>监控功能</w:t>
      </w:r>
      <w:r w:rsidR="00B952A9" w:rsidRPr="00B952A9">
        <w:rPr>
          <w:rFonts w:ascii="宋体" w:hAnsi="宋体"/>
        </w:rPr>
        <w:t>。</w:t>
      </w:r>
    </w:p>
    <w:p w:rsidR="00B952A9" w:rsidRPr="00713DE4" w:rsidRDefault="00B952A9" w:rsidP="00F66898">
      <w:pPr>
        <w:pStyle w:val="Charc"/>
        <w:numPr>
          <w:ilvl w:val="1"/>
          <w:numId w:val="31"/>
        </w:numPr>
        <w:wordWrap/>
        <w:spacing w:before="156" w:after="156"/>
        <w:rPr>
          <w:bCs/>
          <w:szCs w:val="21"/>
        </w:rPr>
      </w:pPr>
      <w:r w:rsidRPr="00713DE4">
        <w:rPr>
          <w:rFonts w:hint="eastAsia"/>
          <w:bCs/>
          <w:szCs w:val="21"/>
        </w:rPr>
        <w:t>试验方法</w:t>
      </w:r>
    </w:p>
    <w:p w:rsidR="00B952A9" w:rsidRPr="00C459EA" w:rsidRDefault="005145CC" w:rsidP="00F120D9">
      <w:pPr>
        <w:spacing w:beforeLines="50" w:afterLines="50"/>
        <w:rPr>
          <w:rFonts w:ascii="宋体" w:hAnsi="宋体"/>
        </w:rPr>
      </w:pPr>
      <w:r w:rsidRPr="005145CC">
        <w:rPr>
          <w:rFonts w:ascii="黑体" w:eastAsia="黑体" w:hAnsi="黑体" w:hint="eastAsia"/>
        </w:rPr>
        <w:t>D.</w:t>
      </w:r>
      <w:r w:rsidRPr="005145CC">
        <w:rPr>
          <w:rFonts w:ascii="黑体" w:eastAsia="黑体" w:hAnsi="黑体"/>
        </w:rPr>
        <w:t>4</w:t>
      </w:r>
      <w:r w:rsidR="00B952A9" w:rsidRPr="005145CC">
        <w:rPr>
          <w:rFonts w:ascii="黑体" w:eastAsia="黑体" w:hAnsi="黑体" w:hint="eastAsia"/>
        </w:rPr>
        <w:t>.1</w:t>
      </w:r>
      <w:r w:rsidR="00B952A9" w:rsidRPr="00C459EA">
        <w:rPr>
          <w:rFonts w:ascii="宋体" w:hAnsi="宋体" w:hint="eastAsia"/>
        </w:rPr>
        <w:t>监测功能试验</w:t>
      </w:r>
    </w:p>
    <w:p w:rsidR="00B952A9" w:rsidRPr="005D516C" w:rsidRDefault="0027457C" w:rsidP="005145CC">
      <w:pPr>
        <w:widowControl/>
        <w:spacing w:line="360" w:lineRule="auto"/>
      </w:pPr>
      <w:r>
        <w:rPr>
          <w:rFonts w:ascii="黑体" w:eastAsia="黑体" w:hAnsi="黑体" w:hint="eastAsia"/>
        </w:rPr>
        <w:t>D.4.1.</w:t>
      </w:r>
      <w:r>
        <w:rPr>
          <w:rFonts w:ascii="黑体" w:eastAsia="黑体" w:hAnsi="黑体"/>
        </w:rPr>
        <w:t>1</w:t>
      </w:r>
      <w:r w:rsidRPr="0027457C">
        <w:rPr>
          <w:bCs/>
          <w:szCs w:val="28"/>
        </w:rPr>
        <w:t>打开</w:t>
      </w:r>
      <w:r w:rsidR="0042068A">
        <w:rPr>
          <w:rFonts w:hint="eastAsia"/>
          <w:bCs/>
          <w:szCs w:val="28"/>
        </w:rPr>
        <w:t>一体机</w:t>
      </w:r>
      <w:r w:rsidR="00B952A9" w:rsidRPr="004339DC">
        <w:rPr>
          <w:rFonts w:hint="eastAsia"/>
          <w:bCs/>
          <w:szCs w:val="28"/>
        </w:rPr>
        <w:t>控制器显示屏幕</w:t>
      </w:r>
      <w:r w:rsidR="00B952A9">
        <w:rPr>
          <w:rFonts w:hint="eastAsia"/>
          <w:bCs/>
          <w:szCs w:val="28"/>
        </w:rPr>
        <w:t>，检查</w:t>
      </w:r>
      <w:r w:rsidR="0042068A">
        <w:rPr>
          <w:rFonts w:hint="eastAsia"/>
          <w:bCs/>
          <w:szCs w:val="28"/>
        </w:rPr>
        <w:t>一体机</w:t>
      </w:r>
      <w:r w:rsidR="00B952A9">
        <w:rPr>
          <w:rFonts w:hint="eastAsia"/>
          <w:bCs/>
          <w:szCs w:val="28"/>
        </w:rPr>
        <w:t>显示屏幕上是否具备下列监测参数：</w:t>
      </w:r>
      <w:r w:rsidR="00B952A9" w:rsidRPr="004339DC">
        <w:rPr>
          <w:bCs/>
          <w:szCs w:val="28"/>
        </w:rPr>
        <w:t>室内温</w:t>
      </w:r>
      <w:r w:rsidR="00B952A9" w:rsidRPr="004339DC">
        <w:rPr>
          <w:rFonts w:hint="eastAsia"/>
          <w:bCs/>
          <w:szCs w:val="28"/>
        </w:rPr>
        <w:t>湿</w:t>
      </w:r>
      <w:r w:rsidR="00B952A9" w:rsidRPr="004339DC">
        <w:rPr>
          <w:bCs/>
          <w:szCs w:val="28"/>
        </w:rPr>
        <w:t>度</w:t>
      </w:r>
      <w:r w:rsidR="00B952A9" w:rsidRPr="004339DC">
        <w:rPr>
          <w:rFonts w:hint="eastAsia"/>
          <w:bCs/>
          <w:szCs w:val="28"/>
        </w:rPr>
        <w:t>、</w:t>
      </w:r>
      <w:r w:rsidR="00B952A9">
        <w:rPr>
          <w:bCs/>
          <w:szCs w:val="28"/>
        </w:rPr>
        <w:t>室</w:t>
      </w:r>
      <w:r w:rsidR="00B952A9">
        <w:rPr>
          <w:rFonts w:hint="eastAsia"/>
          <w:bCs/>
          <w:szCs w:val="28"/>
        </w:rPr>
        <w:t>外</w:t>
      </w:r>
      <w:r w:rsidR="00B952A9" w:rsidRPr="004339DC">
        <w:rPr>
          <w:bCs/>
          <w:szCs w:val="28"/>
        </w:rPr>
        <w:t>温</w:t>
      </w:r>
      <w:r w:rsidR="00B952A9" w:rsidRPr="004339DC">
        <w:rPr>
          <w:rFonts w:hint="eastAsia"/>
          <w:bCs/>
          <w:szCs w:val="28"/>
        </w:rPr>
        <w:t>湿</w:t>
      </w:r>
      <w:r w:rsidR="00B952A9" w:rsidRPr="004339DC">
        <w:rPr>
          <w:bCs/>
          <w:szCs w:val="28"/>
        </w:rPr>
        <w:t>度</w:t>
      </w:r>
      <w:r w:rsidR="00B952A9">
        <w:rPr>
          <w:rFonts w:hint="eastAsia"/>
          <w:bCs/>
          <w:szCs w:val="28"/>
        </w:rPr>
        <w:t>、</w:t>
      </w:r>
      <w:r w:rsidR="00B952A9" w:rsidRPr="004339DC">
        <w:rPr>
          <w:rFonts w:hint="eastAsia"/>
          <w:bCs/>
          <w:szCs w:val="28"/>
        </w:rPr>
        <w:t>室内</w:t>
      </w:r>
      <w:r w:rsidR="00B952A9" w:rsidRPr="004339DC">
        <w:rPr>
          <w:rFonts w:hint="eastAsia"/>
          <w:bCs/>
          <w:szCs w:val="28"/>
        </w:rPr>
        <w:t>CO</w:t>
      </w:r>
      <w:r w:rsidR="00B952A9" w:rsidRPr="004339DC">
        <w:rPr>
          <w:rFonts w:hint="eastAsia"/>
          <w:bCs/>
          <w:szCs w:val="28"/>
          <w:vertAlign w:val="subscript"/>
        </w:rPr>
        <w:t>2</w:t>
      </w:r>
      <w:r w:rsidR="00B952A9" w:rsidRPr="004339DC">
        <w:rPr>
          <w:rFonts w:hint="eastAsia"/>
          <w:bCs/>
          <w:szCs w:val="28"/>
        </w:rPr>
        <w:t>浓度、风机</w:t>
      </w:r>
      <w:r w:rsidR="00B952A9">
        <w:rPr>
          <w:rFonts w:hint="eastAsia"/>
          <w:bCs/>
          <w:szCs w:val="28"/>
        </w:rPr>
        <w:t>运行状态</w:t>
      </w:r>
      <w:r w:rsidR="00B952A9" w:rsidRPr="004339DC">
        <w:rPr>
          <w:bCs/>
          <w:szCs w:val="28"/>
        </w:rPr>
        <w:t>、</w:t>
      </w:r>
      <w:r w:rsidR="00B952A9" w:rsidRPr="004339DC">
        <w:rPr>
          <w:rFonts w:hint="eastAsia"/>
          <w:bCs/>
          <w:szCs w:val="28"/>
        </w:rPr>
        <w:t>热泵</w:t>
      </w:r>
      <w:r w:rsidR="00B952A9">
        <w:rPr>
          <w:rFonts w:hint="eastAsia"/>
          <w:bCs/>
          <w:szCs w:val="28"/>
        </w:rPr>
        <w:t>运行状态、</w:t>
      </w:r>
      <w:r w:rsidR="00B952A9">
        <w:rPr>
          <w:bCs/>
          <w:szCs w:val="28"/>
        </w:rPr>
        <w:t>风</w:t>
      </w:r>
      <w:r w:rsidR="00B952A9">
        <w:rPr>
          <w:rFonts w:hint="eastAsia"/>
          <w:bCs/>
          <w:szCs w:val="28"/>
        </w:rPr>
        <w:t>阀运行状态；</w:t>
      </w:r>
      <w:r w:rsidR="00B952A9" w:rsidRPr="004339DC">
        <w:rPr>
          <w:bCs/>
          <w:szCs w:val="28"/>
        </w:rPr>
        <w:t>对带有</w:t>
      </w:r>
      <w:r w:rsidR="00B952A9">
        <w:rPr>
          <w:rFonts w:hint="eastAsia"/>
          <w:bCs/>
          <w:szCs w:val="28"/>
        </w:rPr>
        <w:t>转速可调的风机、压缩机</w:t>
      </w:r>
      <w:r w:rsidR="00B952A9" w:rsidRPr="004339DC">
        <w:rPr>
          <w:bCs/>
          <w:szCs w:val="28"/>
        </w:rPr>
        <w:t>，</w:t>
      </w:r>
      <w:r w:rsidR="0042068A">
        <w:rPr>
          <w:rFonts w:hint="eastAsia"/>
          <w:bCs/>
          <w:szCs w:val="28"/>
        </w:rPr>
        <w:t>一体机</w:t>
      </w:r>
      <w:r w:rsidR="00B952A9">
        <w:rPr>
          <w:rFonts w:hint="eastAsia"/>
          <w:bCs/>
          <w:szCs w:val="28"/>
        </w:rPr>
        <w:t>显示</w:t>
      </w:r>
      <w:r w:rsidR="00B952A9" w:rsidRPr="004339DC">
        <w:rPr>
          <w:rFonts w:hint="eastAsia"/>
          <w:bCs/>
          <w:szCs w:val="28"/>
        </w:rPr>
        <w:t>屏幕</w:t>
      </w:r>
      <w:r w:rsidR="00B952A9" w:rsidRPr="004339DC">
        <w:rPr>
          <w:bCs/>
          <w:szCs w:val="28"/>
        </w:rPr>
        <w:t>上</w:t>
      </w:r>
      <w:r w:rsidR="00B952A9" w:rsidRPr="004339DC">
        <w:rPr>
          <w:rFonts w:hint="eastAsia"/>
          <w:bCs/>
          <w:szCs w:val="28"/>
        </w:rPr>
        <w:t>应</w:t>
      </w:r>
      <w:r w:rsidR="00B952A9">
        <w:rPr>
          <w:rFonts w:hint="eastAsia"/>
          <w:bCs/>
          <w:szCs w:val="28"/>
        </w:rPr>
        <w:t>能给出档位、</w:t>
      </w:r>
      <w:r w:rsidR="00B952A9">
        <w:rPr>
          <w:bCs/>
          <w:szCs w:val="28"/>
        </w:rPr>
        <w:t>转速</w:t>
      </w:r>
      <w:r w:rsidR="00B952A9">
        <w:rPr>
          <w:rFonts w:hint="eastAsia"/>
          <w:bCs/>
          <w:szCs w:val="28"/>
        </w:rPr>
        <w:t>或频率</w:t>
      </w:r>
      <w:r w:rsidR="00B952A9" w:rsidRPr="004339DC">
        <w:rPr>
          <w:bCs/>
          <w:szCs w:val="28"/>
        </w:rPr>
        <w:t>的</w:t>
      </w:r>
      <w:r w:rsidR="00B952A9">
        <w:rPr>
          <w:rFonts w:hint="eastAsia"/>
          <w:bCs/>
          <w:szCs w:val="28"/>
        </w:rPr>
        <w:t>信息；对于开度可调的阀门，</w:t>
      </w:r>
      <w:r w:rsidR="0042068A">
        <w:rPr>
          <w:bCs/>
          <w:szCs w:val="28"/>
        </w:rPr>
        <w:t>一体机</w:t>
      </w:r>
      <w:r w:rsidR="00B952A9">
        <w:rPr>
          <w:rFonts w:hint="eastAsia"/>
          <w:bCs/>
          <w:szCs w:val="28"/>
        </w:rPr>
        <w:t>显示屏幕上应能给出阀门开度的信息。</w:t>
      </w:r>
    </w:p>
    <w:p w:rsidR="00B952A9" w:rsidRPr="00C071B8" w:rsidRDefault="005145CC" w:rsidP="005145CC">
      <w:pPr>
        <w:widowControl/>
        <w:spacing w:line="360" w:lineRule="auto"/>
      </w:pPr>
      <w:r w:rsidRPr="005145CC">
        <w:rPr>
          <w:rFonts w:ascii="黑体" w:eastAsia="黑体" w:hAnsi="黑体" w:hint="eastAsia"/>
        </w:rPr>
        <w:t>D.4.1.</w:t>
      </w:r>
      <w:r>
        <w:rPr>
          <w:rFonts w:ascii="黑体" w:eastAsia="黑体" w:hAnsi="黑体"/>
        </w:rPr>
        <w:t>2</w:t>
      </w:r>
      <w:r w:rsidR="00B952A9">
        <w:rPr>
          <w:rFonts w:hint="eastAsia"/>
        </w:rPr>
        <w:t>在环境室内空气</w:t>
      </w:r>
      <w:r w:rsidR="00B952A9" w:rsidRPr="004339DC">
        <w:rPr>
          <w:bCs/>
          <w:szCs w:val="28"/>
        </w:rPr>
        <w:t>温</w:t>
      </w:r>
      <w:r w:rsidR="00B952A9" w:rsidRPr="004339DC">
        <w:rPr>
          <w:rFonts w:hint="eastAsia"/>
          <w:bCs/>
          <w:szCs w:val="28"/>
        </w:rPr>
        <w:t>湿</w:t>
      </w:r>
      <w:r w:rsidR="00B952A9" w:rsidRPr="004339DC">
        <w:rPr>
          <w:bCs/>
          <w:szCs w:val="28"/>
        </w:rPr>
        <w:t>度</w:t>
      </w:r>
      <w:r w:rsidR="00B952A9">
        <w:rPr>
          <w:rFonts w:hint="eastAsia"/>
          <w:bCs/>
          <w:szCs w:val="28"/>
        </w:rPr>
        <w:t>和</w:t>
      </w:r>
      <w:r w:rsidR="00B952A9">
        <w:rPr>
          <w:rFonts w:hint="eastAsia"/>
          <w:bCs/>
          <w:szCs w:val="28"/>
        </w:rPr>
        <w:t>CO</w:t>
      </w:r>
      <w:r w:rsidR="00B952A9" w:rsidRPr="0027457C">
        <w:rPr>
          <w:bCs/>
          <w:szCs w:val="28"/>
          <w:vertAlign w:val="subscript"/>
        </w:rPr>
        <w:t>2</w:t>
      </w:r>
      <w:r w:rsidR="00B952A9">
        <w:rPr>
          <w:rFonts w:hint="eastAsia"/>
          <w:bCs/>
          <w:szCs w:val="28"/>
        </w:rPr>
        <w:t>浓度处于</w:t>
      </w:r>
      <w:r w:rsidR="00B952A9">
        <w:rPr>
          <w:rFonts w:hint="eastAsia"/>
        </w:rPr>
        <w:t>近稳态时，采用</w:t>
      </w:r>
      <w:r w:rsidR="00B952A9" w:rsidRPr="00C071B8">
        <w:rPr>
          <w:rFonts w:hint="eastAsia"/>
        </w:rPr>
        <w:t>仪器比对或校准的方式，</w:t>
      </w:r>
      <w:r w:rsidR="00B952A9" w:rsidRPr="00C071B8">
        <w:t>对</w:t>
      </w:r>
      <w:r w:rsidR="00B952A9">
        <w:rPr>
          <w:rFonts w:hint="eastAsia"/>
        </w:rPr>
        <w:t>室内</w:t>
      </w:r>
      <w:r w:rsidR="00B952A9" w:rsidRPr="00C071B8">
        <w:rPr>
          <w:rFonts w:hint="eastAsia"/>
        </w:rPr>
        <w:t>温湿度和</w:t>
      </w:r>
      <w:r w:rsidR="00B952A9" w:rsidRPr="00C071B8">
        <w:rPr>
          <w:rFonts w:hint="eastAsia"/>
        </w:rPr>
        <w:t>CO</w:t>
      </w:r>
      <w:r w:rsidR="00B952A9" w:rsidRPr="0027457C">
        <w:rPr>
          <w:vertAlign w:val="subscript"/>
        </w:rPr>
        <w:t>2</w:t>
      </w:r>
      <w:r w:rsidR="00B952A9" w:rsidRPr="00C071B8">
        <w:rPr>
          <w:rFonts w:hint="eastAsia"/>
        </w:rPr>
        <w:t>传感器进行精度核验</w:t>
      </w:r>
      <w:r w:rsidR="00B952A9">
        <w:rPr>
          <w:rFonts w:hint="eastAsia"/>
        </w:rPr>
        <w:t>，室内</w:t>
      </w:r>
      <w:r w:rsidR="00B952A9">
        <w:t>温度</w:t>
      </w:r>
      <w:r w:rsidR="00B952A9">
        <w:rPr>
          <w:rFonts w:hint="eastAsia"/>
        </w:rPr>
        <w:t>核验点包括</w:t>
      </w:r>
      <w:r w:rsidR="00B952A9">
        <w:rPr>
          <w:rFonts w:hint="eastAsia"/>
        </w:rPr>
        <w:t>18</w:t>
      </w:r>
      <w:r w:rsidR="00B952A9">
        <w:rPr>
          <w:rFonts w:hint="eastAsia"/>
        </w:rPr>
        <w:t>℃、</w:t>
      </w:r>
      <w:r w:rsidR="00B952A9">
        <w:rPr>
          <w:rFonts w:hint="eastAsia"/>
        </w:rPr>
        <w:t>27</w:t>
      </w:r>
      <w:r w:rsidR="00B952A9">
        <w:rPr>
          <w:rFonts w:hint="eastAsia"/>
        </w:rPr>
        <w:t>℃，</w:t>
      </w:r>
      <w:r w:rsidR="006805F9" w:rsidRPr="00CC5CFF">
        <w:rPr>
          <w:rFonts w:hint="eastAsia"/>
        </w:rPr>
        <w:t>温度</w:t>
      </w:r>
      <w:r w:rsidR="006805F9">
        <w:rPr>
          <w:rFonts w:hint="eastAsia"/>
        </w:rPr>
        <w:t>不确定度</w:t>
      </w:r>
      <w:r w:rsidR="006805F9" w:rsidRPr="00C071B8">
        <w:rPr>
          <w:rFonts w:hint="eastAsia"/>
        </w:rPr>
        <w:t>不</w:t>
      </w:r>
      <w:r w:rsidR="006805F9">
        <w:rPr>
          <w:rFonts w:hint="eastAsia"/>
        </w:rPr>
        <w:t>应</w:t>
      </w:r>
      <w:r w:rsidR="006805F9" w:rsidRPr="00C071B8">
        <w:rPr>
          <w:rFonts w:hint="eastAsia"/>
        </w:rPr>
        <w:t>超过</w:t>
      </w:r>
      <w:r w:rsidR="006805F9" w:rsidRPr="00C071B8">
        <w:rPr>
          <w:rFonts w:hint="eastAsia"/>
        </w:rPr>
        <w:t>1</w:t>
      </w:r>
      <w:r w:rsidR="006805F9" w:rsidRPr="00C071B8">
        <w:rPr>
          <w:rFonts w:hint="eastAsia"/>
        </w:rPr>
        <w:t>℃</w:t>
      </w:r>
      <w:r w:rsidR="006805F9">
        <w:rPr>
          <w:rFonts w:hint="eastAsia"/>
        </w:rPr>
        <w:t>；</w:t>
      </w:r>
      <w:r w:rsidR="00B952A9">
        <w:rPr>
          <w:rFonts w:hint="eastAsia"/>
        </w:rPr>
        <w:t>室内相对</w:t>
      </w:r>
      <w:r w:rsidR="00B952A9">
        <w:t>湿度</w:t>
      </w:r>
      <w:r w:rsidR="00B952A9">
        <w:rPr>
          <w:rFonts w:hint="eastAsia"/>
        </w:rPr>
        <w:t>核验点包括</w:t>
      </w:r>
      <w:r w:rsidR="00B952A9">
        <w:rPr>
          <w:rFonts w:hint="eastAsia"/>
        </w:rPr>
        <w:t>40</w:t>
      </w:r>
      <w:r w:rsidR="00B952A9">
        <w:t>%</w:t>
      </w:r>
      <w:r w:rsidR="00B952A9">
        <w:rPr>
          <w:rFonts w:hint="eastAsia"/>
        </w:rPr>
        <w:t>、</w:t>
      </w:r>
      <w:r w:rsidR="00B952A9">
        <w:rPr>
          <w:rFonts w:hint="eastAsia"/>
        </w:rPr>
        <w:t>60</w:t>
      </w:r>
      <w:r w:rsidR="00B952A9">
        <w:t>%</w:t>
      </w:r>
      <w:r w:rsidR="00B952A9">
        <w:t>，</w:t>
      </w:r>
      <w:r w:rsidR="006805F9">
        <w:t>湿度</w:t>
      </w:r>
      <w:r w:rsidR="006805F9">
        <w:rPr>
          <w:rFonts w:hint="eastAsia"/>
        </w:rPr>
        <w:t>不确定度不应超过</w:t>
      </w:r>
      <w:r w:rsidR="006805F9">
        <w:rPr>
          <w:rFonts w:hint="eastAsia"/>
        </w:rPr>
        <w:t>10</w:t>
      </w:r>
      <w:r w:rsidR="006805F9">
        <w:t>%</w:t>
      </w:r>
      <w:r w:rsidR="006805F9">
        <w:rPr>
          <w:rFonts w:hint="eastAsia"/>
        </w:rPr>
        <w:t>；</w:t>
      </w:r>
      <w:r w:rsidR="00B952A9">
        <w:t>CO</w:t>
      </w:r>
      <w:r w:rsidR="00B952A9" w:rsidRPr="006805F9">
        <w:rPr>
          <w:vertAlign w:val="subscript"/>
        </w:rPr>
        <w:t>2</w:t>
      </w:r>
      <w:r w:rsidR="00B952A9">
        <w:rPr>
          <w:rFonts w:hint="eastAsia"/>
        </w:rPr>
        <w:t>浓度核验点包括</w:t>
      </w:r>
      <w:r w:rsidR="00B952A9">
        <w:rPr>
          <w:rFonts w:hint="eastAsia"/>
        </w:rPr>
        <w:t>600</w:t>
      </w:r>
      <w:r w:rsidR="00B952A9">
        <w:t>ppm</w:t>
      </w:r>
      <w:r w:rsidR="00B952A9">
        <w:rPr>
          <w:rFonts w:hint="eastAsia"/>
        </w:rPr>
        <w:t>，</w:t>
      </w:r>
      <w:r w:rsidR="00B952A9">
        <w:rPr>
          <w:rFonts w:hint="eastAsia"/>
        </w:rPr>
        <w:t>1000</w:t>
      </w:r>
      <w:r w:rsidR="00B952A9">
        <w:t>ppm</w:t>
      </w:r>
      <w:r w:rsidR="00B952A9">
        <w:t>，</w:t>
      </w:r>
      <w:r w:rsidR="00B952A9">
        <w:t>CO</w:t>
      </w:r>
      <w:r w:rsidR="00B952A9" w:rsidRPr="00AF042B">
        <w:rPr>
          <w:vertAlign w:val="subscript"/>
        </w:rPr>
        <w:t>2</w:t>
      </w:r>
      <w:r w:rsidR="00B952A9">
        <w:rPr>
          <w:rFonts w:hint="eastAsia"/>
        </w:rPr>
        <w:t>浓度不确定度</w:t>
      </w:r>
      <w:r w:rsidR="006805F9">
        <w:rPr>
          <w:rFonts w:hint="eastAsia"/>
        </w:rPr>
        <w:t>应</w:t>
      </w:r>
      <w:r w:rsidR="00B952A9">
        <w:rPr>
          <w:rFonts w:hint="eastAsia"/>
        </w:rPr>
        <w:t>不超过</w:t>
      </w:r>
      <w:r w:rsidR="00B952A9">
        <w:rPr>
          <w:rFonts w:hint="eastAsia"/>
        </w:rPr>
        <w:t>100</w:t>
      </w:r>
      <w:r w:rsidR="00B952A9">
        <w:t>ppm</w:t>
      </w:r>
      <w:r w:rsidR="006805F9">
        <w:rPr>
          <w:rFonts w:hint="eastAsia"/>
        </w:rPr>
        <w:t>。</w:t>
      </w:r>
    </w:p>
    <w:p w:rsidR="00B952A9" w:rsidRPr="005145CC" w:rsidRDefault="005145CC" w:rsidP="00F120D9">
      <w:pPr>
        <w:spacing w:beforeLines="50" w:afterLines="50"/>
        <w:rPr>
          <w:rFonts w:ascii="宋体" w:hAnsi="宋体"/>
        </w:rPr>
      </w:pPr>
      <w:r>
        <w:rPr>
          <w:rFonts w:ascii="宋体" w:hAnsi="宋体"/>
        </w:rPr>
        <w:t>D.4.</w:t>
      </w:r>
      <w:r w:rsidR="00B952A9" w:rsidRPr="005145CC">
        <w:rPr>
          <w:rFonts w:ascii="宋体" w:hAnsi="宋体" w:hint="eastAsia"/>
        </w:rPr>
        <w:t>2控制功能试验</w:t>
      </w:r>
    </w:p>
    <w:p w:rsidR="00B952A9" w:rsidRPr="00AF042B" w:rsidRDefault="00AF042B" w:rsidP="00AF042B">
      <w:pPr>
        <w:spacing w:line="360" w:lineRule="auto"/>
        <w:rPr>
          <w:rFonts w:asciiTheme="minorEastAsia" w:eastAsiaTheme="minorEastAsia" w:hAnsiTheme="minorEastAsia"/>
        </w:rPr>
      </w:pPr>
      <w:r>
        <w:rPr>
          <w:rFonts w:ascii="宋体" w:hAnsi="宋体"/>
        </w:rPr>
        <w:t>D.4.</w:t>
      </w:r>
      <w:r w:rsidR="00B952A9" w:rsidRPr="00AF042B">
        <w:rPr>
          <w:rFonts w:asciiTheme="minorEastAsia" w:eastAsiaTheme="minorEastAsia" w:hAnsiTheme="minorEastAsia" w:hint="eastAsia"/>
        </w:rPr>
        <w:t>2.1室内</w:t>
      </w:r>
      <w:r w:rsidR="00B952A9" w:rsidRPr="00AF042B">
        <w:rPr>
          <w:rFonts w:asciiTheme="minorEastAsia" w:eastAsiaTheme="minorEastAsia" w:hAnsiTheme="minorEastAsia"/>
        </w:rPr>
        <w:t>温度</w:t>
      </w:r>
      <w:r w:rsidR="00B952A9" w:rsidRPr="00AF042B">
        <w:rPr>
          <w:rFonts w:asciiTheme="minorEastAsia" w:eastAsiaTheme="minorEastAsia" w:hAnsiTheme="minorEastAsia" w:hint="eastAsia"/>
        </w:rPr>
        <w:t>控制功能试验</w:t>
      </w:r>
    </w:p>
    <w:p w:rsidR="00B952A9" w:rsidRPr="00443785" w:rsidRDefault="00AF042B" w:rsidP="00AF042B">
      <w:pPr>
        <w:widowControl/>
        <w:spacing w:line="360" w:lineRule="auto"/>
        <w:jc w:val="left"/>
        <w:rPr>
          <w:rFonts w:asciiTheme="minorEastAsia" w:eastAsiaTheme="minorEastAsia" w:hAnsiTheme="minorEastAsia"/>
          <w:bCs/>
          <w:szCs w:val="28"/>
        </w:rPr>
      </w:pPr>
      <w:r>
        <w:rPr>
          <w:rFonts w:ascii="宋体" w:hAnsi="宋体"/>
        </w:rPr>
        <w:t>D.4.</w:t>
      </w:r>
      <w:r w:rsidRPr="00AF042B">
        <w:rPr>
          <w:rFonts w:asciiTheme="minorEastAsia" w:eastAsiaTheme="minorEastAsia" w:hAnsiTheme="minorEastAsia" w:hint="eastAsia"/>
        </w:rPr>
        <w:t>2.1</w:t>
      </w:r>
      <w:r>
        <w:rPr>
          <w:rFonts w:asciiTheme="minorEastAsia" w:eastAsiaTheme="minorEastAsia" w:hAnsiTheme="minorEastAsia"/>
        </w:rPr>
        <w:t>.1</w:t>
      </w:r>
      <w:r w:rsidR="006A5BFB">
        <w:rPr>
          <w:rFonts w:asciiTheme="minorEastAsia" w:eastAsiaTheme="minorEastAsia" w:hAnsiTheme="minorEastAsia" w:hint="eastAsia"/>
          <w:bCs/>
          <w:szCs w:val="28"/>
        </w:rPr>
        <w:t>在</w:t>
      </w:r>
      <w:r w:rsidR="00B952A9" w:rsidRPr="00443785">
        <w:rPr>
          <w:rFonts w:asciiTheme="minorEastAsia" w:eastAsiaTheme="minorEastAsia" w:hAnsiTheme="minorEastAsia" w:hint="eastAsia"/>
          <w:bCs/>
          <w:szCs w:val="28"/>
        </w:rPr>
        <w:t>制冷模式</w:t>
      </w:r>
      <w:r w:rsidR="006A5BFB">
        <w:rPr>
          <w:rFonts w:asciiTheme="minorEastAsia" w:eastAsiaTheme="minorEastAsia" w:hAnsiTheme="minorEastAsia" w:hint="eastAsia"/>
          <w:bCs/>
          <w:szCs w:val="28"/>
        </w:rPr>
        <w:t>下</w:t>
      </w:r>
      <w:r w:rsidR="00B952A9" w:rsidRPr="00443785">
        <w:rPr>
          <w:rFonts w:asciiTheme="minorEastAsia" w:eastAsiaTheme="minorEastAsia" w:hAnsiTheme="minorEastAsia" w:hint="eastAsia"/>
          <w:bCs/>
          <w:szCs w:val="28"/>
        </w:rPr>
        <w:t>，室内温度设定为2</w:t>
      </w:r>
      <w:r w:rsidR="00B952A9" w:rsidRPr="00443785">
        <w:rPr>
          <w:rFonts w:asciiTheme="minorEastAsia" w:eastAsiaTheme="minorEastAsia" w:hAnsiTheme="minorEastAsia"/>
          <w:bCs/>
          <w:szCs w:val="28"/>
        </w:rPr>
        <w:t>6</w:t>
      </w:r>
      <w:r w:rsidR="00B952A9" w:rsidRPr="00443785">
        <w:rPr>
          <w:rFonts w:asciiTheme="minorEastAsia" w:eastAsiaTheme="minorEastAsia" w:hAnsiTheme="minorEastAsia" w:hint="eastAsia"/>
          <w:bCs/>
          <w:szCs w:val="28"/>
        </w:rPr>
        <w:t>℃</w:t>
      </w:r>
      <w:r w:rsidR="00571D15">
        <w:rPr>
          <w:rFonts w:asciiTheme="minorEastAsia" w:eastAsiaTheme="minorEastAsia" w:hAnsiTheme="minorEastAsia" w:hint="eastAsia"/>
          <w:bCs/>
          <w:szCs w:val="28"/>
        </w:rPr>
        <w:t>后</w:t>
      </w:r>
      <w:r w:rsidR="00B952A9" w:rsidRPr="00443785">
        <w:rPr>
          <w:rFonts w:asciiTheme="minorEastAsia" w:eastAsiaTheme="minorEastAsia" w:hAnsiTheme="minorEastAsia" w:hint="eastAsia"/>
          <w:bCs/>
          <w:szCs w:val="28"/>
        </w:rPr>
        <w:t>开启</w:t>
      </w:r>
      <w:r w:rsidR="0042068A">
        <w:rPr>
          <w:rFonts w:asciiTheme="minorEastAsia" w:eastAsiaTheme="minorEastAsia" w:hAnsiTheme="minorEastAsia" w:hint="eastAsia"/>
          <w:bCs/>
          <w:szCs w:val="28"/>
        </w:rPr>
        <w:t>一体机</w:t>
      </w:r>
      <w:r w:rsidR="00B952A9" w:rsidRPr="00443785">
        <w:rPr>
          <w:rFonts w:asciiTheme="minorEastAsia" w:eastAsiaTheme="minorEastAsia" w:hAnsiTheme="minorEastAsia" w:hint="eastAsia"/>
          <w:bCs/>
          <w:szCs w:val="28"/>
        </w:rPr>
        <w:t>，</w:t>
      </w:r>
      <w:r w:rsidR="00571D15">
        <w:rPr>
          <w:rFonts w:asciiTheme="minorEastAsia" w:eastAsiaTheme="minorEastAsia" w:hAnsiTheme="minorEastAsia" w:hint="eastAsia"/>
          <w:bCs/>
          <w:szCs w:val="28"/>
        </w:rPr>
        <w:t>试验用</w:t>
      </w:r>
      <w:proofErr w:type="gramStart"/>
      <w:r w:rsidR="00B952A9" w:rsidRPr="00443785">
        <w:rPr>
          <w:rFonts w:asciiTheme="minorEastAsia" w:eastAsiaTheme="minorEastAsia" w:hAnsiTheme="minorEastAsia" w:hint="eastAsia"/>
          <w:bCs/>
          <w:szCs w:val="28"/>
        </w:rPr>
        <w:t>环境室</w:t>
      </w:r>
      <w:proofErr w:type="gramEnd"/>
      <w:r w:rsidR="00571D15">
        <w:rPr>
          <w:rFonts w:asciiTheme="minorEastAsia" w:eastAsiaTheme="minorEastAsia" w:hAnsiTheme="minorEastAsia" w:hint="eastAsia"/>
          <w:bCs/>
          <w:szCs w:val="28"/>
        </w:rPr>
        <w:t>的</w:t>
      </w:r>
      <w:r w:rsidR="00B952A9" w:rsidRPr="00443785">
        <w:rPr>
          <w:rFonts w:asciiTheme="minorEastAsia" w:eastAsiaTheme="minorEastAsia" w:hAnsiTheme="minorEastAsia" w:hint="eastAsia"/>
          <w:bCs/>
          <w:szCs w:val="28"/>
        </w:rPr>
        <w:t>室外温湿</w:t>
      </w:r>
      <w:proofErr w:type="gramStart"/>
      <w:r w:rsidR="00B952A9" w:rsidRPr="00443785">
        <w:rPr>
          <w:rFonts w:asciiTheme="minorEastAsia" w:eastAsiaTheme="minorEastAsia" w:hAnsiTheme="minorEastAsia" w:hint="eastAsia"/>
          <w:bCs/>
          <w:szCs w:val="28"/>
        </w:rPr>
        <w:t>度维持</w:t>
      </w:r>
      <w:proofErr w:type="gramEnd"/>
      <w:r w:rsidR="00B952A9" w:rsidRPr="00443785">
        <w:rPr>
          <w:rFonts w:asciiTheme="minorEastAsia" w:eastAsiaTheme="minorEastAsia" w:hAnsiTheme="minorEastAsia" w:hint="eastAsia"/>
          <w:bCs/>
          <w:szCs w:val="28"/>
        </w:rPr>
        <w:t>在名义制冷工况条件，室内</w:t>
      </w:r>
      <w:proofErr w:type="gramStart"/>
      <w:r w:rsidR="00B952A9" w:rsidRPr="00443785">
        <w:rPr>
          <w:rFonts w:asciiTheme="minorEastAsia" w:eastAsiaTheme="minorEastAsia" w:hAnsiTheme="minorEastAsia" w:hint="eastAsia"/>
          <w:bCs/>
          <w:szCs w:val="28"/>
        </w:rPr>
        <w:t>侧提供</w:t>
      </w:r>
      <w:proofErr w:type="gramEnd"/>
      <w:r w:rsidR="00B952A9" w:rsidRPr="00443785">
        <w:rPr>
          <w:rFonts w:asciiTheme="minorEastAsia" w:eastAsiaTheme="minorEastAsia" w:hAnsiTheme="minorEastAsia" w:hint="eastAsia"/>
          <w:bCs/>
          <w:szCs w:val="28"/>
        </w:rPr>
        <w:t>稳定热源，热源的供热量为一体机制冷量的</w:t>
      </w:r>
      <w:r w:rsidR="00B952A9" w:rsidRPr="00443785">
        <w:rPr>
          <w:rFonts w:asciiTheme="minorEastAsia" w:eastAsiaTheme="minorEastAsia" w:hAnsiTheme="minorEastAsia"/>
          <w:bCs/>
          <w:szCs w:val="28"/>
        </w:rPr>
        <w:t>75%</w:t>
      </w:r>
      <w:r w:rsidR="00B952A9" w:rsidRPr="00443785">
        <w:rPr>
          <w:rFonts w:asciiTheme="minorEastAsia" w:eastAsiaTheme="minorEastAsia" w:hAnsiTheme="minorEastAsia" w:hint="eastAsia"/>
          <w:bCs/>
          <w:szCs w:val="28"/>
        </w:rPr>
        <w:t>、50</w:t>
      </w:r>
      <w:r w:rsidR="00B952A9" w:rsidRPr="00443785">
        <w:rPr>
          <w:rFonts w:asciiTheme="minorEastAsia" w:eastAsiaTheme="minorEastAsia" w:hAnsiTheme="minorEastAsia"/>
          <w:bCs/>
          <w:szCs w:val="28"/>
        </w:rPr>
        <w:t>%</w:t>
      </w:r>
      <w:r w:rsidR="00B952A9" w:rsidRPr="00443785">
        <w:rPr>
          <w:rFonts w:asciiTheme="minorEastAsia" w:eastAsiaTheme="minorEastAsia" w:hAnsiTheme="minorEastAsia" w:hint="eastAsia"/>
          <w:bCs/>
          <w:szCs w:val="28"/>
        </w:rPr>
        <w:t>和25</w:t>
      </w:r>
      <w:r w:rsidR="00B952A9" w:rsidRPr="00443785">
        <w:rPr>
          <w:rFonts w:asciiTheme="minorEastAsia" w:eastAsiaTheme="minorEastAsia" w:hAnsiTheme="minorEastAsia"/>
          <w:bCs/>
          <w:szCs w:val="28"/>
        </w:rPr>
        <w:t>%</w:t>
      </w:r>
      <w:r w:rsidR="00B952A9" w:rsidRPr="00443785">
        <w:rPr>
          <w:rFonts w:asciiTheme="minorEastAsia" w:eastAsiaTheme="minorEastAsia" w:hAnsiTheme="minorEastAsia" w:hint="eastAsia"/>
          <w:bCs/>
          <w:szCs w:val="28"/>
        </w:rPr>
        <w:t>，</w:t>
      </w:r>
      <w:r w:rsidR="0042068A">
        <w:rPr>
          <w:rFonts w:asciiTheme="minorEastAsia" w:eastAsiaTheme="minorEastAsia" w:hAnsiTheme="minorEastAsia" w:hint="eastAsia"/>
          <w:bCs/>
          <w:szCs w:val="28"/>
        </w:rPr>
        <w:t>一体机</w:t>
      </w:r>
      <w:r w:rsidR="00B952A9" w:rsidRPr="00443785">
        <w:rPr>
          <w:rFonts w:asciiTheme="minorEastAsia" w:eastAsiaTheme="minorEastAsia" w:hAnsiTheme="minorEastAsia" w:hint="eastAsia"/>
          <w:bCs/>
          <w:szCs w:val="28"/>
        </w:rPr>
        <w:t>运行正常后，</w:t>
      </w:r>
      <w:r w:rsidR="00B952A9" w:rsidRPr="00443785">
        <w:rPr>
          <w:rFonts w:asciiTheme="minorEastAsia" w:eastAsiaTheme="minorEastAsia" w:hAnsiTheme="minorEastAsia"/>
          <w:bCs/>
          <w:szCs w:val="28"/>
        </w:rPr>
        <w:t>记录</w:t>
      </w:r>
      <w:r w:rsidR="00B952A9" w:rsidRPr="00443785">
        <w:rPr>
          <w:rFonts w:asciiTheme="minorEastAsia" w:eastAsiaTheme="minorEastAsia" w:hAnsiTheme="minorEastAsia" w:hint="eastAsia"/>
          <w:bCs/>
          <w:szCs w:val="28"/>
        </w:rPr>
        <w:t>实际的温度波动</w:t>
      </w:r>
      <w:r w:rsidR="00A66E58">
        <w:rPr>
          <w:rFonts w:asciiTheme="minorEastAsia" w:eastAsiaTheme="minorEastAsia" w:hAnsiTheme="minorEastAsia" w:hint="eastAsia"/>
          <w:bCs/>
          <w:szCs w:val="28"/>
        </w:rPr>
        <w:t>。</w:t>
      </w:r>
    </w:p>
    <w:p w:rsidR="00B952A9" w:rsidRPr="00AF042B" w:rsidRDefault="00AF042B" w:rsidP="00AF042B">
      <w:pPr>
        <w:widowControl/>
        <w:spacing w:line="360" w:lineRule="auto"/>
        <w:jc w:val="left"/>
        <w:rPr>
          <w:rFonts w:asciiTheme="minorEastAsia" w:eastAsiaTheme="minorEastAsia" w:hAnsiTheme="minorEastAsia"/>
          <w:bCs/>
          <w:szCs w:val="28"/>
        </w:rPr>
      </w:pPr>
      <w:r w:rsidRPr="00443785">
        <w:rPr>
          <w:rFonts w:ascii="宋体" w:hAnsi="宋体"/>
        </w:rPr>
        <w:t>D.4.</w:t>
      </w:r>
      <w:r w:rsidRPr="00443785">
        <w:rPr>
          <w:rFonts w:asciiTheme="minorEastAsia" w:eastAsiaTheme="minorEastAsia" w:hAnsiTheme="minorEastAsia" w:hint="eastAsia"/>
        </w:rPr>
        <w:t>2.1</w:t>
      </w:r>
      <w:r w:rsidRPr="00443785">
        <w:rPr>
          <w:rFonts w:asciiTheme="minorEastAsia" w:eastAsiaTheme="minorEastAsia" w:hAnsiTheme="minorEastAsia"/>
        </w:rPr>
        <w:t>.2</w:t>
      </w:r>
      <w:r w:rsidR="00E80489">
        <w:rPr>
          <w:rFonts w:asciiTheme="minorEastAsia" w:eastAsiaTheme="minorEastAsia" w:hAnsiTheme="minorEastAsia" w:hint="eastAsia"/>
          <w:bCs/>
          <w:szCs w:val="28"/>
        </w:rPr>
        <w:t>在</w:t>
      </w:r>
      <w:r w:rsidR="00B952A9" w:rsidRPr="00443785">
        <w:rPr>
          <w:rFonts w:asciiTheme="minorEastAsia" w:eastAsiaTheme="minorEastAsia" w:hAnsiTheme="minorEastAsia" w:hint="eastAsia"/>
          <w:bCs/>
          <w:szCs w:val="28"/>
        </w:rPr>
        <w:t>制</w:t>
      </w:r>
      <w:proofErr w:type="gramStart"/>
      <w:r w:rsidR="00B952A9" w:rsidRPr="00443785">
        <w:rPr>
          <w:rFonts w:asciiTheme="minorEastAsia" w:eastAsiaTheme="minorEastAsia" w:hAnsiTheme="minorEastAsia" w:hint="eastAsia"/>
          <w:bCs/>
          <w:szCs w:val="28"/>
        </w:rPr>
        <w:t>热模式</w:t>
      </w:r>
      <w:proofErr w:type="gramEnd"/>
      <w:r w:rsidR="00E80489">
        <w:rPr>
          <w:rFonts w:asciiTheme="minorEastAsia" w:eastAsiaTheme="minorEastAsia" w:hAnsiTheme="minorEastAsia" w:hint="eastAsia"/>
          <w:bCs/>
          <w:szCs w:val="28"/>
        </w:rPr>
        <w:t>下</w:t>
      </w:r>
      <w:r w:rsidR="00B952A9" w:rsidRPr="00443785">
        <w:rPr>
          <w:rFonts w:asciiTheme="minorEastAsia" w:eastAsiaTheme="minorEastAsia" w:hAnsiTheme="minorEastAsia" w:hint="eastAsia"/>
          <w:bCs/>
          <w:szCs w:val="28"/>
        </w:rPr>
        <w:t>，室内温度设定为</w:t>
      </w:r>
      <w:r w:rsidR="00B952A9" w:rsidRPr="00443785">
        <w:rPr>
          <w:rFonts w:asciiTheme="minorEastAsia" w:eastAsiaTheme="minorEastAsia" w:hAnsiTheme="minorEastAsia"/>
          <w:bCs/>
          <w:szCs w:val="28"/>
        </w:rPr>
        <w:t>20</w:t>
      </w:r>
      <w:r w:rsidR="00B952A9" w:rsidRPr="00443785">
        <w:rPr>
          <w:rFonts w:asciiTheme="minorEastAsia" w:eastAsiaTheme="minorEastAsia" w:hAnsiTheme="minorEastAsia" w:hint="eastAsia"/>
          <w:bCs/>
          <w:szCs w:val="28"/>
        </w:rPr>
        <w:t>℃</w:t>
      </w:r>
      <w:r w:rsidR="00571D15">
        <w:rPr>
          <w:rFonts w:asciiTheme="minorEastAsia" w:eastAsiaTheme="minorEastAsia" w:hAnsiTheme="minorEastAsia" w:hint="eastAsia"/>
          <w:bCs/>
          <w:szCs w:val="28"/>
        </w:rPr>
        <w:t>后</w:t>
      </w:r>
      <w:r w:rsidR="00B952A9" w:rsidRPr="00443785">
        <w:rPr>
          <w:rFonts w:asciiTheme="minorEastAsia" w:eastAsiaTheme="minorEastAsia" w:hAnsiTheme="minorEastAsia" w:hint="eastAsia"/>
          <w:bCs/>
          <w:szCs w:val="28"/>
        </w:rPr>
        <w:t>开启</w:t>
      </w:r>
      <w:r w:rsidR="0042068A">
        <w:rPr>
          <w:rFonts w:asciiTheme="minorEastAsia" w:eastAsiaTheme="minorEastAsia" w:hAnsiTheme="minorEastAsia" w:hint="eastAsia"/>
          <w:bCs/>
          <w:szCs w:val="28"/>
        </w:rPr>
        <w:t>一体机</w:t>
      </w:r>
      <w:r w:rsidR="00B952A9" w:rsidRPr="00443785">
        <w:rPr>
          <w:rFonts w:asciiTheme="minorEastAsia" w:eastAsiaTheme="minorEastAsia" w:hAnsiTheme="minorEastAsia" w:hint="eastAsia"/>
          <w:bCs/>
          <w:szCs w:val="28"/>
        </w:rPr>
        <w:t>，</w:t>
      </w:r>
      <w:r w:rsidR="00571D15">
        <w:rPr>
          <w:rFonts w:asciiTheme="minorEastAsia" w:eastAsiaTheme="minorEastAsia" w:hAnsiTheme="minorEastAsia" w:hint="eastAsia"/>
          <w:bCs/>
          <w:szCs w:val="28"/>
        </w:rPr>
        <w:t>试验用</w:t>
      </w:r>
      <w:proofErr w:type="gramStart"/>
      <w:r w:rsidR="00571D15" w:rsidRPr="00443785">
        <w:rPr>
          <w:rFonts w:asciiTheme="minorEastAsia" w:eastAsiaTheme="minorEastAsia" w:hAnsiTheme="minorEastAsia" w:hint="eastAsia"/>
          <w:bCs/>
          <w:szCs w:val="28"/>
        </w:rPr>
        <w:t>环境室</w:t>
      </w:r>
      <w:proofErr w:type="gramEnd"/>
      <w:r w:rsidR="00571D15">
        <w:rPr>
          <w:rFonts w:asciiTheme="minorEastAsia" w:eastAsiaTheme="minorEastAsia" w:hAnsiTheme="minorEastAsia" w:hint="eastAsia"/>
          <w:bCs/>
          <w:szCs w:val="28"/>
        </w:rPr>
        <w:t>的</w:t>
      </w:r>
      <w:r w:rsidR="00B952A9" w:rsidRPr="00443785">
        <w:rPr>
          <w:rFonts w:asciiTheme="minorEastAsia" w:eastAsiaTheme="minorEastAsia" w:hAnsiTheme="minorEastAsia" w:hint="eastAsia"/>
          <w:bCs/>
          <w:szCs w:val="28"/>
        </w:rPr>
        <w:t>室外温湿</w:t>
      </w:r>
      <w:proofErr w:type="gramStart"/>
      <w:r w:rsidR="00B952A9" w:rsidRPr="00443785">
        <w:rPr>
          <w:rFonts w:asciiTheme="minorEastAsia" w:eastAsiaTheme="minorEastAsia" w:hAnsiTheme="minorEastAsia" w:hint="eastAsia"/>
          <w:bCs/>
          <w:szCs w:val="28"/>
        </w:rPr>
        <w:t>度维持</w:t>
      </w:r>
      <w:proofErr w:type="gramEnd"/>
      <w:r w:rsidR="00B952A9" w:rsidRPr="00443785">
        <w:rPr>
          <w:rFonts w:asciiTheme="minorEastAsia" w:eastAsiaTheme="minorEastAsia" w:hAnsiTheme="minorEastAsia" w:hint="eastAsia"/>
          <w:bCs/>
          <w:szCs w:val="28"/>
        </w:rPr>
        <w:t>在名义制热工况条件，</w:t>
      </w:r>
      <w:r w:rsidR="00B952A9" w:rsidRPr="00AF042B">
        <w:rPr>
          <w:rFonts w:asciiTheme="minorEastAsia" w:eastAsiaTheme="minorEastAsia" w:hAnsiTheme="minorEastAsia" w:hint="eastAsia"/>
          <w:bCs/>
          <w:szCs w:val="28"/>
        </w:rPr>
        <w:t>室内</w:t>
      </w:r>
      <w:proofErr w:type="gramStart"/>
      <w:r w:rsidR="00B952A9" w:rsidRPr="00AF042B">
        <w:rPr>
          <w:rFonts w:asciiTheme="minorEastAsia" w:eastAsiaTheme="minorEastAsia" w:hAnsiTheme="minorEastAsia" w:hint="eastAsia"/>
          <w:bCs/>
          <w:szCs w:val="28"/>
        </w:rPr>
        <w:t>侧提供</w:t>
      </w:r>
      <w:proofErr w:type="gramEnd"/>
      <w:r w:rsidR="00B952A9" w:rsidRPr="00AF042B">
        <w:rPr>
          <w:rFonts w:asciiTheme="minorEastAsia" w:eastAsiaTheme="minorEastAsia" w:hAnsiTheme="minorEastAsia" w:hint="eastAsia"/>
          <w:bCs/>
          <w:szCs w:val="28"/>
        </w:rPr>
        <w:t>稳定冷源，冷源的供冷量为一体机制热量的</w:t>
      </w:r>
      <w:r w:rsidR="00B952A9" w:rsidRPr="00AF042B">
        <w:rPr>
          <w:rFonts w:asciiTheme="minorEastAsia" w:eastAsiaTheme="minorEastAsia" w:hAnsiTheme="minorEastAsia"/>
          <w:bCs/>
          <w:szCs w:val="28"/>
        </w:rPr>
        <w:t>75%</w:t>
      </w:r>
      <w:r w:rsidR="00B952A9" w:rsidRPr="00AF042B">
        <w:rPr>
          <w:rFonts w:asciiTheme="minorEastAsia" w:eastAsiaTheme="minorEastAsia" w:hAnsiTheme="minorEastAsia" w:hint="eastAsia"/>
          <w:bCs/>
          <w:szCs w:val="28"/>
        </w:rPr>
        <w:t>、50</w:t>
      </w:r>
      <w:r w:rsidR="00B952A9" w:rsidRPr="00AF042B">
        <w:rPr>
          <w:rFonts w:asciiTheme="minorEastAsia" w:eastAsiaTheme="minorEastAsia" w:hAnsiTheme="minorEastAsia"/>
          <w:bCs/>
          <w:szCs w:val="28"/>
        </w:rPr>
        <w:t>%</w:t>
      </w:r>
      <w:r w:rsidR="00B952A9" w:rsidRPr="00AF042B">
        <w:rPr>
          <w:rFonts w:asciiTheme="minorEastAsia" w:eastAsiaTheme="minorEastAsia" w:hAnsiTheme="minorEastAsia" w:hint="eastAsia"/>
          <w:bCs/>
          <w:szCs w:val="28"/>
        </w:rPr>
        <w:t>和25</w:t>
      </w:r>
      <w:r w:rsidR="00B952A9" w:rsidRPr="00AF042B">
        <w:rPr>
          <w:rFonts w:asciiTheme="minorEastAsia" w:eastAsiaTheme="minorEastAsia" w:hAnsiTheme="minorEastAsia"/>
          <w:bCs/>
          <w:szCs w:val="28"/>
        </w:rPr>
        <w:t>%</w:t>
      </w:r>
      <w:r w:rsidR="00B952A9" w:rsidRPr="00AF042B">
        <w:rPr>
          <w:rFonts w:asciiTheme="minorEastAsia" w:eastAsiaTheme="minorEastAsia" w:hAnsiTheme="minorEastAsia" w:hint="eastAsia"/>
          <w:bCs/>
          <w:szCs w:val="28"/>
        </w:rPr>
        <w:t>，</w:t>
      </w:r>
      <w:r w:rsidR="0042068A">
        <w:rPr>
          <w:rFonts w:asciiTheme="minorEastAsia" w:eastAsiaTheme="minorEastAsia" w:hAnsiTheme="minorEastAsia" w:hint="eastAsia"/>
          <w:bCs/>
          <w:szCs w:val="28"/>
        </w:rPr>
        <w:t>一体机</w:t>
      </w:r>
      <w:r w:rsidR="00B952A9" w:rsidRPr="00AF042B">
        <w:rPr>
          <w:rFonts w:asciiTheme="minorEastAsia" w:eastAsiaTheme="minorEastAsia" w:hAnsiTheme="minorEastAsia" w:hint="eastAsia"/>
          <w:bCs/>
          <w:szCs w:val="28"/>
        </w:rPr>
        <w:t>运行正常后，</w:t>
      </w:r>
      <w:r w:rsidR="00B952A9" w:rsidRPr="00AF042B">
        <w:rPr>
          <w:rFonts w:asciiTheme="minorEastAsia" w:eastAsiaTheme="minorEastAsia" w:hAnsiTheme="minorEastAsia"/>
          <w:bCs/>
          <w:szCs w:val="28"/>
        </w:rPr>
        <w:t>记录</w:t>
      </w:r>
      <w:r w:rsidR="00B952A9" w:rsidRPr="00AF042B">
        <w:rPr>
          <w:rFonts w:asciiTheme="minorEastAsia" w:eastAsiaTheme="minorEastAsia" w:hAnsiTheme="minorEastAsia" w:hint="eastAsia"/>
          <w:bCs/>
          <w:szCs w:val="28"/>
        </w:rPr>
        <w:t>实际的温度波动</w:t>
      </w:r>
      <w:r w:rsidR="00B952A9" w:rsidRPr="00AF042B">
        <w:rPr>
          <w:rFonts w:asciiTheme="minorEastAsia" w:eastAsiaTheme="minorEastAsia" w:hAnsiTheme="minorEastAsia"/>
          <w:bCs/>
          <w:szCs w:val="28"/>
        </w:rPr>
        <w:t>。</w:t>
      </w:r>
    </w:p>
    <w:p w:rsidR="00B952A9" w:rsidRPr="00AF042B" w:rsidRDefault="00AF042B" w:rsidP="00AF042B">
      <w:pPr>
        <w:spacing w:line="360" w:lineRule="auto"/>
        <w:rPr>
          <w:rFonts w:asciiTheme="minorEastAsia" w:eastAsiaTheme="minorEastAsia" w:hAnsiTheme="minorEastAsia"/>
        </w:rPr>
      </w:pPr>
      <w:r>
        <w:rPr>
          <w:rFonts w:ascii="宋体" w:hAnsi="宋体"/>
        </w:rPr>
        <w:lastRenderedPageBreak/>
        <w:t>D.4.</w:t>
      </w:r>
      <w:r w:rsidRPr="00AF042B">
        <w:rPr>
          <w:rFonts w:asciiTheme="minorEastAsia" w:eastAsiaTheme="minorEastAsia" w:hAnsiTheme="minorEastAsia" w:hint="eastAsia"/>
        </w:rPr>
        <w:t>2.</w:t>
      </w:r>
      <w:r>
        <w:rPr>
          <w:rFonts w:asciiTheme="minorEastAsia" w:eastAsiaTheme="minorEastAsia" w:hAnsiTheme="minorEastAsia"/>
        </w:rPr>
        <w:t>2</w:t>
      </w:r>
      <w:r w:rsidR="00C5732E" w:rsidRPr="00AF042B">
        <w:rPr>
          <w:rFonts w:asciiTheme="minorEastAsia" w:eastAsiaTheme="minorEastAsia" w:hAnsiTheme="minorEastAsia" w:hint="eastAsia"/>
        </w:rPr>
        <w:t>室内C</w:t>
      </w:r>
      <w:r w:rsidR="00C5732E" w:rsidRPr="00AF042B">
        <w:rPr>
          <w:rFonts w:asciiTheme="minorEastAsia" w:eastAsiaTheme="minorEastAsia" w:hAnsiTheme="minorEastAsia"/>
        </w:rPr>
        <w:t>O</w:t>
      </w:r>
      <w:r w:rsidR="00C5732E" w:rsidRPr="00AF042B">
        <w:rPr>
          <w:rFonts w:asciiTheme="minorEastAsia" w:eastAsiaTheme="minorEastAsia" w:hAnsiTheme="minorEastAsia"/>
          <w:vertAlign w:val="subscript"/>
        </w:rPr>
        <w:t>2</w:t>
      </w:r>
      <w:r w:rsidR="00C5732E" w:rsidRPr="00AF042B">
        <w:rPr>
          <w:rFonts w:asciiTheme="minorEastAsia" w:eastAsiaTheme="minorEastAsia" w:hAnsiTheme="minorEastAsia" w:hint="eastAsia"/>
        </w:rPr>
        <w:t>浓度控制功能试验</w:t>
      </w:r>
    </w:p>
    <w:p w:rsidR="00B952A9" w:rsidRPr="00AF042B" w:rsidRDefault="00AF042B" w:rsidP="00AF042B">
      <w:pPr>
        <w:spacing w:line="360" w:lineRule="auto"/>
        <w:rPr>
          <w:rFonts w:asciiTheme="minorEastAsia" w:eastAsiaTheme="minorEastAsia" w:hAnsiTheme="minorEastAsia"/>
          <w:bCs/>
          <w:szCs w:val="28"/>
        </w:rPr>
      </w:pPr>
      <w:r>
        <w:rPr>
          <w:rFonts w:ascii="宋体" w:hAnsi="宋体"/>
        </w:rPr>
        <w:t>D.4.</w:t>
      </w:r>
      <w:r w:rsidRPr="00AF042B">
        <w:rPr>
          <w:rFonts w:asciiTheme="minorEastAsia" w:eastAsiaTheme="minorEastAsia" w:hAnsiTheme="minorEastAsia" w:hint="eastAsia"/>
        </w:rPr>
        <w:t>2.</w:t>
      </w:r>
      <w:r>
        <w:rPr>
          <w:rFonts w:asciiTheme="minorEastAsia" w:eastAsiaTheme="minorEastAsia" w:hAnsiTheme="minorEastAsia"/>
        </w:rPr>
        <w:t>2.1</w:t>
      </w:r>
      <w:r w:rsidR="00E80489">
        <w:rPr>
          <w:rFonts w:asciiTheme="minorEastAsia" w:eastAsiaTheme="minorEastAsia" w:hAnsiTheme="minorEastAsia" w:hint="eastAsia"/>
          <w:bCs/>
          <w:szCs w:val="28"/>
        </w:rPr>
        <w:t>在</w:t>
      </w:r>
      <w:r w:rsidR="00B952A9" w:rsidRPr="00AF042B">
        <w:rPr>
          <w:rFonts w:asciiTheme="minorEastAsia" w:eastAsiaTheme="minorEastAsia" w:hAnsiTheme="minorEastAsia" w:hint="eastAsia"/>
          <w:bCs/>
          <w:szCs w:val="28"/>
        </w:rPr>
        <w:t>新风模式</w:t>
      </w:r>
      <w:r w:rsidR="00E80489">
        <w:rPr>
          <w:rFonts w:asciiTheme="minorEastAsia" w:eastAsiaTheme="minorEastAsia" w:hAnsiTheme="minorEastAsia" w:hint="eastAsia"/>
          <w:bCs/>
          <w:szCs w:val="28"/>
        </w:rPr>
        <w:t>下</w:t>
      </w:r>
      <w:r w:rsidR="00B952A9" w:rsidRPr="00AF042B">
        <w:rPr>
          <w:rFonts w:asciiTheme="minorEastAsia" w:eastAsiaTheme="minorEastAsia" w:hAnsiTheme="minorEastAsia" w:hint="eastAsia"/>
          <w:bCs/>
          <w:szCs w:val="28"/>
        </w:rPr>
        <w:t>，室内CO</w:t>
      </w:r>
      <w:r w:rsidR="00B952A9" w:rsidRPr="00093188">
        <w:rPr>
          <w:rFonts w:asciiTheme="minorEastAsia" w:eastAsiaTheme="minorEastAsia" w:hAnsiTheme="minorEastAsia"/>
          <w:bCs/>
          <w:szCs w:val="28"/>
          <w:vertAlign w:val="subscript"/>
        </w:rPr>
        <w:t>2</w:t>
      </w:r>
      <w:r w:rsidR="00B952A9" w:rsidRPr="00AF042B">
        <w:rPr>
          <w:rFonts w:asciiTheme="minorEastAsia" w:eastAsiaTheme="minorEastAsia" w:hAnsiTheme="minorEastAsia" w:hint="eastAsia"/>
          <w:bCs/>
          <w:szCs w:val="28"/>
        </w:rPr>
        <w:t>浓度设定为</w:t>
      </w:r>
      <w:r w:rsidR="00B952A9" w:rsidRPr="00AF042B">
        <w:rPr>
          <w:rFonts w:asciiTheme="minorEastAsia" w:eastAsiaTheme="minorEastAsia" w:hAnsiTheme="minorEastAsia"/>
          <w:bCs/>
          <w:szCs w:val="28"/>
        </w:rPr>
        <w:t>800ppm</w:t>
      </w:r>
      <w:r w:rsidR="00C5732E">
        <w:rPr>
          <w:rFonts w:asciiTheme="minorEastAsia" w:eastAsiaTheme="minorEastAsia" w:hAnsiTheme="minorEastAsia" w:hint="eastAsia"/>
          <w:bCs/>
          <w:szCs w:val="28"/>
        </w:rPr>
        <w:t>后</w:t>
      </w:r>
      <w:r w:rsidR="00B952A9" w:rsidRPr="00AF042B">
        <w:rPr>
          <w:rFonts w:asciiTheme="minorEastAsia" w:eastAsiaTheme="minorEastAsia" w:hAnsiTheme="minorEastAsia" w:hint="eastAsia"/>
          <w:bCs/>
          <w:szCs w:val="28"/>
        </w:rPr>
        <w:t>开启</w:t>
      </w:r>
      <w:r w:rsidR="0042068A">
        <w:rPr>
          <w:rFonts w:asciiTheme="minorEastAsia" w:eastAsiaTheme="minorEastAsia" w:hAnsiTheme="minorEastAsia" w:hint="eastAsia"/>
          <w:bCs/>
          <w:szCs w:val="28"/>
        </w:rPr>
        <w:t>一体机</w:t>
      </w:r>
      <w:r w:rsidR="00B952A9" w:rsidRPr="00AF042B">
        <w:rPr>
          <w:rFonts w:asciiTheme="minorEastAsia" w:eastAsiaTheme="minorEastAsia" w:hAnsiTheme="minorEastAsia" w:hint="eastAsia"/>
          <w:bCs/>
          <w:szCs w:val="28"/>
        </w:rPr>
        <w:t>，</w:t>
      </w:r>
      <w:r w:rsidR="00C5732E">
        <w:rPr>
          <w:rFonts w:asciiTheme="minorEastAsia" w:eastAsiaTheme="minorEastAsia" w:hAnsiTheme="minorEastAsia" w:hint="eastAsia"/>
          <w:bCs/>
          <w:szCs w:val="28"/>
        </w:rPr>
        <w:t>试验用</w:t>
      </w:r>
      <w:proofErr w:type="gramStart"/>
      <w:r w:rsidR="00C5732E" w:rsidRPr="00443785">
        <w:rPr>
          <w:rFonts w:asciiTheme="minorEastAsia" w:eastAsiaTheme="minorEastAsia" w:hAnsiTheme="minorEastAsia" w:hint="eastAsia"/>
          <w:bCs/>
          <w:szCs w:val="28"/>
        </w:rPr>
        <w:t>环境室</w:t>
      </w:r>
      <w:proofErr w:type="gramEnd"/>
      <w:r w:rsidR="00C5732E">
        <w:rPr>
          <w:rFonts w:asciiTheme="minorEastAsia" w:eastAsiaTheme="minorEastAsia" w:hAnsiTheme="minorEastAsia" w:hint="eastAsia"/>
          <w:bCs/>
          <w:szCs w:val="28"/>
        </w:rPr>
        <w:t>的</w:t>
      </w:r>
      <w:r w:rsidR="00B952A9" w:rsidRPr="00AF042B">
        <w:rPr>
          <w:rFonts w:asciiTheme="minorEastAsia" w:eastAsiaTheme="minorEastAsia" w:hAnsiTheme="minorEastAsia" w:hint="eastAsia"/>
          <w:bCs/>
          <w:szCs w:val="28"/>
        </w:rPr>
        <w:t>室外CO</w:t>
      </w:r>
      <w:r w:rsidR="00B952A9" w:rsidRPr="00093188">
        <w:rPr>
          <w:rFonts w:asciiTheme="minorEastAsia" w:eastAsiaTheme="minorEastAsia" w:hAnsiTheme="minorEastAsia"/>
          <w:bCs/>
          <w:szCs w:val="28"/>
          <w:vertAlign w:val="subscript"/>
        </w:rPr>
        <w:t>2</w:t>
      </w:r>
      <w:r w:rsidR="00B952A9" w:rsidRPr="00AF042B">
        <w:rPr>
          <w:rFonts w:asciiTheme="minorEastAsia" w:eastAsiaTheme="minorEastAsia" w:hAnsiTheme="minorEastAsia" w:hint="eastAsia"/>
          <w:bCs/>
          <w:szCs w:val="28"/>
        </w:rPr>
        <w:t>浓度维持在</w:t>
      </w:r>
      <w:r w:rsidR="00B952A9" w:rsidRPr="00AF042B">
        <w:rPr>
          <w:rFonts w:asciiTheme="minorEastAsia" w:eastAsiaTheme="minorEastAsia" w:hAnsiTheme="minorEastAsia"/>
          <w:bCs/>
          <w:szCs w:val="28"/>
        </w:rPr>
        <w:t>6</w:t>
      </w:r>
      <w:r w:rsidR="00B952A9" w:rsidRPr="00AF042B">
        <w:rPr>
          <w:rFonts w:asciiTheme="minorEastAsia" w:eastAsiaTheme="minorEastAsia" w:hAnsiTheme="minorEastAsia" w:hint="eastAsia"/>
          <w:bCs/>
          <w:szCs w:val="28"/>
        </w:rPr>
        <w:t>00</w:t>
      </w:r>
      <w:r w:rsidR="00B952A9" w:rsidRPr="00AF042B">
        <w:rPr>
          <w:rFonts w:asciiTheme="minorEastAsia" w:eastAsiaTheme="minorEastAsia" w:hAnsiTheme="minorEastAsia"/>
          <w:bCs/>
          <w:szCs w:val="28"/>
        </w:rPr>
        <w:t>ppm</w:t>
      </w:r>
      <w:r w:rsidR="00B952A9" w:rsidRPr="00AF042B">
        <w:rPr>
          <w:rFonts w:asciiTheme="minorEastAsia" w:eastAsiaTheme="minorEastAsia" w:hAnsiTheme="minorEastAsia" w:hint="eastAsia"/>
          <w:bCs/>
          <w:szCs w:val="28"/>
        </w:rPr>
        <w:t>以下，室内</w:t>
      </w:r>
      <w:proofErr w:type="gramStart"/>
      <w:r w:rsidR="00B952A9" w:rsidRPr="00AF042B">
        <w:rPr>
          <w:rFonts w:asciiTheme="minorEastAsia" w:eastAsiaTheme="minorEastAsia" w:hAnsiTheme="minorEastAsia" w:hint="eastAsia"/>
          <w:bCs/>
          <w:szCs w:val="28"/>
        </w:rPr>
        <w:t>侧提供</w:t>
      </w:r>
      <w:proofErr w:type="gramEnd"/>
      <w:r w:rsidR="00B952A9" w:rsidRPr="00AF042B">
        <w:rPr>
          <w:rFonts w:asciiTheme="minorEastAsia" w:eastAsiaTheme="minorEastAsia" w:hAnsiTheme="minorEastAsia" w:hint="eastAsia"/>
          <w:bCs/>
          <w:szCs w:val="28"/>
        </w:rPr>
        <w:t>稳定CO</w:t>
      </w:r>
      <w:r w:rsidR="00B952A9" w:rsidRPr="00093188">
        <w:rPr>
          <w:rFonts w:asciiTheme="minorEastAsia" w:eastAsiaTheme="minorEastAsia" w:hAnsiTheme="minorEastAsia"/>
          <w:bCs/>
          <w:szCs w:val="28"/>
          <w:vertAlign w:val="subscript"/>
        </w:rPr>
        <w:t>2</w:t>
      </w:r>
      <w:r w:rsidR="00B952A9" w:rsidRPr="00AF042B">
        <w:rPr>
          <w:rFonts w:asciiTheme="minorEastAsia" w:eastAsiaTheme="minorEastAsia" w:hAnsiTheme="minorEastAsia" w:hint="eastAsia"/>
          <w:bCs/>
          <w:szCs w:val="28"/>
        </w:rPr>
        <w:t>发生源，CO</w:t>
      </w:r>
      <w:r w:rsidR="00B952A9" w:rsidRPr="00093188">
        <w:rPr>
          <w:rFonts w:asciiTheme="minorEastAsia" w:eastAsiaTheme="minorEastAsia" w:hAnsiTheme="minorEastAsia"/>
          <w:bCs/>
          <w:szCs w:val="28"/>
          <w:vertAlign w:val="subscript"/>
        </w:rPr>
        <w:t>2</w:t>
      </w:r>
      <w:r w:rsidR="00B952A9" w:rsidRPr="00AF042B">
        <w:rPr>
          <w:rFonts w:asciiTheme="minorEastAsia" w:eastAsiaTheme="minorEastAsia" w:hAnsiTheme="minorEastAsia" w:hint="eastAsia"/>
          <w:bCs/>
          <w:szCs w:val="28"/>
        </w:rPr>
        <w:t>的发生量为一体机</w:t>
      </w:r>
      <w:r w:rsidR="005875A9">
        <w:rPr>
          <w:rFonts w:asciiTheme="minorEastAsia" w:eastAsiaTheme="minorEastAsia" w:hAnsiTheme="minorEastAsia" w:hint="eastAsia"/>
          <w:bCs/>
          <w:szCs w:val="28"/>
        </w:rPr>
        <w:t>满足</w:t>
      </w:r>
      <w:r w:rsidR="00B952A9" w:rsidRPr="00AF042B">
        <w:rPr>
          <w:rFonts w:asciiTheme="minorEastAsia" w:eastAsiaTheme="minorEastAsia" w:hAnsiTheme="minorEastAsia" w:hint="eastAsia"/>
          <w:bCs/>
          <w:szCs w:val="28"/>
        </w:rPr>
        <w:t>人员CO</w:t>
      </w:r>
      <w:r w:rsidR="00B952A9" w:rsidRPr="00093188">
        <w:rPr>
          <w:rFonts w:asciiTheme="minorEastAsia" w:eastAsiaTheme="minorEastAsia" w:hAnsiTheme="minorEastAsia" w:hint="eastAsia"/>
          <w:bCs/>
          <w:szCs w:val="28"/>
          <w:vertAlign w:val="subscript"/>
        </w:rPr>
        <w:t>2</w:t>
      </w:r>
      <w:r w:rsidR="00B952A9" w:rsidRPr="00AF042B">
        <w:rPr>
          <w:rFonts w:asciiTheme="minorEastAsia" w:eastAsiaTheme="minorEastAsia" w:hAnsiTheme="minorEastAsia" w:hint="eastAsia"/>
          <w:bCs/>
          <w:szCs w:val="28"/>
        </w:rPr>
        <w:t>排放量</w:t>
      </w:r>
      <w:r w:rsidR="00496185">
        <w:rPr>
          <w:rFonts w:asciiTheme="minorEastAsia" w:eastAsiaTheme="minorEastAsia" w:hAnsiTheme="minorEastAsia" w:hint="eastAsia"/>
          <w:bCs/>
          <w:szCs w:val="28"/>
        </w:rPr>
        <w:t>100%</w:t>
      </w:r>
      <w:r w:rsidR="00B952A9" w:rsidRPr="00AF042B">
        <w:rPr>
          <w:rFonts w:asciiTheme="minorEastAsia" w:eastAsiaTheme="minorEastAsia" w:hAnsiTheme="minorEastAsia" w:hint="eastAsia"/>
          <w:bCs/>
          <w:szCs w:val="28"/>
        </w:rPr>
        <w:t>，</w:t>
      </w:r>
      <w:r w:rsidR="0042068A">
        <w:rPr>
          <w:rFonts w:asciiTheme="minorEastAsia" w:eastAsiaTheme="minorEastAsia" w:hAnsiTheme="minorEastAsia" w:hint="eastAsia"/>
          <w:bCs/>
          <w:szCs w:val="28"/>
        </w:rPr>
        <w:t>一体机</w:t>
      </w:r>
      <w:r w:rsidR="00B952A9" w:rsidRPr="00AF042B">
        <w:rPr>
          <w:rFonts w:asciiTheme="minorEastAsia" w:eastAsiaTheme="minorEastAsia" w:hAnsiTheme="minorEastAsia" w:hint="eastAsia"/>
          <w:bCs/>
          <w:szCs w:val="28"/>
        </w:rPr>
        <w:t>运行正常后，</w:t>
      </w:r>
      <w:r w:rsidR="00B952A9" w:rsidRPr="00AF042B">
        <w:rPr>
          <w:rFonts w:asciiTheme="minorEastAsia" w:eastAsiaTheme="minorEastAsia" w:hAnsiTheme="minorEastAsia"/>
          <w:bCs/>
          <w:szCs w:val="28"/>
        </w:rPr>
        <w:t>记录</w:t>
      </w:r>
      <w:r w:rsidR="00B952A9" w:rsidRPr="00AF042B">
        <w:rPr>
          <w:rFonts w:asciiTheme="minorEastAsia" w:eastAsiaTheme="minorEastAsia" w:hAnsiTheme="minorEastAsia" w:hint="eastAsia"/>
          <w:bCs/>
          <w:szCs w:val="28"/>
        </w:rPr>
        <w:t>实际的CO</w:t>
      </w:r>
      <w:r w:rsidR="00B952A9" w:rsidRPr="00093188">
        <w:rPr>
          <w:rFonts w:asciiTheme="minorEastAsia" w:eastAsiaTheme="minorEastAsia" w:hAnsiTheme="minorEastAsia"/>
          <w:bCs/>
          <w:szCs w:val="28"/>
          <w:vertAlign w:val="subscript"/>
        </w:rPr>
        <w:t>2</w:t>
      </w:r>
      <w:r w:rsidR="00B952A9" w:rsidRPr="00AF042B">
        <w:rPr>
          <w:rFonts w:asciiTheme="minorEastAsia" w:eastAsiaTheme="minorEastAsia" w:hAnsiTheme="minorEastAsia" w:hint="eastAsia"/>
          <w:bCs/>
          <w:szCs w:val="28"/>
        </w:rPr>
        <w:t>浓度。</w:t>
      </w:r>
    </w:p>
    <w:sectPr w:rsidR="00B952A9" w:rsidRPr="00AF042B" w:rsidSect="00E63943">
      <w:pgSz w:w="11906" w:h="16838"/>
      <w:pgMar w:top="935" w:right="1800" w:bottom="935"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C29" w:rsidRDefault="00FF2C29">
      <w:r>
        <w:separator/>
      </w:r>
    </w:p>
  </w:endnote>
  <w:endnote w:type="continuationSeparator" w:id="0">
    <w:p w:rsidR="00FF2C29" w:rsidRDefault="00FF2C2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_GB2312">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charset w:val="86"/>
    <w:family w:val="modern"/>
    <w:pitch w:val="fixed"/>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仿宋">
    <w:altName w:val="Arial Unicode MS"/>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B63" w:rsidRDefault="00083B63">
    <w:pPr>
      <w:pStyle w:val="a9"/>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B63" w:rsidRDefault="00AC47C5">
    <w:pPr>
      <w:pStyle w:val="aff9"/>
      <w:rPr>
        <w:rStyle w:val="af0"/>
      </w:rPr>
    </w:pPr>
    <w:r>
      <w:rPr>
        <w:rStyle w:val="af0"/>
      </w:rPr>
      <w:fldChar w:fldCharType="begin"/>
    </w:r>
    <w:r w:rsidR="00083B63">
      <w:rPr>
        <w:rStyle w:val="af0"/>
      </w:rPr>
      <w:instrText xml:space="preserve">PAGE  </w:instrText>
    </w:r>
    <w:r>
      <w:rPr>
        <w:rStyle w:val="af0"/>
      </w:rPr>
      <w:fldChar w:fldCharType="separate"/>
    </w:r>
    <w:r w:rsidR="00083B63">
      <w:rPr>
        <w:rStyle w:val="af0"/>
      </w:rPr>
      <w:t>2</w:t>
    </w:r>
    <w:r>
      <w:rPr>
        <w:rStyle w:val="af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B63" w:rsidRDefault="00083B63">
    <w:pPr>
      <w:pStyle w:val="a9"/>
      <w:jc w:val="both"/>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B63" w:rsidRDefault="00083B63">
    <w:pPr>
      <w:pStyle w:val="a9"/>
      <w:ind w:firstLineChars="5100" w:firstLine="9180"/>
      <w:jc w:val="both"/>
      <w:rPr>
        <w:rStyle w:val="af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B63" w:rsidRDefault="00AC47C5">
    <w:pPr>
      <w:pStyle w:val="aff9"/>
      <w:ind w:right="180"/>
      <w:rPr>
        <w:rStyle w:val="af0"/>
      </w:rPr>
    </w:pPr>
    <w:r>
      <w:rPr>
        <w:rStyle w:val="af0"/>
      </w:rPr>
      <w:fldChar w:fldCharType="begin"/>
    </w:r>
    <w:r w:rsidR="00083B63">
      <w:rPr>
        <w:rStyle w:val="af0"/>
      </w:rPr>
      <w:instrText xml:space="preserve">PAGE  </w:instrText>
    </w:r>
    <w:r>
      <w:rPr>
        <w:rStyle w:val="af0"/>
      </w:rPr>
      <w:fldChar w:fldCharType="separate"/>
    </w:r>
    <w:r w:rsidR="00305C46">
      <w:rPr>
        <w:rStyle w:val="af0"/>
        <w:noProof/>
      </w:rPr>
      <w:t>18</w:t>
    </w:r>
    <w:r>
      <w:rPr>
        <w:rStyle w:val="af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C29" w:rsidRDefault="00FF2C29">
      <w:r>
        <w:separator/>
      </w:r>
    </w:p>
  </w:footnote>
  <w:footnote w:type="continuationSeparator" w:id="0">
    <w:p w:rsidR="00FF2C29" w:rsidRDefault="00FF2C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B63" w:rsidRDefault="00083B63">
    <w:pPr>
      <w:pStyle w:val="aa"/>
      <w:wordWrap w:val="0"/>
      <w:jc w:val="both"/>
    </w:pPr>
    <w:r>
      <w:t>GB/T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B63" w:rsidRDefault="00083B63">
    <w:pPr>
      <w:pStyle w:val="affa"/>
    </w:pPr>
    <w:r>
      <w:t>GB/T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B63" w:rsidRDefault="00083B63">
    <w:pPr>
      <w:pStyle w:val="aa"/>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B63" w:rsidRDefault="00083B63">
    <w:pPr>
      <w:pStyle w:val="affa"/>
      <w:jc w:val="both"/>
    </w:pPr>
    <w:r>
      <w:t>GB/T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6CC2"/>
    <w:multiLevelType w:val="hybridMultilevel"/>
    <w:tmpl w:val="C2E0A748"/>
    <w:lvl w:ilvl="0" w:tplc="D570A976">
      <w:start w:val="1"/>
      <w:numFmt w:val="decimal"/>
      <w:lvlText w:val="C.3.%1"/>
      <w:lvlJc w:val="left"/>
      <w:pPr>
        <w:ind w:left="1260" w:hanging="420"/>
      </w:pPr>
      <w:rPr>
        <w:rFonts w:ascii="黑体" w:eastAsia="黑体" w:hAnsi="黑体" w:hint="eastAsia"/>
      </w:rPr>
    </w:lvl>
    <w:lvl w:ilvl="1" w:tplc="7B4C8354">
      <w:start w:val="1"/>
      <w:numFmt w:val="decimal"/>
      <w:lvlText w:val="B.3.%2"/>
      <w:lvlJc w:val="left"/>
      <w:pPr>
        <w:ind w:left="840" w:hanging="420"/>
      </w:pPr>
      <w:rPr>
        <w:rFonts w:ascii="黑体" w:eastAsia="黑体" w:hAnsi="黑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D63214"/>
    <w:multiLevelType w:val="multilevel"/>
    <w:tmpl w:val="449C775C"/>
    <w:lvl w:ilvl="0">
      <w:start w:val="1"/>
      <w:numFmt w:val="lowerLetter"/>
      <w:lvlText w:val="%1）"/>
      <w:lvlJc w:val="left"/>
      <w:pPr>
        <w:ind w:left="786" w:hanging="360"/>
      </w:pPr>
      <w:rPr>
        <w:rFonts w:ascii="Times New Roman" w:hAnsi="Times New Roman" w:cs="Times New Roman"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
    <w:nsid w:val="0E2D148F"/>
    <w:multiLevelType w:val="multilevel"/>
    <w:tmpl w:val="93A6C8BE"/>
    <w:lvl w:ilvl="0">
      <w:start w:val="1"/>
      <w:numFmt w:val="lowerLetter"/>
      <w:lvlText w:val="%1）"/>
      <w:lvlJc w:val="left"/>
      <w:pPr>
        <w:ind w:left="786" w:hanging="360"/>
      </w:pPr>
      <w:rPr>
        <w:rFonts w:ascii="Times New Roman" w:hAnsi="Times New Roman" w:cs="Times New Roman"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3">
    <w:nsid w:val="11F63C83"/>
    <w:multiLevelType w:val="multilevel"/>
    <w:tmpl w:val="D18EE4D0"/>
    <w:lvl w:ilvl="0">
      <w:start w:val="6"/>
      <w:numFmt w:val="decimal"/>
      <w:lvlText w:val="%1"/>
      <w:lvlJc w:val="left"/>
      <w:pPr>
        <w:ind w:left="735" w:hanging="735"/>
      </w:pPr>
      <w:rPr>
        <w:rFonts w:hint="eastAsia"/>
      </w:rPr>
    </w:lvl>
    <w:lvl w:ilvl="1">
      <w:start w:val="6"/>
      <w:numFmt w:val="decimal"/>
      <w:lvlText w:val="%1.%2"/>
      <w:lvlJc w:val="left"/>
      <w:pPr>
        <w:ind w:left="735" w:hanging="735"/>
      </w:pPr>
      <w:rPr>
        <w:rFonts w:hint="eastAsia"/>
      </w:rPr>
    </w:lvl>
    <w:lvl w:ilvl="2">
      <w:start w:val="9"/>
      <w:numFmt w:val="decimal"/>
      <w:lvlText w:val="%1.%2.%3"/>
      <w:lvlJc w:val="left"/>
      <w:pPr>
        <w:ind w:left="735" w:hanging="735"/>
      </w:pPr>
      <w:rPr>
        <w:rFonts w:hint="eastAsia"/>
      </w:rPr>
    </w:lvl>
    <w:lvl w:ilvl="3">
      <w:start w:val="2"/>
      <w:numFmt w:val="decimal"/>
      <w:lvlText w:val="%1.%2.%3.%4"/>
      <w:lvlJc w:val="left"/>
      <w:pPr>
        <w:ind w:left="1080" w:hanging="1080"/>
      </w:pPr>
      <w:rPr>
        <w:rFonts w:ascii="黑体" w:eastAsia="黑体" w:hAnsi="黑体" w:hint="eastAsia"/>
      </w:rPr>
    </w:lvl>
    <w:lvl w:ilvl="4">
      <w:start w:val="1"/>
      <w:numFmt w:val="decimal"/>
      <w:lvlText w:val="%1.%2.%3.%4.%5"/>
      <w:lvlJc w:val="left"/>
      <w:pPr>
        <w:ind w:left="1080" w:hanging="1080"/>
      </w:pPr>
      <w:rPr>
        <w:rFonts w:hint="eastAsia"/>
      </w:rPr>
    </w:lvl>
    <w:lvl w:ilvl="5">
      <w:start w:val="1"/>
      <w:numFmt w:val="decimal"/>
      <w:lvlText w:val="%1.%2.%3.%4.%5.%6"/>
      <w:lvlJc w:val="left"/>
      <w:pPr>
        <w:ind w:left="1440" w:hanging="144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800" w:hanging="1800"/>
      </w:pPr>
      <w:rPr>
        <w:rFonts w:hint="eastAsia"/>
      </w:rPr>
    </w:lvl>
    <w:lvl w:ilvl="8">
      <w:start w:val="1"/>
      <w:numFmt w:val="decimal"/>
      <w:lvlText w:val="%1.%2.%3.%4.%5.%6.%7.%8.%9"/>
      <w:lvlJc w:val="left"/>
      <w:pPr>
        <w:ind w:left="1800" w:hanging="1800"/>
      </w:pPr>
      <w:rPr>
        <w:rFonts w:hint="eastAsia"/>
      </w:rPr>
    </w:lvl>
  </w:abstractNum>
  <w:abstractNum w:abstractNumId="4">
    <w:nsid w:val="14A114B4"/>
    <w:multiLevelType w:val="multilevel"/>
    <w:tmpl w:val="A0DCA1C2"/>
    <w:lvl w:ilvl="0">
      <w:start w:val="1"/>
      <w:numFmt w:val="decimal"/>
      <w:lvlText w:val="9.3.%1"/>
      <w:lvlJc w:val="left"/>
      <w:pPr>
        <w:ind w:left="703" w:hanging="420"/>
      </w:pPr>
      <w:rPr>
        <w:rFonts w:ascii="黑体" w:eastAsia="黑体" w:hAnsi="黑体" w:hint="eastAsia"/>
        <w:b w:val="0"/>
        <w:color w:val="auto"/>
        <w:sz w:val="21"/>
        <w:szCs w:val="21"/>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8BC09EB"/>
    <w:multiLevelType w:val="multilevel"/>
    <w:tmpl w:val="4964DB06"/>
    <w:lvl w:ilvl="0">
      <w:start w:val="1"/>
      <w:numFmt w:val="lowerLetter"/>
      <w:lvlText w:val="%1）"/>
      <w:lvlJc w:val="left"/>
      <w:pPr>
        <w:ind w:left="786" w:hanging="360"/>
      </w:pPr>
      <w:rPr>
        <w:rFonts w:ascii="Times New Roman" w:hAnsi="Times New Roman" w:cs="Times New Roman"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6">
    <w:nsid w:val="1AEF6A39"/>
    <w:multiLevelType w:val="multilevel"/>
    <w:tmpl w:val="BE125CA6"/>
    <w:lvl w:ilvl="0">
      <w:start w:val="1"/>
      <w:numFmt w:val="lowerLetter"/>
      <w:lvlText w:val="%1）"/>
      <w:lvlJc w:val="left"/>
      <w:pPr>
        <w:ind w:left="786" w:hanging="360"/>
      </w:pPr>
      <w:rPr>
        <w:rFonts w:ascii="Times New Roman" w:hAnsi="Times New Roman" w:cs="Times New Roman"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7">
    <w:nsid w:val="1E025B9A"/>
    <w:multiLevelType w:val="multilevel"/>
    <w:tmpl w:val="4A8441A8"/>
    <w:lvl w:ilvl="0">
      <w:start w:val="1"/>
      <w:numFmt w:val="decimal"/>
      <w:lvlText w:val="9.2.%1"/>
      <w:lvlJc w:val="left"/>
      <w:pPr>
        <w:ind w:left="703" w:hanging="420"/>
      </w:pPr>
      <w:rPr>
        <w:rFonts w:ascii="黑体" w:eastAsia="黑体" w:hAnsi="黑体" w:hint="eastAsia"/>
        <w:b w:val="0"/>
        <w:color w:val="auto"/>
        <w:sz w:val="21"/>
        <w:szCs w:val="21"/>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1271884"/>
    <w:multiLevelType w:val="multilevel"/>
    <w:tmpl w:val="14E29E5C"/>
    <w:lvl w:ilvl="0">
      <w:start w:val="1"/>
      <w:numFmt w:val="decimal"/>
      <w:lvlText w:val="7.1.%1"/>
      <w:lvlJc w:val="left"/>
      <w:pPr>
        <w:ind w:left="703" w:hanging="420"/>
      </w:pPr>
      <w:rPr>
        <w:rFonts w:ascii="黑体" w:eastAsia="黑体" w:hAnsi="黑体" w:hint="eastAsia"/>
        <w:b w:val="0"/>
        <w:color w:val="auto"/>
        <w:sz w:val="21"/>
        <w:szCs w:val="21"/>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5E04941"/>
    <w:multiLevelType w:val="multilevel"/>
    <w:tmpl w:val="9C54E384"/>
    <w:lvl w:ilvl="0">
      <w:start w:val="1"/>
      <w:numFmt w:val="lowerLetter"/>
      <w:lvlText w:val="%1）"/>
      <w:lvlJc w:val="left"/>
      <w:pPr>
        <w:ind w:left="786" w:hanging="360"/>
      </w:pPr>
      <w:rPr>
        <w:rFonts w:ascii="Times New Roman" w:hAnsi="Times New Roman" w:cs="Times New Roman"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0">
    <w:nsid w:val="289A51B7"/>
    <w:multiLevelType w:val="hybridMultilevel"/>
    <w:tmpl w:val="31E6AF7A"/>
    <w:lvl w:ilvl="0" w:tplc="4F8C3CD0">
      <w:start w:val="1"/>
      <w:numFmt w:val="decimal"/>
      <w:lvlText w:val="C.4.%1"/>
      <w:lvlJc w:val="left"/>
      <w:pPr>
        <w:ind w:left="840" w:hanging="420"/>
      </w:pPr>
      <w:rPr>
        <w:rFonts w:ascii="黑体" w:eastAsia="黑体" w:hAnsi="黑体" w:hint="eastAsia"/>
      </w:rPr>
    </w:lvl>
    <w:lvl w:ilvl="1" w:tplc="A3AA4EB0">
      <w:start w:val="1"/>
      <w:numFmt w:val="decimal"/>
      <w:lvlText w:val="B.4.%2"/>
      <w:lvlJc w:val="left"/>
      <w:pPr>
        <w:ind w:left="840" w:hanging="420"/>
      </w:pPr>
      <w:rPr>
        <w:rFonts w:ascii="黑体" w:eastAsia="黑体" w:hAnsi="黑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1140FC8"/>
    <w:multiLevelType w:val="hybridMultilevel"/>
    <w:tmpl w:val="92D2269A"/>
    <w:lvl w:ilvl="0" w:tplc="2842CB58">
      <w:start w:val="1"/>
      <w:numFmt w:val="decimal"/>
      <w:lvlText w:val="B.2.%1"/>
      <w:lvlJc w:val="left"/>
      <w:pPr>
        <w:ind w:left="840" w:hanging="420"/>
      </w:pPr>
      <w:rPr>
        <w:rFonts w:ascii="黑体" w:eastAsia="黑体" w:hAnsi="黑体" w:hint="eastAsia"/>
      </w:rPr>
    </w:lvl>
    <w:lvl w:ilvl="1" w:tplc="F92CA212">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2C02F25"/>
    <w:multiLevelType w:val="multilevel"/>
    <w:tmpl w:val="32C02F25"/>
    <w:lvl w:ilvl="0">
      <w:start w:val="1"/>
      <w:numFmt w:val="decimal"/>
      <w:lvlText w:val="4.1.%1"/>
      <w:lvlJc w:val="left"/>
      <w:pPr>
        <w:ind w:left="703" w:hanging="420"/>
      </w:pPr>
      <w:rPr>
        <w:rFonts w:ascii="黑体" w:eastAsia="黑体" w:hAnsi="黑体" w:hint="eastAsia"/>
        <w:b w:val="0"/>
        <w:color w:val="auto"/>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3A9C2EF6"/>
    <w:multiLevelType w:val="multilevel"/>
    <w:tmpl w:val="5D52A186"/>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lvlText w:val="B.%2"/>
      <w:lvlJc w:val="left"/>
      <w:pPr>
        <w:ind w:left="0" w:firstLine="0"/>
      </w:pPr>
      <w:rPr>
        <w:rFonts w:hint="eastAsia"/>
        <w:b w:val="0"/>
        <w:i w:val="0"/>
        <w:snapToGrid/>
        <w:spacing w:val="0"/>
        <w:w w:val="100"/>
        <w:kern w:val="21"/>
        <w:sz w:val="21"/>
      </w:rPr>
    </w:lvl>
    <w:lvl w:ilvl="2">
      <w:start w:val="1"/>
      <w:numFmt w:val="decimal"/>
      <w:suff w:val="nothing"/>
      <w:lvlText w:val="%1.%2.%3　"/>
      <w:lvlJc w:val="left"/>
      <w:pPr>
        <w:ind w:left="2127"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nsid w:val="43182BF5"/>
    <w:multiLevelType w:val="multilevel"/>
    <w:tmpl w:val="54BE6AE4"/>
    <w:lvl w:ilvl="0">
      <w:start w:val="1"/>
      <w:numFmt w:val="decimal"/>
      <w:lvlText w:val="8.%1"/>
      <w:lvlJc w:val="left"/>
      <w:pPr>
        <w:ind w:left="703" w:hanging="420"/>
      </w:pPr>
      <w:rPr>
        <w:rFonts w:hint="eastAsia"/>
        <w:b w:val="0"/>
        <w:color w:val="auto"/>
        <w:sz w:val="21"/>
        <w:szCs w:val="21"/>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51E49CA"/>
    <w:multiLevelType w:val="multilevel"/>
    <w:tmpl w:val="451E49CA"/>
    <w:lvl w:ilvl="0">
      <w:start w:val="1"/>
      <w:numFmt w:val="decimal"/>
      <w:lvlText w:val="4.%1"/>
      <w:lvlJc w:val="left"/>
      <w:pPr>
        <w:ind w:left="703" w:hanging="420"/>
      </w:pPr>
      <w:rPr>
        <w:rFonts w:ascii="黑体" w:eastAsia="黑体" w:hAnsi="黑体" w:hint="eastAsia"/>
        <w:b w:val="0"/>
        <w:color w:val="auto"/>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46585969"/>
    <w:multiLevelType w:val="multilevel"/>
    <w:tmpl w:val="429A5E90"/>
    <w:lvl w:ilvl="0">
      <w:start w:val="1"/>
      <w:numFmt w:val="decimal"/>
      <w:lvlText w:val="7.%1"/>
      <w:lvlJc w:val="left"/>
      <w:pPr>
        <w:ind w:left="703" w:hanging="420"/>
      </w:pPr>
      <w:rPr>
        <w:rFonts w:hint="eastAsia"/>
        <w:b w:val="0"/>
        <w:color w:val="auto"/>
        <w:sz w:val="21"/>
        <w:szCs w:val="21"/>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496E4D7B"/>
    <w:multiLevelType w:val="multilevel"/>
    <w:tmpl w:val="496E4D7B"/>
    <w:lvl w:ilvl="0">
      <w:start w:val="1"/>
      <w:numFmt w:val="none"/>
      <w:lvlText w:val="%1注"/>
      <w:lvlJc w:val="left"/>
      <w:pPr>
        <w:tabs>
          <w:tab w:val="left" w:pos="500"/>
        </w:tabs>
        <w:ind w:left="500" w:hanging="500"/>
      </w:pPr>
      <w:rPr>
        <w:rFonts w:ascii="宋体" w:eastAsia="宋体" w:hAnsi="Times New Roman" w:hint="eastAsia"/>
        <w:b w:val="0"/>
        <w:i w:val="0"/>
        <w:sz w:val="18"/>
      </w:rPr>
    </w:lvl>
    <w:lvl w:ilvl="1">
      <w:start w:val="6"/>
      <w:numFmt w:val="decimal"/>
      <w:lvlText w:val="%2．"/>
      <w:lvlJc w:val="left"/>
      <w:pPr>
        <w:tabs>
          <w:tab w:val="left" w:pos="780"/>
        </w:tabs>
        <w:ind w:left="780" w:hanging="360"/>
      </w:pPr>
      <w:rPr>
        <w:rFonts w:hint="eastAsia"/>
      </w:rPr>
    </w:lvl>
    <w:lvl w:ilvl="2">
      <w:start w:val="1"/>
      <w:numFmt w:val="lowerLetter"/>
      <w:lvlText w:val="%3)"/>
      <w:lvlJc w:val="left"/>
      <w:pPr>
        <w:tabs>
          <w:tab w:val="left" w:pos="1200"/>
        </w:tabs>
        <w:ind w:left="1200" w:hanging="360"/>
      </w:pPr>
      <w:rPr>
        <w:rFonts w:ascii="宋体" w:eastAsia="宋体" w:hAnsi="宋体" w:hint="eastAsia"/>
      </w:rPr>
    </w:lvl>
    <w:lvl w:ilvl="3">
      <w:start w:val="2"/>
      <w:numFmt w:val="upperLetter"/>
      <w:lvlText w:val="%4．"/>
      <w:lvlJc w:val="left"/>
      <w:pPr>
        <w:tabs>
          <w:tab w:val="left" w:pos="1620"/>
        </w:tabs>
        <w:ind w:left="1620" w:hanging="360"/>
      </w:pPr>
      <w:rPr>
        <w:rFonts w:hint="eastAsia"/>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nsid w:val="4D7834E5"/>
    <w:multiLevelType w:val="multilevel"/>
    <w:tmpl w:val="867A9C40"/>
    <w:lvl w:ilvl="0">
      <w:start w:val="1"/>
      <w:numFmt w:val="decimal"/>
      <w:lvlText w:val="9.%1"/>
      <w:lvlJc w:val="left"/>
      <w:pPr>
        <w:ind w:left="703" w:hanging="420"/>
      </w:pPr>
      <w:rPr>
        <w:rFonts w:hint="eastAsia"/>
        <w:b w:val="0"/>
        <w:color w:val="auto"/>
        <w:sz w:val="21"/>
        <w:szCs w:val="21"/>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4DA4495A"/>
    <w:multiLevelType w:val="multilevel"/>
    <w:tmpl w:val="A09616A2"/>
    <w:lvl w:ilvl="0">
      <w:start w:val="1"/>
      <w:numFmt w:val="decimal"/>
      <w:lvlText w:val="6.%1"/>
      <w:lvlJc w:val="left"/>
      <w:pPr>
        <w:ind w:left="703" w:hanging="420"/>
      </w:pPr>
      <w:rPr>
        <w:rFonts w:ascii="黑体" w:eastAsia="黑体" w:hAnsi="黑体" w:hint="eastAsia"/>
        <w:b w:val="0"/>
        <w:color w:val="auto"/>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5203745E"/>
    <w:multiLevelType w:val="multilevel"/>
    <w:tmpl w:val="C6F63DB4"/>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lvlText w:val="D.%2"/>
      <w:lvlJc w:val="left"/>
      <w:pPr>
        <w:ind w:left="0" w:firstLine="0"/>
      </w:pPr>
      <w:rPr>
        <w:rFonts w:hint="eastAsia"/>
        <w:b w:val="0"/>
        <w:i w:val="0"/>
        <w:snapToGrid/>
        <w:spacing w:val="0"/>
        <w:w w:val="100"/>
        <w:kern w:val="21"/>
        <w:sz w:val="21"/>
      </w:rPr>
    </w:lvl>
    <w:lvl w:ilvl="2">
      <w:start w:val="1"/>
      <w:numFmt w:val="decimal"/>
      <w:suff w:val="nothing"/>
      <w:lvlText w:val="%1.%2.%3　"/>
      <w:lvlJc w:val="left"/>
      <w:pPr>
        <w:ind w:left="2127"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1">
    <w:nsid w:val="58976068"/>
    <w:multiLevelType w:val="multilevel"/>
    <w:tmpl w:val="6FB4D2E4"/>
    <w:lvl w:ilvl="0">
      <w:start w:val="1"/>
      <w:numFmt w:val="lowerLetter"/>
      <w:lvlText w:val="%1）"/>
      <w:lvlJc w:val="left"/>
      <w:pPr>
        <w:ind w:left="786" w:hanging="360"/>
      </w:pPr>
      <w:rPr>
        <w:rFonts w:ascii="Times New Roman" w:hAnsi="Times New Roman" w:cs="Times New Roman"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2">
    <w:nsid w:val="5B853E20"/>
    <w:multiLevelType w:val="multilevel"/>
    <w:tmpl w:val="ADBC7A14"/>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lvlText w:val="C.%2"/>
      <w:lvlJc w:val="left"/>
      <w:pPr>
        <w:ind w:left="0" w:firstLine="0"/>
      </w:pPr>
      <w:rPr>
        <w:rFonts w:ascii="黑体" w:eastAsia="黑体" w:hAnsi="黑体" w:hint="eastAsia"/>
        <w:b w:val="0"/>
        <w:i w:val="0"/>
        <w:snapToGrid/>
        <w:spacing w:val="0"/>
        <w:w w:val="100"/>
        <w:kern w:val="21"/>
        <w:sz w:val="21"/>
      </w:rPr>
    </w:lvl>
    <w:lvl w:ilvl="2">
      <w:start w:val="1"/>
      <w:numFmt w:val="decimal"/>
      <w:suff w:val="nothing"/>
      <w:lvlText w:val="%1.%2.%3　"/>
      <w:lvlJc w:val="left"/>
      <w:pPr>
        <w:ind w:left="2127"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3">
    <w:nsid w:val="5DAA0483"/>
    <w:multiLevelType w:val="multilevel"/>
    <w:tmpl w:val="B302DF90"/>
    <w:lvl w:ilvl="0">
      <w:start w:val="1"/>
      <w:numFmt w:val="decimal"/>
      <w:lvlText w:val="8.2.%1"/>
      <w:lvlJc w:val="left"/>
      <w:pPr>
        <w:ind w:left="703" w:hanging="420"/>
      </w:pPr>
      <w:rPr>
        <w:rFonts w:ascii="黑体" w:eastAsia="黑体" w:hAnsi="黑体" w:hint="eastAsia"/>
        <w:b w:val="0"/>
        <w:color w:val="auto"/>
        <w:sz w:val="21"/>
        <w:szCs w:val="21"/>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6118247B"/>
    <w:multiLevelType w:val="multilevel"/>
    <w:tmpl w:val="6118247B"/>
    <w:lvl w:ilvl="0">
      <w:start w:val="1"/>
      <w:numFmt w:val="decimal"/>
      <w:lvlText w:val="3.%1"/>
      <w:lvlJc w:val="left"/>
      <w:pPr>
        <w:ind w:left="1260" w:hanging="420"/>
      </w:pPr>
      <w:rPr>
        <w:rFonts w:eastAsia="黑体" w:hint="eastAsia"/>
      </w:rPr>
    </w:lvl>
    <w:lvl w:ilvl="1">
      <w:start w:val="1"/>
      <w:numFmt w:val="lowerLetter"/>
      <w:lvlText w:val="%2)"/>
      <w:lvlJc w:val="left"/>
      <w:pPr>
        <w:ind w:left="840" w:hanging="420"/>
      </w:pPr>
    </w:lvl>
    <w:lvl w:ilvl="2">
      <w:start w:val="1"/>
      <w:numFmt w:val="decimal"/>
      <w:lvlText w:val="3.%3"/>
      <w:lvlJc w:val="left"/>
      <w:pPr>
        <w:ind w:left="703" w:hanging="420"/>
      </w:pPr>
      <w:rPr>
        <w:rFonts w:ascii="黑体" w:eastAsia="黑体" w:hAnsi="黑体" w:hint="eastAsia"/>
        <w:b w:val="0"/>
        <w:color w:val="auto"/>
        <w:sz w:val="21"/>
        <w:szCs w:val="21"/>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646260FA"/>
    <w:multiLevelType w:val="multilevel"/>
    <w:tmpl w:val="3ACC1C82"/>
    <w:lvl w:ilvl="0">
      <w:start w:val="6"/>
      <w:numFmt w:val="none"/>
      <w:suff w:val="nothing"/>
      <w:lvlText w:val=""/>
      <w:lvlJc w:val="left"/>
      <w:pPr>
        <w:ind w:left="709" w:firstLine="0"/>
      </w:pPr>
      <w:rPr>
        <w:rFonts w:ascii="黑体" w:eastAsia="黑体" w:hAnsi="Times New Roman" w:hint="eastAsia"/>
        <w:b w:val="0"/>
        <w:i w:val="0"/>
        <w:sz w:val="21"/>
        <w:lang w:val="en-US"/>
      </w:rPr>
    </w:lvl>
    <w:lvl w:ilvl="1">
      <w:start w:val="2"/>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nsid w:val="67783576"/>
    <w:multiLevelType w:val="multilevel"/>
    <w:tmpl w:val="67783576"/>
    <w:lvl w:ilvl="0">
      <w:start w:val="1"/>
      <w:numFmt w:val="decimal"/>
      <w:pStyle w:val="3"/>
      <w:lvlText w:val="%1、"/>
      <w:lvlJc w:val="left"/>
      <w:pPr>
        <w:ind w:left="360" w:hanging="360"/>
      </w:pPr>
      <w:rPr>
        <w:rFonts w:hint="default"/>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szCs w:val="21"/>
      </w:rPr>
    </w:lvl>
    <w:lvl w:ilvl="2">
      <w:start w:val="1"/>
      <w:numFmt w:val="decimal"/>
      <w:suff w:val="nothing"/>
      <w:lvlText w:val="%1%2.%3　"/>
      <w:lvlJc w:val="left"/>
      <w:pPr>
        <w:ind w:left="315" w:hanging="315"/>
      </w:pPr>
      <w:rPr>
        <w:rFonts w:ascii="黑体" w:eastAsia="黑体" w:hAnsi="Times New Roman" w:hint="eastAsia"/>
        <w:b w:val="0"/>
        <w:i w:val="0"/>
        <w:color w:val="auto"/>
        <w:sz w:val="21"/>
        <w:szCs w:val="21"/>
        <w:u w:val="none"/>
      </w:rPr>
    </w:lvl>
    <w:lvl w:ilvl="3">
      <w:start w:val="1"/>
      <w:numFmt w:val="decimal"/>
      <w:isLgl/>
      <w:suff w:val="nothing"/>
      <w:lvlText w:val="%1%2.%3.%4　"/>
      <w:lvlJc w:val="left"/>
      <w:pPr>
        <w:ind w:left="0" w:firstLine="0"/>
      </w:pPr>
      <w:rPr>
        <w:rFonts w:ascii="宋体" w:eastAsia="宋体" w:hAnsi="Times New Roman" w:hint="eastAsia"/>
        <w:b w:val="0"/>
        <w:i w:val="0"/>
        <w:sz w:val="21"/>
        <w:szCs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lowerLetter"/>
      <w:suff w:val="nothing"/>
      <w:lvlText w:val="%1%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nsid w:val="6FE87676"/>
    <w:multiLevelType w:val="multilevel"/>
    <w:tmpl w:val="6FE87676"/>
    <w:lvl w:ilvl="0">
      <w:start w:val="1"/>
      <w:numFmt w:val="decimal"/>
      <w:lvlText w:val="5.%1"/>
      <w:lvlJc w:val="left"/>
      <w:pPr>
        <w:ind w:left="703" w:hanging="420"/>
      </w:pPr>
      <w:rPr>
        <w:rFonts w:ascii="黑体" w:eastAsia="黑体" w:hAnsi="黑体" w:hint="eastAsia"/>
        <w:b w:val="0"/>
        <w:color w:val="auto"/>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793529B4"/>
    <w:multiLevelType w:val="multilevel"/>
    <w:tmpl w:val="5B86A79A"/>
    <w:lvl w:ilvl="0">
      <w:start w:val="1"/>
      <w:numFmt w:val="lowerLetter"/>
      <w:lvlText w:val="%1）"/>
      <w:lvlJc w:val="left"/>
      <w:pPr>
        <w:ind w:left="786" w:hanging="360"/>
      </w:pPr>
      <w:rPr>
        <w:rFonts w:ascii="Times New Roman" w:hAnsi="Times New Roman" w:cs="Times New Roman"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30">
    <w:nsid w:val="7D2F455D"/>
    <w:multiLevelType w:val="multilevel"/>
    <w:tmpl w:val="8C90FD0C"/>
    <w:lvl w:ilvl="0">
      <w:start w:val="1"/>
      <w:numFmt w:val="lowerLetter"/>
      <w:lvlText w:val="%1）"/>
      <w:lvlJc w:val="left"/>
      <w:pPr>
        <w:ind w:left="786" w:hanging="360"/>
      </w:pPr>
      <w:rPr>
        <w:rFonts w:ascii="Times New Roman" w:hAnsi="Times New Roman" w:cs="Times New Roman"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26"/>
  </w:num>
  <w:num w:numId="2">
    <w:abstractNumId w:val="27"/>
  </w:num>
  <w:num w:numId="3">
    <w:abstractNumId w:val="24"/>
  </w:num>
  <w:num w:numId="4">
    <w:abstractNumId w:val="15"/>
  </w:num>
  <w:num w:numId="5">
    <w:abstractNumId w:val="12"/>
  </w:num>
  <w:num w:numId="6">
    <w:abstractNumId w:val="28"/>
  </w:num>
  <w:num w:numId="7">
    <w:abstractNumId w:val="9"/>
  </w:num>
  <w:num w:numId="8">
    <w:abstractNumId w:val="1"/>
  </w:num>
  <w:num w:numId="9">
    <w:abstractNumId w:val="29"/>
  </w:num>
  <w:num w:numId="10">
    <w:abstractNumId w:val="16"/>
  </w:num>
  <w:num w:numId="11">
    <w:abstractNumId w:val="8"/>
  </w:num>
  <w:num w:numId="12">
    <w:abstractNumId w:val="17"/>
  </w:num>
  <w:num w:numId="13">
    <w:abstractNumId w:val="6"/>
  </w:num>
  <w:num w:numId="14">
    <w:abstractNumId w:val="14"/>
  </w:num>
  <w:num w:numId="15">
    <w:abstractNumId w:val="23"/>
  </w:num>
  <w:num w:numId="16">
    <w:abstractNumId w:val="5"/>
  </w:num>
  <w:num w:numId="17">
    <w:abstractNumId w:val="18"/>
  </w:num>
  <w:num w:numId="18">
    <w:abstractNumId w:val="2"/>
  </w:num>
  <w:num w:numId="19">
    <w:abstractNumId w:val="7"/>
  </w:num>
  <w:num w:numId="20">
    <w:abstractNumId w:val="4"/>
  </w:num>
  <w:num w:numId="21">
    <w:abstractNumId w:val="21"/>
  </w:num>
  <w:num w:numId="22">
    <w:abstractNumId w:val="19"/>
  </w:num>
  <w:num w:numId="23">
    <w:abstractNumId w:val="30"/>
  </w:num>
  <w:num w:numId="24">
    <w:abstractNumId w:val="13"/>
  </w:num>
  <w:num w:numId="25">
    <w:abstractNumId w:val="11"/>
  </w:num>
  <w:num w:numId="26">
    <w:abstractNumId w:val="0"/>
  </w:num>
  <w:num w:numId="27">
    <w:abstractNumId w:val="10"/>
  </w:num>
  <w:num w:numId="28">
    <w:abstractNumId w:val="25"/>
  </w:num>
  <w:num w:numId="29">
    <w:abstractNumId w:val="22"/>
  </w:num>
  <w:num w:numId="30">
    <w:abstractNumId w:val="3"/>
  </w:num>
  <w:num w:numId="31">
    <w:abstractNumId w:val="2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3C72"/>
    <w:rsid w:val="00005201"/>
    <w:rsid w:val="00006C50"/>
    <w:rsid w:val="00016683"/>
    <w:rsid w:val="00021F5E"/>
    <w:rsid w:val="00024F14"/>
    <w:rsid w:val="000304CE"/>
    <w:rsid w:val="0003156E"/>
    <w:rsid w:val="00032948"/>
    <w:rsid w:val="00042E9A"/>
    <w:rsid w:val="00047FCA"/>
    <w:rsid w:val="000529DE"/>
    <w:rsid w:val="00052DE8"/>
    <w:rsid w:val="00057ED6"/>
    <w:rsid w:val="00061834"/>
    <w:rsid w:val="00061FAD"/>
    <w:rsid w:val="000661C3"/>
    <w:rsid w:val="00066562"/>
    <w:rsid w:val="00072AF0"/>
    <w:rsid w:val="00073837"/>
    <w:rsid w:val="00074016"/>
    <w:rsid w:val="00076379"/>
    <w:rsid w:val="0008191C"/>
    <w:rsid w:val="00083B63"/>
    <w:rsid w:val="00093188"/>
    <w:rsid w:val="000A3424"/>
    <w:rsid w:val="000A51F4"/>
    <w:rsid w:val="000B2F70"/>
    <w:rsid w:val="000C10E1"/>
    <w:rsid w:val="000C3213"/>
    <w:rsid w:val="000C5E69"/>
    <w:rsid w:val="000C6F90"/>
    <w:rsid w:val="000D5BBA"/>
    <w:rsid w:val="000E1064"/>
    <w:rsid w:val="000E44DB"/>
    <w:rsid w:val="000E59AD"/>
    <w:rsid w:val="000E7139"/>
    <w:rsid w:val="000F0E45"/>
    <w:rsid w:val="00107741"/>
    <w:rsid w:val="00107C97"/>
    <w:rsid w:val="00111D7C"/>
    <w:rsid w:val="00115387"/>
    <w:rsid w:val="00115AF1"/>
    <w:rsid w:val="00120AE6"/>
    <w:rsid w:val="00121E50"/>
    <w:rsid w:val="00122103"/>
    <w:rsid w:val="00122770"/>
    <w:rsid w:val="001228A5"/>
    <w:rsid w:val="00122921"/>
    <w:rsid w:val="00122CF6"/>
    <w:rsid w:val="00123C8F"/>
    <w:rsid w:val="00127268"/>
    <w:rsid w:val="00131799"/>
    <w:rsid w:val="001408C3"/>
    <w:rsid w:val="00142AED"/>
    <w:rsid w:val="001445F2"/>
    <w:rsid w:val="00151A14"/>
    <w:rsid w:val="0015728E"/>
    <w:rsid w:val="00163C89"/>
    <w:rsid w:val="00164538"/>
    <w:rsid w:val="00170EDB"/>
    <w:rsid w:val="00172C00"/>
    <w:rsid w:val="00177B4F"/>
    <w:rsid w:val="00181BF7"/>
    <w:rsid w:val="001829DF"/>
    <w:rsid w:val="0018732D"/>
    <w:rsid w:val="0019045C"/>
    <w:rsid w:val="00191D6D"/>
    <w:rsid w:val="001952EC"/>
    <w:rsid w:val="001A3C4A"/>
    <w:rsid w:val="001A40E7"/>
    <w:rsid w:val="001A58B7"/>
    <w:rsid w:val="001A6436"/>
    <w:rsid w:val="001A6CA7"/>
    <w:rsid w:val="001B10BF"/>
    <w:rsid w:val="001C245E"/>
    <w:rsid w:val="001C4243"/>
    <w:rsid w:val="001D0131"/>
    <w:rsid w:val="001D3304"/>
    <w:rsid w:val="001D572D"/>
    <w:rsid w:val="001E1965"/>
    <w:rsid w:val="001E2911"/>
    <w:rsid w:val="001E3EA0"/>
    <w:rsid w:val="001E3EAF"/>
    <w:rsid w:val="001E57FC"/>
    <w:rsid w:val="001E5DC6"/>
    <w:rsid w:val="001F0C48"/>
    <w:rsid w:val="001F26DB"/>
    <w:rsid w:val="001F2B89"/>
    <w:rsid w:val="001F5241"/>
    <w:rsid w:val="001F5B9F"/>
    <w:rsid w:val="00201D58"/>
    <w:rsid w:val="00202372"/>
    <w:rsid w:val="002112B0"/>
    <w:rsid w:val="002140AF"/>
    <w:rsid w:val="00214A73"/>
    <w:rsid w:val="0021619B"/>
    <w:rsid w:val="00216DD9"/>
    <w:rsid w:val="002179A9"/>
    <w:rsid w:val="002179FA"/>
    <w:rsid w:val="00221A04"/>
    <w:rsid w:val="002243B7"/>
    <w:rsid w:val="002258BA"/>
    <w:rsid w:val="00226269"/>
    <w:rsid w:val="0023065E"/>
    <w:rsid w:val="00230945"/>
    <w:rsid w:val="00230BC4"/>
    <w:rsid w:val="00233574"/>
    <w:rsid w:val="00233A4A"/>
    <w:rsid w:val="0023732F"/>
    <w:rsid w:val="00240241"/>
    <w:rsid w:val="00244996"/>
    <w:rsid w:val="00247FBF"/>
    <w:rsid w:val="00253463"/>
    <w:rsid w:val="00255BA6"/>
    <w:rsid w:val="00260835"/>
    <w:rsid w:val="002620B5"/>
    <w:rsid w:val="002625AB"/>
    <w:rsid w:val="00265489"/>
    <w:rsid w:val="00271A41"/>
    <w:rsid w:val="0027457C"/>
    <w:rsid w:val="0028093B"/>
    <w:rsid w:val="00281442"/>
    <w:rsid w:val="00282D9D"/>
    <w:rsid w:val="002874E0"/>
    <w:rsid w:val="002933EE"/>
    <w:rsid w:val="00293987"/>
    <w:rsid w:val="00293D8C"/>
    <w:rsid w:val="00293E54"/>
    <w:rsid w:val="0029459B"/>
    <w:rsid w:val="002A129B"/>
    <w:rsid w:val="002A38A8"/>
    <w:rsid w:val="002A5C9F"/>
    <w:rsid w:val="002A6054"/>
    <w:rsid w:val="002A6107"/>
    <w:rsid w:val="002C0BA1"/>
    <w:rsid w:val="002C6BC3"/>
    <w:rsid w:val="002D309E"/>
    <w:rsid w:val="002D43E2"/>
    <w:rsid w:val="002D5079"/>
    <w:rsid w:val="002E235F"/>
    <w:rsid w:val="002E35C4"/>
    <w:rsid w:val="002F09B3"/>
    <w:rsid w:val="002F35EB"/>
    <w:rsid w:val="002F7133"/>
    <w:rsid w:val="002F75F2"/>
    <w:rsid w:val="00301551"/>
    <w:rsid w:val="0030187C"/>
    <w:rsid w:val="00303BFA"/>
    <w:rsid w:val="00305813"/>
    <w:rsid w:val="00305C46"/>
    <w:rsid w:val="0030763E"/>
    <w:rsid w:val="003113D2"/>
    <w:rsid w:val="00317AAF"/>
    <w:rsid w:val="00320675"/>
    <w:rsid w:val="00320ACB"/>
    <w:rsid w:val="00322215"/>
    <w:rsid w:val="00324B19"/>
    <w:rsid w:val="00327690"/>
    <w:rsid w:val="00327BB3"/>
    <w:rsid w:val="00332001"/>
    <w:rsid w:val="003355B6"/>
    <w:rsid w:val="003368FA"/>
    <w:rsid w:val="00336FCD"/>
    <w:rsid w:val="00337426"/>
    <w:rsid w:val="00337544"/>
    <w:rsid w:val="00340923"/>
    <w:rsid w:val="00341C1C"/>
    <w:rsid w:val="00342C31"/>
    <w:rsid w:val="00343A3E"/>
    <w:rsid w:val="00344096"/>
    <w:rsid w:val="00344208"/>
    <w:rsid w:val="00347C9E"/>
    <w:rsid w:val="00350EC0"/>
    <w:rsid w:val="00355CCA"/>
    <w:rsid w:val="00356CD3"/>
    <w:rsid w:val="003572B3"/>
    <w:rsid w:val="0036001A"/>
    <w:rsid w:val="003627A2"/>
    <w:rsid w:val="00364ECA"/>
    <w:rsid w:val="00366EDA"/>
    <w:rsid w:val="00370233"/>
    <w:rsid w:val="003839B7"/>
    <w:rsid w:val="00385EAC"/>
    <w:rsid w:val="003864C0"/>
    <w:rsid w:val="00386B1C"/>
    <w:rsid w:val="003874D1"/>
    <w:rsid w:val="00393300"/>
    <w:rsid w:val="00394FD7"/>
    <w:rsid w:val="003967CB"/>
    <w:rsid w:val="003A360C"/>
    <w:rsid w:val="003A7358"/>
    <w:rsid w:val="003A7765"/>
    <w:rsid w:val="003B3A34"/>
    <w:rsid w:val="003B432C"/>
    <w:rsid w:val="003B481A"/>
    <w:rsid w:val="003B4D02"/>
    <w:rsid w:val="003C165A"/>
    <w:rsid w:val="003C3EFD"/>
    <w:rsid w:val="003C4AE7"/>
    <w:rsid w:val="003C590C"/>
    <w:rsid w:val="003D69CE"/>
    <w:rsid w:val="003D7EB1"/>
    <w:rsid w:val="003E44EC"/>
    <w:rsid w:val="003E4A52"/>
    <w:rsid w:val="003F0C30"/>
    <w:rsid w:val="00401C9A"/>
    <w:rsid w:val="004041CD"/>
    <w:rsid w:val="00406168"/>
    <w:rsid w:val="00410DEA"/>
    <w:rsid w:val="00411074"/>
    <w:rsid w:val="00412A57"/>
    <w:rsid w:val="004135FF"/>
    <w:rsid w:val="00413800"/>
    <w:rsid w:val="0041467F"/>
    <w:rsid w:val="00414B20"/>
    <w:rsid w:val="00416896"/>
    <w:rsid w:val="0042068A"/>
    <w:rsid w:val="00425319"/>
    <w:rsid w:val="00432DA9"/>
    <w:rsid w:val="00436E85"/>
    <w:rsid w:val="00440462"/>
    <w:rsid w:val="00443785"/>
    <w:rsid w:val="004437B3"/>
    <w:rsid w:val="00443DD6"/>
    <w:rsid w:val="004452D7"/>
    <w:rsid w:val="004473D9"/>
    <w:rsid w:val="004543EE"/>
    <w:rsid w:val="00457682"/>
    <w:rsid w:val="004612AC"/>
    <w:rsid w:val="004615A0"/>
    <w:rsid w:val="0046738D"/>
    <w:rsid w:val="0048043A"/>
    <w:rsid w:val="004950CA"/>
    <w:rsid w:val="004953E0"/>
    <w:rsid w:val="00496185"/>
    <w:rsid w:val="004A4353"/>
    <w:rsid w:val="004A61E7"/>
    <w:rsid w:val="004A6808"/>
    <w:rsid w:val="004B7412"/>
    <w:rsid w:val="004C6C0E"/>
    <w:rsid w:val="004D2DAE"/>
    <w:rsid w:val="004D5B54"/>
    <w:rsid w:val="004D704F"/>
    <w:rsid w:val="004E0A32"/>
    <w:rsid w:val="004E259E"/>
    <w:rsid w:val="004E6D3A"/>
    <w:rsid w:val="004F3009"/>
    <w:rsid w:val="004F5147"/>
    <w:rsid w:val="004F5CDA"/>
    <w:rsid w:val="0050174D"/>
    <w:rsid w:val="00501C8F"/>
    <w:rsid w:val="00502857"/>
    <w:rsid w:val="00507B9F"/>
    <w:rsid w:val="005145CC"/>
    <w:rsid w:val="00516D13"/>
    <w:rsid w:val="00522472"/>
    <w:rsid w:val="00533704"/>
    <w:rsid w:val="0053421A"/>
    <w:rsid w:val="00541253"/>
    <w:rsid w:val="00543271"/>
    <w:rsid w:val="005461A9"/>
    <w:rsid w:val="00547069"/>
    <w:rsid w:val="00552FE4"/>
    <w:rsid w:val="00561AB0"/>
    <w:rsid w:val="005638CB"/>
    <w:rsid w:val="0056413E"/>
    <w:rsid w:val="00571AEF"/>
    <w:rsid w:val="00571D15"/>
    <w:rsid w:val="00572B08"/>
    <w:rsid w:val="00577F51"/>
    <w:rsid w:val="00580E6F"/>
    <w:rsid w:val="0058175C"/>
    <w:rsid w:val="0058603E"/>
    <w:rsid w:val="005875A9"/>
    <w:rsid w:val="005931A9"/>
    <w:rsid w:val="00595C18"/>
    <w:rsid w:val="00596889"/>
    <w:rsid w:val="005A089C"/>
    <w:rsid w:val="005A26CD"/>
    <w:rsid w:val="005A2D84"/>
    <w:rsid w:val="005A306D"/>
    <w:rsid w:val="005B0B88"/>
    <w:rsid w:val="005B4467"/>
    <w:rsid w:val="005B4DB6"/>
    <w:rsid w:val="005B558C"/>
    <w:rsid w:val="005D0277"/>
    <w:rsid w:val="005D2DE5"/>
    <w:rsid w:val="005D6933"/>
    <w:rsid w:val="005E1444"/>
    <w:rsid w:val="005E209C"/>
    <w:rsid w:val="005E4235"/>
    <w:rsid w:val="005E61CF"/>
    <w:rsid w:val="005E6813"/>
    <w:rsid w:val="005F1FA6"/>
    <w:rsid w:val="005F456A"/>
    <w:rsid w:val="005F79CE"/>
    <w:rsid w:val="0060406F"/>
    <w:rsid w:val="00610EC7"/>
    <w:rsid w:val="006118ED"/>
    <w:rsid w:val="00613F9B"/>
    <w:rsid w:val="006158F4"/>
    <w:rsid w:val="006173AD"/>
    <w:rsid w:val="0061774D"/>
    <w:rsid w:val="0061798C"/>
    <w:rsid w:val="00617A0F"/>
    <w:rsid w:val="00621A32"/>
    <w:rsid w:val="006221F2"/>
    <w:rsid w:val="006227E0"/>
    <w:rsid w:val="00622D54"/>
    <w:rsid w:val="00627725"/>
    <w:rsid w:val="00630FAC"/>
    <w:rsid w:val="0063396A"/>
    <w:rsid w:val="0063607A"/>
    <w:rsid w:val="00637A60"/>
    <w:rsid w:val="006420D5"/>
    <w:rsid w:val="006440FE"/>
    <w:rsid w:val="00644767"/>
    <w:rsid w:val="00665356"/>
    <w:rsid w:val="006805F9"/>
    <w:rsid w:val="006808D6"/>
    <w:rsid w:val="006814B1"/>
    <w:rsid w:val="00683797"/>
    <w:rsid w:val="00684FDA"/>
    <w:rsid w:val="00693154"/>
    <w:rsid w:val="006937A2"/>
    <w:rsid w:val="006942DF"/>
    <w:rsid w:val="00695339"/>
    <w:rsid w:val="00697DEE"/>
    <w:rsid w:val="006A07BD"/>
    <w:rsid w:val="006A1DE6"/>
    <w:rsid w:val="006A4313"/>
    <w:rsid w:val="006A5BFB"/>
    <w:rsid w:val="006B44AA"/>
    <w:rsid w:val="006D285E"/>
    <w:rsid w:val="006D5759"/>
    <w:rsid w:val="006D62C9"/>
    <w:rsid w:val="006E01CE"/>
    <w:rsid w:val="006E2C24"/>
    <w:rsid w:val="006F3C10"/>
    <w:rsid w:val="006F3EF8"/>
    <w:rsid w:val="006F4F59"/>
    <w:rsid w:val="006F533B"/>
    <w:rsid w:val="006F7850"/>
    <w:rsid w:val="00700366"/>
    <w:rsid w:val="00700537"/>
    <w:rsid w:val="00700AD2"/>
    <w:rsid w:val="00700E2F"/>
    <w:rsid w:val="00707F5B"/>
    <w:rsid w:val="0071146A"/>
    <w:rsid w:val="00713DE4"/>
    <w:rsid w:val="007149E1"/>
    <w:rsid w:val="00715B8E"/>
    <w:rsid w:val="00716503"/>
    <w:rsid w:val="00716622"/>
    <w:rsid w:val="00716A01"/>
    <w:rsid w:val="00724CDB"/>
    <w:rsid w:val="007256BF"/>
    <w:rsid w:val="00731299"/>
    <w:rsid w:val="00732391"/>
    <w:rsid w:val="00732514"/>
    <w:rsid w:val="00733136"/>
    <w:rsid w:val="00733788"/>
    <w:rsid w:val="00734698"/>
    <w:rsid w:val="00736B97"/>
    <w:rsid w:val="00737D97"/>
    <w:rsid w:val="00740D6A"/>
    <w:rsid w:val="00746017"/>
    <w:rsid w:val="0074668C"/>
    <w:rsid w:val="007514F1"/>
    <w:rsid w:val="00752207"/>
    <w:rsid w:val="007556CC"/>
    <w:rsid w:val="0077383B"/>
    <w:rsid w:val="0077488C"/>
    <w:rsid w:val="00777BAF"/>
    <w:rsid w:val="00781CCD"/>
    <w:rsid w:val="00787BA5"/>
    <w:rsid w:val="007902CD"/>
    <w:rsid w:val="007A2E80"/>
    <w:rsid w:val="007A3887"/>
    <w:rsid w:val="007A3897"/>
    <w:rsid w:val="007B170F"/>
    <w:rsid w:val="007B2476"/>
    <w:rsid w:val="007B6B78"/>
    <w:rsid w:val="007C319E"/>
    <w:rsid w:val="007C3B5E"/>
    <w:rsid w:val="007C6931"/>
    <w:rsid w:val="007D083E"/>
    <w:rsid w:val="007D70BA"/>
    <w:rsid w:val="007E7219"/>
    <w:rsid w:val="007F62ED"/>
    <w:rsid w:val="00812803"/>
    <w:rsid w:val="00813252"/>
    <w:rsid w:val="008169B9"/>
    <w:rsid w:val="00816C1B"/>
    <w:rsid w:val="00816D12"/>
    <w:rsid w:val="00832AEE"/>
    <w:rsid w:val="00832E78"/>
    <w:rsid w:val="00833301"/>
    <w:rsid w:val="00833ECE"/>
    <w:rsid w:val="00834614"/>
    <w:rsid w:val="00841E83"/>
    <w:rsid w:val="00842D75"/>
    <w:rsid w:val="00846458"/>
    <w:rsid w:val="008520A4"/>
    <w:rsid w:val="00852386"/>
    <w:rsid w:val="00856158"/>
    <w:rsid w:val="00857ED1"/>
    <w:rsid w:val="00863109"/>
    <w:rsid w:val="008635B9"/>
    <w:rsid w:val="00863EDD"/>
    <w:rsid w:val="00864BA6"/>
    <w:rsid w:val="00874156"/>
    <w:rsid w:val="00875C1A"/>
    <w:rsid w:val="00875ED3"/>
    <w:rsid w:val="008825D6"/>
    <w:rsid w:val="00886419"/>
    <w:rsid w:val="0088752B"/>
    <w:rsid w:val="008954D1"/>
    <w:rsid w:val="008957E0"/>
    <w:rsid w:val="00897785"/>
    <w:rsid w:val="008A0251"/>
    <w:rsid w:val="008A2B90"/>
    <w:rsid w:val="008A6AAF"/>
    <w:rsid w:val="008A7133"/>
    <w:rsid w:val="008B46B4"/>
    <w:rsid w:val="008B50B1"/>
    <w:rsid w:val="008B5848"/>
    <w:rsid w:val="008C5915"/>
    <w:rsid w:val="008D2AC6"/>
    <w:rsid w:val="008E0E6F"/>
    <w:rsid w:val="008E67BC"/>
    <w:rsid w:val="008E6EC2"/>
    <w:rsid w:val="008F1712"/>
    <w:rsid w:val="008F34E0"/>
    <w:rsid w:val="008F3B62"/>
    <w:rsid w:val="008F6697"/>
    <w:rsid w:val="008F6E87"/>
    <w:rsid w:val="00900E7D"/>
    <w:rsid w:val="0090144D"/>
    <w:rsid w:val="00904D21"/>
    <w:rsid w:val="009121D8"/>
    <w:rsid w:val="00916747"/>
    <w:rsid w:val="009167D7"/>
    <w:rsid w:val="00917242"/>
    <w:rsid w:val="00920BE4"/>
    <w:rsid w:val="00925B16"/>
    <w:rsid w:val="00930A9B"/>
    <w:rsid w:val="00932913"/>
    <w:rsid w:val="0093412C"/>
    <w:rsid w:val="0093486A"/>
    <w:rsid w:val="00937123"/>
    <w:rsid w:val="009444A4"/>
    <w:rsid w:val="009467C1"/>
    <w:rsid w:val="00946E55"/>
    <w:rsid w:val="00951927"/>
    <w:rsid w:val="0095565F"/>
    <w:rsid w:val="00957FB0"/>
    <w:rsid w:val="00960E26"/>
    <w:rsid w:val="009630B4"/>
    <w:rsid w:val="009635ED"/>
    <w:rsid w:val="009650B9"/>
    <w:rsid w:val="00971E59"/>
    <w:rsid w:val="00971FA7"/>
    <w:rsid w:val="009754FC"/>
    <w:rsid w:val="009774AB"/>
    <w:rsid w:val="00984A27"/>
    <w:rsid w:val="00993283"/>
    <w:rsid w:val="009942F8"/>
    <w:rsid w:val="00996332"/>
    <w:rsid w:val="009B033A"/>
    <w:rsid w:val="009B2C1B"/>
    <w:rsid w:val="009B4292"/>
    <w:rsid w:val="009B5DC8"/>
    <w:rsid w:val="009B60FB"/>
    <w:rsid w:val="009B6EB1"/>
    <w:rsid w:val="009C3098"/>
    <w:rsid w:val="009D41B3"/>
    <w:rsid w:val="009E5780"/>
    <w:rsid w:val="009E6AFF"/>
    <w:rsid w:val="009F03B6"/>
    <w:rsid w:val="009F0728"/>
    <w:rsid w:val="009F6C9D"/>
    <w:rsid w:val="00A13789"/>
    <w:rsid w:val="00A13FE7"/>
    <w:rsid w:val="00A14DE4"/>
    <w:rsid w:val="00A211D7"/>
    <w:rsid w:val="00A22040"/>
    <w:rsid w:val="00A23A0F"/>
    <w:rsid w:val="00A23BB1"/>
    <w:rsid w:val="00A24947"/>
    <w:rsid w:val="00A3489C"/>
    <w:rsid w:val="00A36C5B"/>
    <w:rsid w:val="00A43C72"/>
    <w:rsid w:val="00A44321"/>
    <w:rsid w:val="00A50FFE"/>
    <w:rsid w:val="00A51A6F"/>
    <w:rsid w:val="00A5295F"/>
    <w:rsid w:val="00A52A82"/>
    <w:rsid w:val="00A52D4E"/>
    <w:rsid w:val="00A540F3"/>
    <w:rsid w:val="00A60763"/>
    <w:rsid w:val="00A61498"/>
    <w:rsid w:val="00A6538A"/>
    <w:rsid w:val="00A6623C"/>
    <w:rsid w:val="00A66E58"/>
    <w:rsid w:val="00A6790A"/>
    <w:rsid w:val="00A71F17"/>
    <w:rsid w:val="00A74D0A"/>
    <w:rsid w:val="00A755C6"/>
    <w:rsid w:val="00A75830"/>
    <w:rsid w:val="00A82006"/>
    <w:rsid w:val="00A857C8"/>
    <w:rsid w:val="00A919A5"/>
    <w:rsid w:val="00A93728"/>
    <w:rsid w:val="00A945D3"/>
    <w:rsid w:val="00AA0921"/>
    <w:rsid w:val="00AA47C3"/>
    <w:rsid w:val="00AA4943"/>
    <w:rsid w:val="00AA4D66"/>
    <w:rsid w:val="00AA4FC2"/>
    <w:rsid w:val="00AA7736"/>
    <w:rsid w:val="00AB1A43"/>
    <w:rsid w:val="00AB3A34"/>
    <w:rsid w:val="00AB6041"/>
    <w:rsid w:val="00AC229D"/>
    <w:rsid w:val="00AC2501"/>
    <w:rsid w:val="00AC47C5"/>
    <w:rsid w:val="00AC731C"/>
    <w:rsid w:val="00AD5FD3"/>
    <w:rsid w:val="00AE005B"/>
    <w:rsid w:val="00AE023C"/>
    <w:rsid w:val="00AE10D1"/>
    <w:rsid w:val="00AE14AB"/>
    <w:rsid w:val="00AE24B2"/>
    <w:rsid w:val="00AE25C5"/>
    <w:rsid w:val="00AE288D"/>
    <w:rsid w:val="00AE4C87"/>
    <w:rsid w:val="00AE6B5D"/>
    <w:rsid w:val="00AE6F8C"/>
    <w:rsid w:val="00AF042B"/>
    <w:rsid w:val="00B00820"/>
    <w:rsid w:val="00B01649"/>
    <w:rsid w:val="00B02274"/>
    <w:rsid w:val="00B02D65"/>
    <w:rsid w:val="00B04D9C"/>
    <w:rsid w:val="00B07F2C"/>
    <w:rsid w:val="00B13552"/>
    <w:rsid w:val="00B138F9"/>
    <w:rsid w:val="00B14966"/>
    <w:rsid w:val="00B17E89"/>
    <w:rsid w:val="00B2177F"/>
    <w:rsid w:val="00B2343D"/>
    <w:rsid w:val="00B247B8"/>
    <w:rsid w:val="00B30AA4"/>
    <w:rsid w:val="00B31ED0"/>
    <w:rsid w:val="00B44A5B"/>
    <w:rsid w:val="00B610CB"/>
    <w:rsid w:val="00B64A11"/>
    <w:rsid w:val="00B6658F"/>
    <w:rsid w:val="00B72BBB"/>
    <w:rsid w:val="00B802F2"/>
    <w:rsid w:val="00B8318D"/>
    <w:rsid w:val="00B85E3E"/>
    <w:rsid w:val="00B86670"/>
    <w:rsid w:val="00B87F89"/>
    <w:rsid w:val="00B910B1"/>
    <w:rsid w:val="00B94EB2"/>
    <w:rsid w:val="00B952A9"/>
    <w:rsid w:val="00BA0447"/>
    <w:rsid w:val="00BA68CB"/>
    <w:rsid w:val="00BA6D94"/>
    <w:rsid w:val="00BB095D"/>
    <w:rsid w:val="00BC07C9"/>
    <w:rsid w:val="00BC40FE"/>
    <w:rsid w:val="00BC7479"/>
    <w:rsid w:val="00BD0464"/>
    <w:rsid w:val="00BD4AA0"/>
    <w:rsid w:val="00BD595B"/>
    <w:rsid w:val="00BE0CD2"/>
    <w:rsid w:val="00BF06CC"/>
    <w:rsid w:val="00BF120E"/>
    <w:rsid w:val="00BF3535"/>
    <w:rsid w:val="00BF44F1"/>
    <w:rsid w:val="00C01481"/>
    <w:rsid w:val="00C02609"/>
    <w:rsid w:val="00C0474F"/>
    <w:rsid w:val="00C07684"/>
    <w:rsid w:val="00C10FAB"/>
    <w:rsid w:val="00C11770"/>
    <w:rsid w:val="00C1610C"/>
    <w:rsid w:val="00C16D03"/>
    <w:rsid w:val="00C17592"/>
    <w:rsid w:val="00C17E47"/>
    <w:rsid w:val="00C2121A"/>
    <w:rsid w:val="00C3058C"/>
    <w:rsid w:val="00C3218C"/>
    <w:rsid w:val="00C32B1E"/>
    <w:rsid w:val="00C33743"/>
    <w:rsid w:val="00C33DD5"/>
    <w:rsid w:val="00C35CB3"/>
    <w:rsid w:val="00C35DB3"/>
    <w:rsid w:val="00C37C4A"/>
    <w:rsid w:val="00C4246A"/>
    <w:rsid w:val="00C42B31"/>
    <w:rsid w:val="00C42C8C"/>
    <w:rsid w:val="00C43A5B"/>
    <w:rsid w:val="00C445AE"/>
    <w:rsid w:val="00C459EA"/>
    <w:rsid w:val="00C545C5"/>
    <w:rsid w:val="00C5471A"/>
    <w:rsid w:val="00C5732E"/>
    <w:rsid w:val="00C5779F"/>
    <w:rsid w:val="00C61097"/>
    <w:rsid w:val="00C6180D"/>
    <w:rsid w:val="00C6191B"/>
    <w:rsid w:val="00C6699B"/>
    <w:rsid w:val="00C718A4"/>
    <w:rsid w:val="00C71F97"/>
    <w:rsid w:val="00C724D3"/>
    <w:rsid w:val="00C7424B"/>
    <w:rsid w:val="00C7542D"/>
    <w:rsid w:val="00C8100D"/>
    <w:rsid w:val="00C8233A"/>
    <w:rsid w:val="00C85A39"/>
    <w:rsid w:val="00C85D5C"/>
    <w:rsid w:val="00C866DA"/>
    <w:rsid w:val="00C9464C"/>
    <w:rsid w:val="00CA2BC9"/>
    <w:rsid w:val="00CA42BB"/>
    <w:rsid w:val="00CA71DE"/>
    <w:rsid w:val="00CB0406"/>
    <w:rsid w:val="00CB21AF"/>
    <w:rsid w:val="00CB2482"/>
    <w:rsid w:val="00CB67DD"/>
    <w:rsid w:val="00CB78FD"/>
    <w:rsid w:val="00CB7A97"/>
    <w:rsid w:val="00CC54B1"/>
    <w:rsid w:val="00CC59F5"/>
    <w:rsid w:val="00CC7583"/>
    <w:rsid w:val="00CD3371"/>
    <w:rsid w:val="00CE0A9F"/>
    <w:rsid w:val="00CE3ED9"/>
    <w:rsid w:val="00CF3287"/>
    <w:rsid w:val="00CF708D"/>
    <w:rsid w:val="00D02820"/>
    <w:rsid w:val="00D0474D"/>
    <w:rsid w:val="00D05644"/>
    <w:rsid w:val="00D13623"/>
    <w:rsid w:val="00D173EB"/>
    <w:rsid w:val="00D23A65"/>
    <w:rsid w:val="00D27A93"/>
    <w:rsid w:val="00D363BC"/>
    <w:rsid w:val="00D41667"/>
    <w:rsid w:val="00D421F6"/>
    <w:rsid w:val="00D43706"/>
    <w:rsid w:val="00D45581"/>
    <w:rsid w:val="00D5106D"/>
    <w:rsid w:val="00D52F74"/>
    <w:rsid w:val="00D54430"/>
    <w:rsid w:val="00D54714"/>
    <w:rsid w:val="00D57040"/>
    <w:rsid w:val="00D572A2"/>
    <w:rsid w:val="00D60A28"/>
    <w:rsid w:val="00D6194C"/>
    <w:rsid w:val="00D6467A"/>
    <w:rsid w:val="00D648C4"/>
    <w:rsid w:val="00D64D7C"/>
    <w:rsid w:val="00D650B9"/>
    <w:rsid w:val="00D732A0"/>
    <w:rsid w:val="00D74684"/>
    <w:rsid w:val="00D76F6D"/>
    <w:rsid w:val="00D92129"/>
    <w:rsid w:val="00D95A60"/>
    <w:rsid w:val="00D96380"/>
    <w:rsid w:val="00D97328"/>
    <w:rsid w:val="00D97A05"/>
    <w:rsid w:val="00DA2841"/>
    <w:rsid w:val="00DB2041"/>
    <w:rsid w:val="00DB25BF"/>
    <w:rsid w:val="00DB5494"/>
    <w:rsid w:val="00DB6062"/>
    <w:rsid w:val="00DC1474"/>
    <w:rsid w:val="00DC3A30"/>
    <w:rsid w:val="00DD33B5"/>
    <w:rsid w:val="00DD497D"/>
    <w:rsid w:val="00DD6BBB"/>
    <w:rsid w:val="00DE019E"/>
    <w:rsid w:val="00DE059F"/>
    <w:rsid w:val="00DE4320"/>
    <w:rsid w:val="00DE6678"/>
    <w:rsid w:val="00DF314D"/>
    <w:rsid w:val="00DF627B"/>
    <w:rsid w:val="00DF739E"/>
    <w:rsid w:val="00E03210"/>
    <w:rsid w:val="00E0335E"/>
    <w:rsid w:val="00E034CF"/>
    <w:rsid w:val="00E0490B"/>
    <w:rsid w:val="00E05AFA"/>
    <w:rsid w:val="00E10FE5"/>
    <w:rsid w:val="00E112D0"/>
    <w:rsid w:val="00E13ED5"/>
    <w:rsid w:val="00E2337E"/>
    <w:rsid w:val="00E246BC"/>
    <w:rsid w:val="00E306A8"/>
    <w:rsid w:val="00E30F84"/>
    <w:rsid w:val="00E31CAD"/>
    <w:rsid w:val="00E3447B"/>
    <w:rsid w:val="00E36374"/>
    <w:rsid w:val="00E37E51"/>
    <w:rsid w:val="00E42DBC"/>
    <w:rsid w:val="00E50CCF"/>
    <w:rsid w:val="00E51DD1"/>
    <w:rsid w:val="00E52557"/>
    <w:rsid w:val="00E54517"/>
    <w:rsid w:val="00E56542"/>
    <w:rsid w:val="00E6027A"/>
    <w:rsid w:val="00E6248A"/>
    <w:rsid w:val="00E62E2F"/>
    <w:rsid w:val="00E63943"/>
    <w:rsid w:val="00E76712"/>
    <w:rsid w:val="00E778D6"/>
    <w:rsid w:val="00E80489"/>
    <w:rsid w:val="00E8064D"/>
    <w:rsid w:val="00E81760"/>
    <w:rsid w:val="00E850C8"/>
    <w:rsid w:val="00E86F71"/>
    <w:rsid w:val="00E90C9F"/>
    <w:rsid w:val="00E91C46"/>
    <w:rsid w:val="00E93656"/>
    <w:rsid w:val="00E938A1"/>
    <w:rsid w:val="00E94D05"/>
    <w:rsid w:val="00E95335"/>
    <w:rsid w:val="00E95FD2"/>
    <w:rsid w:val="00EA306A"/>
    <w:rsid w:val="00EA4EF6"/>
    <w:rsid w:val="00EA598E"/>
    <w:rsid w:val="00EB0681"/>
    <w:rsid w:val="00EB15DF"/>
    <w:rsid w:val="00EB4209"/>
    <w:rsid w:val="00EB47DC"/>
    <w:rsid w:val="00EC2614"/>
    <w:rsid w:val="00EC4F27"/>
    <w:rsid w:val="00ED075F"/>
    <w:rsid w:val="00ED2D00"/>
    <w:rsid w:val="00ED3038"/>
    <w:rsid w:val="00EE04BE"/>
    <w:rsid w:val="00EE2339"/>
    <w:rsid w:val="00EE33BC"/>
    <w:rsid w:val="00EE41EC"/>
    <w:rsid w:val="00EE4591"/>
    <w:rsid w:val="00EE514F"/>
    <w:rsid w:val="00EE7A55"/>
    <w:rsid w:val="00EF163D"/>
    <w:rsid w:val="00EF3446"/>
    <w:rsid w:val="00EF6B6C"/>
    <w:rsid w:val="00EF7AD4"/>
    <w:rsid w:val="00F007C1"/>
    <w:rsid w:val="00F01217"/>
    <w:rsid w:val="00F03607"/>
    <w:rsid w:val="00F06186"/>
    <w:rsid w:val="00F120D9"/>
    <w:rsid w:val="00F14746"/>
    <w:rsid w:val="00F156B8"/>
    <w:rsid w:val="00F16F79"/>
    <w:rsid w:val="00F2121D"/>
    <w:rsid w:val="00F21850"/>
    <w:rsid w:val="00F23B57"/>
    <w:rsid w:val="00F23FDD"/>
    <w:rsid w:val="00F2676D"/>
    <w:rsid w:val="00F350DE"/>
    <w:rsid w:val="00F3527C"/>
    <w:rsid w:val="00F368BB"/>
    <w:rsid w:val="00F42D03"/>
    <w:rsid w:val="00F456FD"/>
    <w:rsid w:val="00F50063"/>
    <w:rsid w:val="00F50587"/>
    <w:rsid w:val="00F510A9"/>
    <w:rsid w:val="00F51789"/>
    <w:rsid w:val="00F56254"/>
    <w:rsid w:val="00F57850"/>
    <w:rsid w:val="00F66898"/>
    <w:rsid w:val="00F701E6"/>
    <w:rsid w:val="00F702A1"/>
    <w:rsid w:val="00F7152A"/>
    <w:rsid w:val="00F73308"/>
    <w:rsid w:val="00F74D53"/>
    <w:rsid w:val="00F81D24"/>
    <w:rsid w:val="00F82344"/>
    <w:rsid w:val="00F8235F"/>
    <w:rsid w:val="00F82F95"/>
    <w:rsid w:val="00F86FFA"/>
    <w:rsid w:val="00F87197"/>
    <w:rsid w:val="00F92202"/>
    <w:rsid w:val="00F93D47"/>
    <w:rsid w:val="00F94C40"/>
    <w:rsid w:val="00FA1EC6"/>
    <w:rsid w:val="00FA27A0"/>
    <w:rsid w:val="00FA77B8"/>
    <w:rsid w:val="00FB0113"/>
    <w:rsid w:val="00FB1CFF"/>
    <w:rsid w:val="00FB41A8"/>
    <w:rsid w:val="00FC2F39"/>
    <w:rsid w:val="00FD1097"/>
    <w:rsid w:val="00FD173B"/>
    <w:rsid w:val="00FD42E3"/>
    <w:rsid w:val="00FE39D0"/>
    <w:rsid w:val="00FE597D"/>
    <w:rsid w:val="00FE6CE9"/>
    <w:rsid w:val="00FF0B38"/>
    <w:rsid w:val="00FF0FFE"/>
    <w:rsid w:val="00FF2C29"/>
    <w:rsid w:val="00FF3148"/>
    <w:rsid w:val="00FF4FF9"/>
    <w:rsid w:val="1E2A1843"/>
    <w:rsid w:val="424D244F"/>
    <w:rsid w:val="453D05A9"/>
    <w:rsid w:val="4879218F"/>
    <w:rsid w:val="666114B6"/>
    <w:rsid w:val="685A3829"/>
    <w:rsid w:val="6A5616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caption" w:uiPriority="35" w:qFormat="1"/>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unhideWhenUsed="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Address" w:uiPriority="0"/>
    <w:lsdException w:name="HTML Preformatted" w:uiPriority="0"/>
    <w:lsdException w:name="Normal Table" w:qFormat="1"/>
    <w:lsdException w:name="Balloon Text" w:uiPriority="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678"/>
    <w:pPr>
      <w:widowControl w:val="0"/>
      <w:jc w:val="both"/>
    </w:pPr>
    <w:rPr>
      <w:rFonts w:ascii="Calibri" w:eastAsia="宋体" w:hAnsi="Calibri" w:cs="Times New Roman"/>
      <w:kern w:val="2"/>
      <w:sz w:val="21"/>
      <w:szCs w:val="22"/>
    </w:rPr>
  </w:style>
  <w:style w:type="paragraph" w:styleId="1">
    <w:name w:val="heading 1"/>
    <w:basedOn w:val="a"/>
    <w:next w:val="a"/>
    <w:link w:val="1Char"/>
    <w:qFormat/>
    <w:rsid w:val="00DE6678"/>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unhideWhenUsed/>
    <w:qFormat/>
    <w:rsid w:val="00DE667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DE6678"/>
    <w:pPr>
      <w:keepNext/>
      <w:keepLines/>
      <w:numPr>
        <w:numId w:val="1"/>
      </w:numPr>
      <w:spacing w:before="260" w:after="260" w:line="416" w:lineRule="auto"/>
      <w:outlineLvl w:val="2"/>
    </w:pPr>
    <w:rPr>
      <w:rFonts w:ascii="Times New Roman" w:hAnsi="Times New Roman"/>
      <w:b/>
      <w:bCs/>
      <w:sz w:val="32"/>
      <w:szCs w:val="32"/>
    </w:rPr>
  </w:style>
  <w:style w:type="paragraph" w:styleId="4">
    <w:name w:val="heading 4"/>
    <w:basedOn w:val="a"/>
    <w:next w:val="a"/>
    <w:link w:val="4Char"/>
    <w:qFormat/>
    <w:rsid w:val="00DE6678"/>
    <w:pPr>
      <w:keepNext/>
      <w:keepLines/>
      <w:spacing w:before="280" w:after="290" w:line="376" w:lineRule="auto"/>
      <w:ind w:left="360" w:hanging="360"/>
      <w:outlineLvl w:val="3"/>
    </w:pPr>
    <w:rPr>
      <w:rFonts w:ascii="Arial" w:eastAsia="黑体" w:hAnsi="Arial"/>
      <w:b/>
      <w:bCs/>
      <w:sz w:val="28"/>
      <w:szCs w:val="28"/>
    </w:rPr>
  </w:style>
  <w:style w:type="paragraph" w:styleId="5">
    <w:name w:val="heading 5"/>
    <w:basedOn w:val="a"/>
    <w:next w:val="a"/>
    <w:link w:val="5Char"/>
    <w:qFormat/>
    <w:rsid w:val="00DE6678"/>
    <w:pPr>
      <w:keepNext/>
      <w:keepLines/>
      <w:spacing w:before="280" w:after="290" w:line="376" w:lineRule="auto"/>
      <w:ind w:left="360" w:hanging="360"/>
      <w:outlineLvl w:val="4"/>
    </w:pPr>
    <w:rPr>
      <w:rFonts w:ascii="Times New Roman" w:hAnsi="Times New Roman"/>
      <w:b/>
      <w:bCs/>
      <w:sz w:val="28"/>
      <w:szCs w:val="28"/>
    </w:rPr>
  </w:style>
  <w:style w:type="paragraph" w:styleId="6">
    <w:name w:val="heading 6"/>
    <w:basedOn w:val="a"/>
    <w:next w:val="a"/>
    <w:link w:val="6Char"/>
    <w:qFormat/>
    <w:rsid w:val="00DE6678"/>
    <w:pPr>
      <w:keepNext/>
      <w:keepLines/>
      <w:spacing w:before="240" w:after="64" w:line="320" w:lineRule="auto"/>
      <w:ind w:left="360" w:hanging="360"/>
      <w:outlineLvl w:val="5"/>
    </w:pPr>
    <w:rPr>
      <w:rFonts w:ascii="Arial" w:eastAsia="黑体" w:hAnsi="Arial"/>
      <w:b/>
      <w:bCs/>
      <w:sz w:val="24"/>
      <w:szCs w:val="24"/>
    </w:rPr>
  </w:style>
  <w:style w:type="paragraph" w:styleId="7">
    <w:name w:val="heading 7"/>
    <w:basedOn w:val="a"/>
    <w:next w:val="a"/>
    <w:link w:val="7Char"/>
    <w:qFormat/>
    <w:rsid w:val="00DE6678"/>
    <w:pPr>
      <w:keepNext/>
      <w:keepLines/>
      <w:spacing w:before="240" w:after="64" w:line="320" w:lineRule="auto"/>
      <w:ind w:left="360" w:hanging="360"/>
      <w:outlineLvl w:val="6"/>
    </w:pPr>
    <w:rPr>
      <w:rFonts w:ascii="Times New Roman" w:hAnsi="Times New Roman"/>
      <w:b/>
      <w:bCs/>
      <w:sz w:val="24"/>
      <w:szCs w:val="24"/>
    </w:rPr>
  </w:style>
  <w:style w:type="paragraph" w:styleId="8">
    <w:name w:val="heading 8"/>
    <w:basedOn w:val="a"/>
    <w:next w:val="a"/>
    <w:link w:val="8Char"/>
    <w:qFormat/>
    <w:rsid w:val="00DE6678"/>
    <w:pPr>
      <w:keepNext/>
      <w:keepLines/>
      <w:spacing w:before="240" w:after="64" w:line="320" w:lineRule="auto"/>
      <w:ind w:left="360" w:hanging="360"/>
      <w:outlineLvl w:val="7"/>
    </w:pPr>
    <w:rPr>
      <w:rFonts w:ascii="Arial" w:eastAsia="黑体" w:hAnsi="Arial"/>
      <w:sz w:val="24"/>
      <w:szCs w:val="24"/>
    </w:rPr>
  </w:style>
  <w:style w:type="paragraph" w:styleId="9">
    <w:name w:val="heading 9"/>
    <w:basedOn w:val="a"/>
    <w:next w:val="a"/>
    <w:link w:val="9Char"/>
    <w:qFormat/>
    <w:rsid w:val="00DE6678"/>
    <w:pPr>
      <w:keepNext/>
      <w:keepLines/>
      <w:spacing w:before="240" w:after="64" w:line="320" w:lineRule="auto"/>
      <w:ind w:left="360" w:hanging="360"/>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uiPriority w:val="39"/>
    <w:rsid w:val="00DE6678"/>
  </w:style>
  <w:style w:type="paragraph" w:styleId="60">
    <w:name w:val="toc 6"/>
    <w:basedOn w:val="50"/>
    <w:next w:val="a"/>
    <w:uiPriority w:val="39"/>
    <w:rsid w:val="00DE6678"/>
  </w:style>
  <w:style w:type="paragraph" w:styleId="50">
    <w:name w:val="toc 5"/>
    <w:basedOn w:val="40"/>
    <w:next w:val="a"/>
    <w:uiPriority w:val="39"/>
    <w:rsid w:val="00DE6678"/>
  </w:style>
  <w:style w:type="paragraph" w:styleId="40">
    <w:name w:val="toc 4"/>
    <w:basedOn w:val="30"/>
    <w:next w:val="a"/>
    <w:uiPriority w:val="39"/>
    <w:rsid w:val="00DE6678"/>
  </w:style>
  <w:style w:type="paragraph" w:styleId="30">
    <w:name w:val="toc 3"/>
    <w:basedOn w:val="20"/>
    <w:next w:val="a"/>
    <w:uiPriority w:val="39"/>
    <w:rsid w:val="00DE6678"/>
    <w:pPr>
      <w:widowControl/>
      <w:tabs>
        <w:tab w:val="right" w:leader="dot" w:pos="9345"/>
      </w:tabs>
      <w:spacing w:beforeLines="25" w:afterLines="25"/>
      <w:ind w:leftChars="0" w:left="0"/>
    </w:pPr>
    <w:rPr>
      <w:rFonts w:ascii="宋体" w:hAnsi="Times New Roman"/>
      <w:kern w:val="0"/>
      <w:szCs w:val="20"/>
    </w:rPr>
  </w:style>
  <w:style w:type="paragraph" w:styleId="20">
    <w:name w:val="toc 2"/>
    <w:basedOn w:val="a"/>
    <w:next w:val="a"/>
    <w:uiPriority w:val="39"/>
    <w:unhideWhenUsed/>
    <w:rsid w:val="00DE6678"/>
    <w:pPr>
      <w:ind w:leftChars="200" w:left="420"/>
    </w:pPr>
  </w:style>
  <w:style w:type="paragraph" w:styleId="a3">
    <w:name w:val="toa heading"/>
    <w:basedOn w:val="a"/>
    <w:next w:val="a"/>
    <w:rsid w:val="00DE6678"/>
    <w:rPr>
      <w:rFonts w:ascii="Times New Roman" w:hAnsi="Times New Roman"/>
      <w:b/>
      <w:szCs w:val="24"/>
    </w:rPr>
  </w:style>
  <w:style w:type="paragraph" w:styleId="a4">
    <w:name w:val="annotation text"/>
    <w:basedOn w:val="a"/>
    <w:link w:val="Char"/>
    <w:uiPriority w:val="99"/>
    <w:unhideWhenUsed/>
    <w:rsid w:val="00DE6678"/>
    <w:pPr>
      <w:jc w:val="left"/>
    </w:pPr>
  </w:style>
  <w:style w:type="paragraph" w:styleId="a5">
    <w:name w:val="Body Text"/>
    <w:basedOn w:val="a"/>
    <w:link w:val="Char0"/>
    <w:semiHidden/>
    <w:rsid w:val="00DE6678"/>
    <w:pPr>
      <w:widowControl/>
      <w:tabs>
        <w:tab w:val="left" w:pos="360"/>
      </w:tabs>
    </w:pPr>
    <w:rPr>
      <w:rFonts w:ascii="Arial" w:hAnsi="Arial" w:cs="Arial"/>
      <w:sz w:val="18"/>
      <w:szCs w:val="24"/>
    </w:rPr>
  </w:style>
  <w:style w:type="paragraph" w:styleId="a6">
    <w:name w:val="Body Text Indent"/>
    <w:basedOn w:val="a"/>
    <w:link w:val="Char1"/>
    <w:semiHidden/>
    <w:unhideWhenUsed/>
    <w:rsid w:val="00DE6678"/>
    <w:pPr>
      <w:spacing w:after="120"/>
      <w:ind w:leftChars="200" w:left="420"/>
    </w:pPr>
  </w:style>
  <w:style w:type="paragraph" w:styleId="HTML">
    <w:name w:val="HTML Address"/>
    <w:basedOn w:val="a"/>
    <w:link w:val="HTMLChar"/>
    <w:semiHidden/>
    <w:rsid w:val="00DE6678"/>
    <w:pPr>
      <w:ind w:left="360" w:hanging="360"/>
    </w:pPr>
    <w:rPr>
      <w:rFonts w:ascii="Times New Roman" w:hAnsi="Times New Roman"/>
      <w:i/>
      <w:iCs/>
      <w:szCs w:val="24"/>
    </w:rPr>
  </w:style>
  <w:style w:type="paragraph" w:styleId="80">
    <w:name w:val="toc 8"/>
    <w:basedOn w:val="70"/>
    <w:next w:val="a"/>
    <w:uiPriority w:val="39"/>
    <w:rsid w:val="00DE6678"/>
  </w:style>
  <w:style w:type="paragraph" w:styleId="a7">
    <w:name w:val="Date"/>
    <w:basedOn w:val="a"/>
    <w:next w:val="a"/>
    <w:link w:val="Char2"/>
    <w:semiHidden/>
    <w:rsid w:val="00DE6678"/>
    <w:pPr>
      <w:ind w:leftChars="2500" w:left="100"/>
    </w:pPr>
    <w:rPr>
      <w:rFonts w:ascii="宋体" w:hAnsi="宋体" w:cs="宋体"/>
      <w:sz w:val="24"/>
      <w:szCs w:val="24"/>
    </w:rPr>
  </w:style>
  <w:style w:type="paragraph" w:styleId="21">
    <w:name w:val="Body Text Indent 2"/>
    <w:basedOn w:val="a"/>
    <w:link w:val="2Char0"/>
    <w:rsid w:val="00DE6678"/>
    <w:pPr>
      <w:spacing w:line="360" w:lineRule="auto"/>
      <w:ind w:firstLine="425"/>
    </w:pPr>
    <w:rPr>
      <w:rFonts w:ascii="Times New Roman" w:hAnsi="Times New Roman"/>
      <w:kern w:val="0"/>
      <w:sz w:val="24"/>
      <w:szCs w:val="20"/>
    </w:rPr>
  </w:style>
  <w:style w:type="paragraph" w:styleId="a8">
    <w:name w:val="Balloon Text"/>
    <w:basedOn w:val="a"/>
    <w:link w:val="Char3"/>
    <w:unhideWhenUsed/>
    <w:rsid w:val="00DE6678"/>
    <w:rPr>
      <w:sz w:val="18"/>
      <w:szCs w:val="18"/>
    </w:rPr>
  </w:style>
  <w:style w:type="paragraph" w:styleId="a9">
    <w:name w:val="footer"/>
    <w:basedOn w:val="a"/>
    <w:link w:val="Char4"/>
    <w:uiPriority w:val="99"/>
    <w:unhideWhenUsed/>
    <w:qFormat/>
    <w:rsid w:val="00DE6678"/>
    <w:pPr>
      <w:tabs>
        <w:tab w:val="center" w:pos="4153"/>
        <w:tab w:val="right" w:pos="8306"/>
      </w:tabs>
      <w:snapToGrid w:val="0"/>
      <w:jc w:val="left"/>
    </w:pPr>
    <w:rPr>
      <w:sz w:val="18"/>
      <w:szCs w:val="18"/>
    </w:rPr>
  </w:style>
  <w:style w:type="paragraph" w:styleId="aa">
    <w:name w:val="header"/>
    <w:basedOn w:val="a"/>
    <w:link w:val="Char5"/>
    <w:unhideWhenUsed/>
    <w:rsid w:val="00DE667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DE6678"/>
    <w:pPr>
      <w:tabs>
        <w:tab w:val="right" w:leader="dot" w:pos="8302"/>
      </w:tabs>
      <w:jc w:val="center"/>
    </w:pPr>
    <w:rPr>
      <w:rFonts w:ascii="宋体" w:eastAsia="仿宋_GB2312" w:hAnsi="宋体"/>
      <w:b/>
      <w:bCs/>
      <w:sz w:val="28"/>
      <w:szCs w:val="28"/>
    </w:rPr>
  </w:style>
  <w:style w:type="paragraph" w:styleId="ab">
    <w:name w:val="footnote text"/>
    <w:basedOn w:val="a"/>
    <w:link w:val="Char6"/>
    <w:semiHidden/>
    <w:rsid w:val="00DE6678"/>
    <w:pPr>
      <w:snapToGrid w:val="0"/>
      <w:ind w:left="360" w:hanging="360"/>
      <w:jc w:val="left"/>
    </w:pPr>
    <w:rPr>
      <w:rFonts w:ascii="Times New Roman" w:hAnsi="Times New Roman"/>
      <w:sz w:val="18"/>
      <w:szCs w:val="18"/>
    </w:rPr>
  </w:style>
  <w:style w:type="paragraph" w:styleId="31">
    <w:name w:val="Body Text Indent 3"/>
    <w:basedOn w:val="a"/>
    <w:link w:val="3Char0"/>
    <w:semiHidden/>
    <w:rsid w:val="00DE6678"/>
    <w:pPr>
      <w:spacing w:after="120"/>
      <w:ind w:leftChars="200" w:left="420" w:hanging="360"/>
    </w:pPr>
    <w:rPr>
      <w:rFonts w:ascii="Times New Roman" w:hAnsi="Times New Roman"/>
      <w:sz w:val="16"/>
      <w:szCs w:val="16"/>
    </w:rPr>
  </w:style>
  <w:style w:type="paragraph" w:styleId="90">
    <w:name w:val="toc 9"/>
    <w:basedOn w:val="80"/>
    <w:next w:val="a"/>
    <w:uiPriority w:val="39"/>
    <w:rsid w:val="00DE6678"/>
  </w:style>
  <w:style w:type="paragraph" w:styleId="HTML0">
    <w:name w:val="HTML Preformatted"/>
    <w:basedOn w:val="a"/>
    <w:link w:val="HTMLChar0"/>
    <w:semiHidden/>
    <w:rsid w:val="00DE6678"/>
    <w:pPr>
      <w:ind w:left="360" w:hanging="360"/>
    </w:pPr>
    <w:rPr>
      <w:rFonts w:ascii="Courier New" w:hAnsi="Courier New" w:cs="Courier New"/>
      <w:sz w:val="20"/>
      <w:szCs w:val="20"/>
    </w:rPr>
  </w:style>
  <w:style w:type="paragraph" w:styleId="ac">
    <w:name w:val="Normal (Web)"/>
    <w:basedOn w:val="a"/>
    <w:rsid w:val="00DE6678"/>
    <w:pPr>
      <w:widowControl/>
      <w:spacing w:before="100" w:beforeAutospacing="1" w:after="100" w:afterAutospacing="1"/>
      <w:jc w:val="left"/>
    </w:pPr>
    <w:rPr>
      <w:rFonts w:ascii="宋体" w:hAnsi="宋体" w:cs="宋体"/>
      <w:kern w:val="0"/>
      <w:sz w:val="24"/>
      <w:szCs w:val="24"/>
    </w:rPr>
  </w:style>
  <w:style w:type="paragraph" w:styleId="ad">
    <w:name w:val="Title"/>
    <w:basedOn w:val="a"/>
    <w:link w:val="Char7"/>
    <w:qFormat/>
    <w:rsid w:val="00DE6678"/>
    <w:pPr>
      <w:widowControl/>
      <w:tabs>
        <w:tab w:val="left" w:pos="720"/>
      </w:tabs>
      <w:jc w:val="center"/>
    </w:pPr>
    <w:rPr>
      <w:rFonts w:ascii="Times New Roman" w:hAnsi="Times New Roman"/>
      <w:b/>
      <w:caps/>
      <w:kern w:val="28"/>
      <w:sz w:val="22"/>
      <w:szCs w:val="20"/>
      <w:lang w:val="en-GB"/>
    </w:rPr>
  </w:style>
  <w:style w:type="paragraph" w:styleId="ae">
    <w:name w:val="annotation subject"/>
    <w:basedOn w:val="a4"/>
    <w:next w:val="a4"/>
    <w:link w:val="Char8"/>
    <w:uiPriority w:val="99"/>
    <w:semiHidden/>
    <w:unhideWhenUsed/>
    <w:rsid w:val="00DE6678"/>
    <w:rPr>
      <w:b/>
      <w:bCs/>
    </w:rPr>
  </w:style>
  <w:style w:type="table" w:styleId="af">
    <w:name w:val="Table Grid"/>
    <w:basedOn w:val="a1"/>
    <w:uiPriority w:val="39"/>
    <w:rsid w:val="00DE66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rsid w:val="00DE6678"/>
  </w:style>
  <w:style w:type="character" w:styleId="af1">
    <w:name w:val="Emphasis"/>
    <w:uiPriority w:val="20"/>
    <w:qFormat/>
    <w:rsid w:val="00DE6678"/>
    <w:rPr>
      <w:i/>
      <w:iCs/>
    </w:rPr>
  </w:style>
  <w:style w:type="character" w:styleId="af2">
    <w:name w:val="Hyperlink"/>
    <w:uiPriority w:val="99"/>
    <w:rsid w:val="00DE6678"/>
    <w:rPr>
      <w:rFonts w:cs="Times New Roman"/>
      <w:color w:val="0000FF"/>
      <w:u w:val="single"/>
    </w:rPr>
  </w:style>
  <w:style w:type="character" w:customStyle="1" w:styleId="1Char">
    <w:name w:val="标题 1 Char"/>
    <w:basedOn w:val="a0"/>
    <w:link w:val="1"/>
    <w:rsid w:val="00DE6678"/>
    <w:rPr>
      <w:rFonts w:ascii="Times New Roman" w:eastAsia="宋体" w:hAnsi="Times New Roman" w:cs="Times New Roman"/>
      <w:b/>
      <w:bCs/>
      <w:kern w:val="44"/>
      <w:sz w:val="44"/>
      <w:szCs w:val="44"/>
    </w:rPr>
  </w:style>
  <w:style w:type="character" w:customStyle="1" w:styleId="2Char">
    <w:name w:val="标题 2 Char"/>
    <w:basedOn w:val="a0"/>
    <w:link w:val="2"/>
    <w:rsid w:val="00DE6678"/>
    <w:rPr>
      <w:rFonts w:asciiTheme="majorHAnsi" w:eastAsiaTheme="majorEastAsia" w:hAnsiTheme="majorHAnsi" w:cstheme="majorBidi"/>
      <w:b/>
      <w:bCs/>
      <w:sz w:val="32"/>
      <w:szCs w:val="32"/>
    </w:rPr>
  </w:style>
  <w:style w:type="character" w:customStyle="1" w:styleId="3Char">
    <w:name w:val="标题 3 Char"/>
    <w:basedOn w:val="a0"/>
    <w:link w:val="3"/>
    <w:rsid w:val="00DE6678"/>
    <w:rPr>
      <w:rFonts w:ascii="Times New Roman" w:eastAsia="宋体" w:hAnsi="Times New Roman" w:cs="Times New Roman"/>
      <w:b/>
      <w:bCs/>
      <w:kern w:val="2"/>
      <w:sz w:val="32"/>
      <w:szCs w:val="32"/>
    </w:rPr>
  </w:style>
  <w:style w:type="character" w:customStyle="1" w:styleId="4Char">
    <w:name w:val="标题 4 Char"/>
    <w:basedOn w:val="a0"/>
    <w:link w:val="4"/>
    <w:rsid w:val="00DE6678"/>
    <w:rPr>
      <w:rFonts w:ascii="Arial" w:eastAsia="黑体" w:hAnsi="Arial" w:cs="Times New Roman"/>
      <w:b/>
      <w:bCs/>
      <w:sz w:val="28"/>
      <w:szCs w:val="28"/>
    </w:rPr>
  </w:style>
  <w:style w:type="character" w:customStyle="1" w:styleId="5Char">
    <w:name w:val="标题 5 Char"/>
    <w:basedOn w:val="a0"/>
    <w:link w:val="5"/>
    <w:rsid w:val="00DE6678"/>
    <w:rPr>
      <w:rFonts w:ascii="Times New Roman" w:eastAsia="宋体" w:hAnsi="Times New Roman" w:cs="Times New Roman"/>
      <w:b/>
      <w:bCs/>
      <w:sz w:val="28"/>
      <w:szCs w:val="28"/>
    </w:rPr>
  </w:style>
  <w:style w:type="character" w:customStyle="1" w:styleId="6Char">
    <w:name w:val="标题 6 Char"/>
    <w:basedOn w:val="a0"/>
    <w:link w:val="6"/>
    <w:rsid w:val="00DE6678"/>
    <w:rPr>
      <w:rFonts w:ascii="Arial" w:eastAsia="黑体" w:hAnsi="Arial" w:cs="Times New Roman"/>
      <w:b/>
      <w:bCs/>
      <w:sz w:val="24"/>
      <w:szCs w:val="24"/>
    </w:rPr>
  </w:style>
  <w:style w:type="character" w:customStyle="1" w:styleId="7Char">
    <w:name w:val="标题 7 Char"/>
    <w:basedOn w:val="a0"/>
    <w:link w:val="7"/>
    <w:qFormat/>
    <w:rsid w:val="00DE6678"/>
    <w:rPr>
      <w:rFonts w:ascii="Times New Roman" w:eastAsia="宋体" w:hAnsi="Times New Roman" w:cs="Times New Roman"/>
      <w:b/>
      <w:bCs/>
      <w:sz w:val="24"/>
      <w:szCs w:val="24"/>
    </w:rPr>
  </w:style>
  <w:style w:type="character" w:customStyle="1" w:styleId="8Char">
    <w:name w:val="标题 8 Char"/>
    <w:basedOn w:val="a0"/>
    <w:link w:val="8"/>
    <w:rsid w:val="00DE6678"/>
    <w:rPr>
      <w:rFonts w:ascii="Arial" w:eastAsia="黑体" w:hAnsi="Arial" w:cs="Times New Roman"/>
      <w:sz w:val="24"/>
      <w:szCs w:val="24"/>
    </w:rPr>
  </w:style>
  <w:style w:type="character" w:customStyle="1" w:styleId="9Char">
    <w:name w:val="标题 9 Char"/>
    <w:basedOn w:val="a0"/>
    <w:link w:val="9"/>
    <w:qFormat/>
    <w:rsid w:val="00DE6678"/>
    <w:rPr>
      <w:rFonts w:ascii="Arial" w:eastAsia="黑体" w:hAnsi="Arial" w:cs="Times New Roman"/>
      <w:szCs w:val="21"/>
    </w:rPr>
  </w:style>
  <w:style w:type="character" w:customStyle="1" w:styleId="Char5">
    <w:name w:val="页眉 Char"/>
    <w:basedOn w:val="a0"/>
    <w:link w:val="aa"/>
    <w:rsid w:val="00DE6678"/>
    <w:rPr>
      <w:sz w:val="18"/>
      <w:szCs w:val="18"/>
    </w:rPr>
  </w:style>
  <w:style w:type="character" w:customStyle="1" w:styleId="Char4">
    <w:name w:val="页脚 Char"/>
    <w:basedOn w:val="a0"/>
    <w:link w:val="a9"/>
    <w:uiPriority w:val="99"/>
    <w:qFormat/>
    <w:rsid w:val="00DE6678"/>
    <w:rPr>
      <w:sz w:val="18"/>
      <w:szCs w:val="18"/>
    </w:rPr>
  </w:style>
  <w:style w:type="paragraph" w:styleId="af3">
    <w:name w:val="List Paragraph"/>
    <w:basedOn w:val="a"/>
    <w:uiPriority w:val="34"/>
    <w:qFormat/>
    <w:rsid w:val="00DE6678"/>
    <w:pPr>
      <w:ind w:firstLineChars="200" w:firstLine="420"/>
    </w:pPr>
  </w:style>
  <w:style w:type="character" w:customStyle="1" w:styleId="Char3">
    <w:name w:val="批注框文本 Char"/>
    <w:basedOn w:val="a0"/>
    <w:link w:val="a8"/>
    <w:rsid w:val="00DE6678"/>
    <w:rPr>
      <w:rFonts w:ascii="Calibri" w:eastAsia="宋体" w:hAnsi="Calibri" w:cs="Times New Roman"/>
      <w:sz w:val="18"/>
      <w:szCs w:val="18"/>
    </w:rPr>
  </w:style>
  <w:style w:type="character" w:customStyle="1" w:styleId="Char">
    <w:name w:val="批注文字 Char"/>
    <w:basedOn w:val="a0"/>
    <w:link w:val="a4"/>
    <w:uiPriority w:val="99"/>
    <w:rsid w:val="00DE6678"/>
    <w:rPr>
      <w:rFonts w:ascii="Calibri" w:eastAsia="宋体" w:hAnsi="Calibri" w:cs="Times New Roman"/>
    </w:rPr>
  </w:style>
  <w:style w:type="character" w:customStyle="1" w:styleId="Char8">
    <w:name w:val="批注主题 Char"/>
    <w:basedOn w:val="Char"/>
    <w:link w:val="ae"/>
    <w:uiPriority w:val="99"/>
    <w:semiHidden/>
    <w:rsid w:val="00DE6678"/>
    <w:rPr>
      <w:rFonts w:ascii="Calibri" w:eastAsia="宋体" w:hAnsi="Calibri" w:cs="Times New Roman"/>
      <w:b/>
      <w:bCs/>
    </w:rPr>
  </w:style>
  <w:style w:type="paragraph" w:customStyle="1" w:styleId="af4">
    <w:name w:val="段"/>
    <w:link w:val="Char9"/>
    <w:rsid w:val="00DE6678"/>
    <w:pPr>
      <w:autoSpaceDE w:val="0"/>
      <w:autoSpaceDN w:val="0"/>
      <w:ind w:firstLineChars="200" w:firstLine="200"/>
      <w:jc w:val="both"/>
    </w:pPr>
    <w:rPr>
      <w:rFonts w:ascii="宋体" w:eastAsia="宋体" w:hAnsi="Times New Roman" w:cs="Times New Roman"/>
      <w:sz w:val="21"/>
      <w:szCs w:val="21"/>
    </w:rPr>
  </w:style>
  <w:style w:type="character" w:customStyle="1" w:styleId="Char9">
    <w:name w:val="段 Char"/>
    <w:link w:val="af4"/>
    <w:rsid w:val="00DE6678"/>
    <w:rPr>
      <w:rFonts w:ascii="宋体" w:eastAsia="宋体" w:hAnsi="Times New Roman" w:cs="Times New Roman"/>
      <w:kern w:val="0"/>
      <w:szCs w:val="21"/>
    </w:rPr>
  </w:style>
  <w:style w:type="paragraph" w:customStyle="1" w:styleId="af5">
    <w:name w:val="前言、引言标题"/>
    <w:next w:val="a"/>
    <w:rsid w:val="00DE6678"/>
    <w:pPr>
      <w:shd w:val="clear" w:color="FFFFFF" w:fill="FFFFFF"/>
      <w:tabs>
        <w:tab w:val="left" w:pos="720"/>
      </w:tabs>
      <w:spacing w:before="640" w:after="560"/>
      <w:ind w:left="720" w:hanging="720"/>
      <w:jc w:val="center"/>
      <w:outlineLvl w:val="0"/>
    </w:pPr>
    <w:rPr>
      <w:rFonts w:ascii="黑体" w:eastAsia="黑体" w:hAnsi="Times New Roman" w:cs="Times New Roman"/>
      <w:sz w:val="32"/>
    </w:rPr>
  </w:style>
  <w:style w:type="paragraph" w:customStyle="1" w:styleId="af6">
    <w:name w:val="章标题"/>
    <w:next w:val="af4"/>
    <w:rsid w:val="00DE6678"/>
    <w:pPr>
      <w:tabs>
        <w:tab w:val="left" w:pos="1440"/>
      </w:tabs>
      <w:spacing w:beforeLines="50" w:afterLines="50"/>
      <w:ind w:left="1440" w:hanging="720"/>
      <w:jc w:val="both"/>
      <w:outlineLvl w:val="1"/>
    </w:pPr>
    <w:rPr>
      <w:rFonts w:ascii="黑体" w:eastAsia="黑体" w:hAnsi="Times New Roman" w:cs="Times New Roman"/>
      <w:sz w:val="21"/>
    </w:rPr>
  </w:style>
  <w:style w:type="paragraph" w:customStyle="1" w:styleId="af7">
    <w:name w:val="发布部门"/>
    <w:next w:val="af4"/>
    <w:rsid w:val="00DE6678"/>
    <w:pPr>
      <w:framePr w:w="7433" w:h="585" w:hRule="exact" w:hSpace="180" w:vSpace="180" w:wrap="around" w:hAnchor="margin" w:xAlign="center" w:y="14401" w:anchorLock="1"/>
      <w:jc w:val="center"/>
    </w:pPr>
    <w:rPr>
      <w:rFonts w:ascii="宋体" w:eastAsia="宋体" w:hAnsi="Times New Roman" w:cs="Times New Roman"/>
      <w:b/>
      <w:spacing w:val="20"/>
      <w:w w:val="135"/>
      <w:sz w:val="36"/>
    </w:rPr>
  </w:style>
  <w:style w:type="paragraph" w:customStyle="1" w:styleId="af8">
    <w:name w:val="发布日期"/>
    <w:rsid w:val="00DE6678"/>
    <w:pPr>
      <w:framePr w:w="4000" w:h="473" w:hRule="exact" w:hSpace="180" w:vSpace="180" w:wrap="around" w:hAnchor="margin" w:y="13511" w:anchorLock="1"/>
    </w:pPr>
    <w:rPr>
      <w:rFonts w:ascii="Times New Roman" w:eastAsia="黑体" w:hAnsi="Times New Roman" w:cs="Times New Roman"/>
      <w:sz w:val="28"/>
    </w:rPr>
  </w:style>
  <w:style w:type="paragraph" w:customStyle="1" w:styleId="22">
    <w:name w:val="封面标准号2"/>
    <w:basedOn w:val="a"/>
    <w:rsid w:val="00DE6678"/>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rFonts w:ascii="Times New Roman" w:hAnsi="Times New Roman"/>
      <w:kern w:val="0"/>
      <w:sz w:val="28"/>
      <w:szCs w:val="20"/>
    </w:rPr>
  </w:style>
  <w:style w:type="paragraph" w:customStyle="1" w:styleId="af9">
    <w:name w:val="封面标准代替信息"/>
    <w:basedOn w:val="22"/>
    <w:rsid w:val="00DE6678"/>
    <w:pPr>
      <w:framePr w:wrap="around"/>
      <w:spacing w:before="57"/>
    </w:pPr>
    <w:rPr>
      <w:rFonts w:ascii="宋体"/>
      <w:sz w:val="21"/>
    </w:rPr>
  </w:style>
  <w:style w:type="paragraph" w:customStyle="1" w:styleId="afa">
    <w:name w:val="封面标准名称"/>
    <w:rsid w:val="00DE6678"/>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sz w:val="52"/>
    </w:rPr>
  </w:style>
  <w:style w:type="paragraph" w:customStyle="1" w:styleId="afb">
    <w:name w:val="封面标准文稿类别"/>
    <w:rsid w:val="00DE6678"/>
    <w:pPr>
      <w:spacing w:before="440" w:line="400" w:lineRule="exact"/>
      <w:jc w:val="center"/>
    </w:pPr>
    <w:rPr>
      <w:rFonts w:ascii="宋体" w:eastAsia="宋体" w:hAnsi="Times New Roman" w:cs="Times New Roman"/>
      <w:sz w:val="24"/>
    </w:rPr>
  </w:style>
  <w:style w:type="paragraph" w:customStyle="1" w:styleId="afc">
    <w:name w:val="封面标准英文名称"/>
    <w:rsid w:val="00DE6678"/>
    <w:pPr>
      <w:widowControl w:val="0"/>
      <w:spacing w:before="370" w:line="400" w:lineRule="exact"/>
      <w:jc w:val="center"/>
    </w:pPr>
    <w:rPr>
      <w:rFonts w:ascii="Times New Roman" w:eastAsia="宋体" w:hAnsi="Times New Roman" w:cs="Times New Roman"/>
      <w:sz w:val="28"/>
    </w:rPr>
  </w:style>
  <w:style w:type="paragraph" w:customStyle="1" w:styleId="afd">
    <w:name w:val="封面正文"/>
    <w:rsid w:val="00DE6678"/>
    <w:pPr>
      <w:jc w:val="both"/>
    </w:pPr>
    <w:rPr>
      <w:rFonts w:ascii="Times New Roman" w:eastAsia="宋体" w:hAnsi="Times New Roman" w:cs="Times New Roman"/>
    </w:rPr>
  </w:style>
  <w:style w:type="paragraph" w:customStyle="1" w:styleId="afe">
    <w:name w:val="目次、标准名称标题"/>
    <w:basedOn w:val="af5"/>
    <w:next w:val="af4"/>
    <w:rsid w:val="00DE6678"/>
    <w:pPr>
      <w:tabs>
        <w:tab w:val="clear" w:pos="720"/>
      </w:tabs>
      <w:spacing w:line="460" w:lineRule="exact"/>
      <w:ind w:left="0" w:firstLine="0"/>
    </w:pPr>
  </w:style>
  <w:style w:type="paragraph" w:customStyle="1" w:styleId="aff">
    <w:name w:val="实施日期"/>
    <w:basedOn w:val="af8"/>
    <w:rsid w:val="00DE6678"/>
    <w:pPr>
      <w:framePr w:hSpace="0" w:wrap="around" w:xAlign="right"/>
      <w:jc w:val="right"/>
    </w:pPr>
  </w:style>
  <w:style w:type="paragraph" w:customStyle="1" w:styleId="aff0">
    <w:name w:val="文献分类号"/>
    <w:rsid w:val="00DE6678"/>
    <w:pPr>
      <w:framePr w:hSpace="180" w:vSpace="180" w:wrap="around" w:hAnchor="margin" w:y="1" w:anchorLock="1"/>
      <w:widowControl w:val="0"/>
      <w:textAlignment w:val="center"/>
    </w:pPr>
    <w:rPr>
      <w:rFonts w:ascii="Times New Roman" w:eastAsia="黑体" w:hAnsi="Times New Roman" w:cs="Times New Roman"/>
      <w:sz w:val="21"/>
    </w:rPr>
  </w:style>
  <w:style w:type="paragraph" w:customStyle="1" w:styleId="aff1">
    <w:name w:val="三级条标题"/>
    <w:basedOn w:val="a"/>
    <w:rsid w:val="00DE6678"/>
    <w:rPr>
      <w:rFonts w:ascii="Times New Roman" w:hAnsi="Times New Roman"/>
      <w:szCs w:val="21"/>
    </w:rPr>
  </w:style>
  <w:style w:type="character" w:customStyle="1" w:styleId="Char2">
    <w:name w:val="日期 Char"/>
    <w:basedOn w:val="a0"/>
    <w:link w:val="a7"/>
    <w:semiHidden/>
    <w:rsid w:val="00DE6678"/>
    <w:rPr>
      <w:rFonts w:ascii="宋体" w:eastAsia="宋体" w:hAnsi="宋体" w:cs="宋体"/>
      <w:sz w:val="24"/>
      <w:szCs w:val="24"/>
    </w:rPr>
  </w:style>
  <w:style w:type="character" w:customStyle="1" w:styleId="Char7">
    <w:name w:val="标题 Char"/>
    <w:basedOn w:val="a0"/>
    <w:link w:val="ad"/>
    <w:rsid w:val="00DE6678"/>
    <w:rPr>
      <w:rFonts w:ascii="Times New Roman" w:eastAsia="宋体" w:hAnsi="Times New Roman" w:cs="Times New Roman"/>
      <w:b/>
      <w:caps/>
      <w:kern w:val="28"/>
      <w:sz w:val="22"/>
      <w:szCs w:val="20"/>
      <w:lang w:val="en-GB"/>
    </w:rPr>
  </w:style>
  <w:style w:type="paragraph" w:customStyle="1" w:styleId="aff2">
    <w:name w:val="标准标志"/>
    <w:next w:val="a"/>
    <w:rsid w:val="00DE6678"/>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sz w:val="96"/>
      <w:szCs w:val="96"/>
    </w:rPr>
  </w:style>
  <w:style w:type="paragraph" w:customStyle="1" w:styleId="aff3">
    <w:name w:val="标准称谓"/>
    <w:next w:val="a"/>
    <w:rsid w:val="00DE6678"/>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48"/>
    </w:rPr>
  </w:style>
  <w:style w:type="paragraph" w:customStyle="1" w:styleId="aff4">
    <w:name w:val="封面一致性程度标识"/>
    <w:basedOn w:val="afc"/>
    <w:rsid w:val="00DE6678"/>
    <w:pPr>
      <w:framePr w:w="9639" w:h="6917" w:hRule="exact" w:wrap="around" w:vAnchor="page" w:hAnchor="page" w:xAlign="center" w:y="6408" w:anchorLock="1"/>
      <w:spacing w:before="440"/>
      <w:textAlignment w:val="center"/>
    </w:pPr>
    <w:rPr>
      <w:rFonts w:ascii="宋体"/>
      <w:szCs w:val="28"/>
    </w:rPr>
  </w:style>
  <w:style w:type="paragraph" w:customStyle="1" w:styleId="aff5">
    <w:name w:val="封面标准文稿编辑信息"/>
    <w:basedOn w:val="afb"/>
    <w:rsid w:val="00DE6678"/>
    <w:pPr>
      <w:framePr w:w="9639" w:h="6917" w:hRule="exact" w:wrap="around" w:vAnchor="page" w:hAnchor="page" w:xAlign="center" w:y="6408" w:anchorLock="1"/>
      <w:widowControl w:val="0"/>
      <w:spacing w:before="180" w:after="160" w:line="180" w:lineRule="exact"/>
      <w:textAlignment w:val="center"/>
    </w:pPr>
    <w:rPr>
      <w:sz w:val="21"/>
      <w:szCs w:val="28"/>
    </w:rPr>
  </w:style>
  <w:style w:type="paragraph" w:customStyle="1" w:styleId="aff6">
    <w:name w:val="其他发布日期"/>
    <w:basedOn w:val="af8"/>
    <w:rsid w:val="00DE6678"/>
    <w:pPr>
      <w:framePr w:w="3997" w:h="471" w:hRule="exact" w:hSpace="0" w:vSpace="181" w:wrap="around" w:vAnchor="page" w:hAnchor="text" w:x="1419" w:y="14097"/>
    </w:pPr>
  </w:style>
  <w:style w:type="paragraph" w:customStyle="1" w:styleId="aff7">
    <w:name w:val="其他实施日期"/>
    <w:basedOn w:val="aff"/>
    <w:rsid w:val="00DE6678"/>
    <w:pPr>
      <w:framePr w:w="3997" w:h="471" w:hRule="exact" w:vSpace="181" w:wrap="around" w:vAnchor="page" w:hAnchor="text" w:x="7089" w:y="14097"/>
    </w:pPr>
  </w:style>
  <w:style w:type="paragraph" w:customStyle="1" w:styleId="aff8">
    <w:name w:val="正文二"/>
    <w:basedOn w:val="a"/>
    <w:next w:val="a"/>
    <w:rsid w:val="00DE6678"/>
    <w:pPr>
      <w:ind w:firstLineChars="200" w:firstLine="560"/>
    </w:pPr>
    <w:rPr>
      <w:rFonts w:ascii="楷体_GB2312" w:eastAsia="楷体_GB2312" w:hAnsi="Times New Roman" w:cs="宋体"/>
      <w:sz w:val="28"/>
      <w:szCs w:val="20"/>
    </w:rPr>
  </w:style>
  <w:style w:type="character" w:customStyle="1" w:styleId="2Char0">
    <w:name w:val="正文文本缩进 2 Char"/>
    <w:basedOn w:val="a0"/>
    <w:link w:val="21"/>
    <w:rsid w:val="00DE6678"/>
    <w:rPr>
      <w:rFonts w:ascii="Times New Roman" w:eastAsia="宋体" w:hAnsi="Times New Roman" w:cs="Times New Roman"/>
      <w:kern w:val="0"/>
      <w:sz w:val="24"/>
      <w:szCs w:val="20"/>
    </w:rPr>
  </w:style>
  <w:style w:type="character" w:customStyle="1" w:styleId="Char1">
    <w:name w:val="正文文本缩进 Char"/>
    <w:basedOn w:val="a0"/>
    <w:link w:val="a6"/>
    <w:semiHidden/>
    <w:rsid w:val="00DE6678"/>
    <w:rPr>
      <w:rFonts w:ascii="Calibri" w:eastAsia="宋体" w:hAnsi="Calibri" w:cs="Times New Roman"/>
    </w:rPr>
  </w:style>
  <w:style w:type="paragraph" w:customStyle="1" w:styleId="aff9">
    <w:name w:val="标准书脚_奇数页"/>
    <w:rsid w:val="00DE6678"/>
    <w:pPr>
      <w:spacing w:before="120"/>
      <w:jc w:val="right"/>
    </w:pPr>
    <w:rPr>
      <w:rFonts w:ascii="Times New Roman" w:eastAsia="宋体" w:hAnsi="Times New Roman" w:cs="Times New Roman"/>
      <w:sz w:val="18"/>
    </w:rPr>
  </w:style>
  <w:style w:type="paragraph" w:customStyle="1" w:styleId="affa">
    <w:name w:val="标准书眉_奇数页"/>
    <w:next w:val="a"/>
    <w:rsid w:val="00DE6678"/>
    <w:pPr>
      <w:tabs>
        <w:tab w:val="center" w:pos="4154"/>
        <w:tab w:val="right" w:pos="8306"/>
      </w:tabs>
      <w:spacing w:after="120"/>
      <w:jc w:val="right"/>
    </w:pPr>
    <w:rPr>
      <w:rFonts w:ascii="Times New Roman" w:eastAsia="宋体" w:hAnsi="Times New Roman" w:cs="Times New Roman"/>
      <w:sz w:val="21"/>
    </w:rPr>
  </w:style>
  <w:style w:type="character" w:customStyle="1" w:styleId="affb">
    <w:name w:val="发布"/>
    <w:rsid w:val="00DE6678"/>
    <w:rPr>
      <w:rFonts w:ascii="黑体" w:eastAsia="黑体"/>
      <w:spacing w:val="22"/>
      <w:w w:val="100"/>
      <w:position w:val="3"/>
      <w:sz w:val="28"/>
    </w:rPr>
  </w:style>
  <w:style w:type="character" w:customStyle="1" w:styleId="HTMLChar">
    <w:name w:val="HTML 地址 Char"/>
    <w:basedOn w:val="a0"/>
    <w:link w:val="HTML"/>
    <w:semiHidden/>
    <w:rsid w:val="00DE6678"/>
    <w:rPr>
      <w:rFonts w:ascii="Times New Roman" w:eastAsia="宋体" w:hAnsi="Times New Roman" w:cs="Times New Roman"/>
      <w:i/>
      <w:iCs/>
      <w:szCs w:val="24"/>
    </w:rPr>
  </w:style>
  <w:style w:type="character" w:customStyle="1" w:styleId="HTMLChar1">
    <w:name w:val="HTML 地址 Char1"/>
    <w:basedOn w:val="a0"/>
    <w:uiPriority w:val="99"/>
    <w:semiHidden/>
    <w:rsid w:val="00DE6678"/>
    <w:rPr>
      <w:rFonts w:ascii="Calibri" w:eastAsia="宋体" w:hAnsi="Calibri" w:cs="Times New Roman"/>
      <w:i/>
      <w:iCs/>
    </w:rPr>
  </w:style>
  <w:style w:type="character" w:customStyle="1" w:styleId="HTMLChar0">
    <w:name w:val="HTML 预设格式 Char"/>
    <w:basedOn w:val="a0"/>
    <w:link w:val="HTML0"/>
    <w:semiHidden/>
    <w:rsid w:val="00DE6678"/>
    <w:rPr>
      <w:rFonts w:ascii="Courier New" w:eastAsia="宋体" w:hAnsi="Courier New" w:cs="Courier New"/>
      <w:sz w:val="20"/>
      <w:szCs w:val="20"/>
    </w:rPr>
  </w:style>
  <w:style w:type="character" w:customStyle="1" w:styleId="HTMLChar10">
    <w:name w:val="HTML 预设格式 Char1"/>
    <w:basedOn w:val="a0"/>
    <w:uiPriority w:val="99"/>
    <w:semiHidden/>
    <w:rsid w:val="00DE6678"/>
    <w:rPr>
      <w:rFonts w:ascii="Courier New" w:eastAsia="宋体" w:hAnsi="Courier New" w:cs="Courier New"/>
      <w:sz w:val="20"/>
      <w:szCs w:val="20"/>
    </w:rPr>
  </w:style>
  <w:style w:type="paragraph" w:customStyle="1" w:styleId="affc">
    <w:name w:val="标准书脚_偶数页"/>
    <w:rsid w:val="00DE6678"/>
    <w:pPr>
      <w:spacing w:before="120"/>
    </w:pPr>
    <w:rPr>
      <w:rFonts w:ascii="Times New Roman" w:eastAsia="宋体" w:hAnsi="Times New Roman" w:cs="Times New Roman"/>
      <w:sz w:val="18"/>
    </w:rPr>
  </w:style>
  <w:style w:type="paragraph" w:customStyle="1" w:styleId="affd">
    <w:name w:val="标准书眉_偶数页"/>
    <w:basedOn w:val="affa"/>
    <w:next w:val="a"/>
    <w:rsid w:val="00DE6678"/>
    <w:pPr>
      <w:jc w:val="left"/>
    </w:pPr>
  </w:style>
  <w:style w:type="paragraph" w:customStyle="1" w:styleId="affe">
    <w:name w:val="标准书眉一"/>
    <w:rsid w:val="00DE6678"/>
    <w:pPr>
      <w:jc w:val="both"/>
    </w:pPr>
    <w:rPr>
      <w:rFonts w:ascii="Times New Roman" w:eastAsia="宋体" w:hAnsi="Times New Roman" w:cs="Times New Roman"/>
    </w:rPr>
  </w:style>
  <w:style w:type="paragraph" w:customStyle="1" w:styleId="afff">
    <w:name w:val="参考文献、索引标题"/>
    <w:basedOn w:val="af5"/>
    <w:next w:val="a"/>
    <w:rsid w:val="00DE6678"/>
    <w:pPr>
      <w:tabs>
        <w:tab w:val="clear" w:pos="720"/>
      </w:tabs>
      <w:spacing w:after="200"/>
      <w:ind w:left="0" w:firstLine="0"/>
    </w:pPr>
    <w:rPr>
      <w:sz w:val="21"/>
    </w:rPr>
  </w:style>
  <w:style w:type="paragraph" w:customStyle="1" w:styleId="afff0">
    <w:name w:val="一级条标题"/>
    <w:basedOn w:val="af6"/>
    <w:next w:val="af4"/>
    <w:rsid w:val="00DE6678"/>
    <w:pPr>
      <w:tabs>
        <w:tab w:val="clear" w:pos="1440"/>
      </w:tabs>
      <w:spacing w:beforeLines="0" w:afterLines="0"/>
      <w:ind w:left="315" w:hanging="315"/>
      <w:outlineLvl w:val="2"/>
    </w:pPr>
  </w:style>
  <w:style w:type="paragraph" w:customStyle="1" w:styleId="afff1">
    <w:name w:val="二级条标题"/>
    <w:basedOn w:val="afff0"/>
    <w:next w:val="af4"/>
    <w:rsid w:val="00DE6678"/>
    <w:pPr>
      <w:ind w:left="0" w:firstLine="0"/>
      <w:outlineLvl w:val="3"/>
    </w:pPr>
  </w:style>
  <w:style w:type="paragraph" w:customStyle="1" w:styleId="afff2">
    <w:name w:val="二级无标题条"/>
    <w:basedOn w:val="a"/>
    <w:rsid w:val="00DE6678"/>
    <w:rPr>
      <w:rFonts w:ascii="Times New Roman" w:hAnsi="Times New Roman"/>
      <w:szCs w:val="24"/>
    </w:rPr>
  </w:style>
  <w:style w:type="paragraph" w:customStyle="1" w:styleId="11">
    <w:name w:val="封面标准号1"/>
    <w:rsid w:val="00DE6678"/>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fff3">
    <w:name w:val="附录标识"/>
    <w:basedOn w:val="af5"/>
    <w:rsid w:val="00DE6678"/>
    <w:pPr>
      <w:tabs>
        <w:tab w:val="clear" w:pos="720"/>
        <w:tab w:val="left" w:pos="6405"/>
      </w:tabs>
      <w:spacing w:after="200"/>
      <w:ind w:left="0" w:firstLine="0"/>
    </w:pPr>
    <w:rPr>
      <w:sz w:val="21"/>
    </w:rPr>
  </w:style>
  <w:style w:type="paragraph" w:customStyle="1" w:styleId="afff4">
    <w:name w:val="附录表标题"/>
    <w:next w:val="af4"/>
    <w:rsid w:val="00DE6678"/>
    <w:pPr>
      <w:jc w:val="center"/>
      <w:textAlignment w:val="baseline"/>
    </w:pPr>
    <w:rPr>
      <w:rFonts w:ascii="黑体" w:eastAsia="黑体" w:hAnsi="Times New Roman" w:cs="Times New Roman"/>
      <w:kern w:val="21"/>
      <w:sz w:val="21"/>
    </w:rPr>
  </w:style>
  <w:style w:type="paragraph" w:customStyle="1" w:styleId="afff5">
    <w:name w:val="附录章标题"/>
    <w:next w:val="af4"/>
    <w:rsid w:val="00DE6678"/>
    <w:pPr>
      <w:tabs>
        <w:tab w:val="left" w:pos="360"/>
      </w:tabs>
      <w:wordWrap w:val="0"/>
      <w:overflowPunct w:val="0"/>
      <w:autoSpaceDE w:val="0"/>
      <w:spacing w:beforeLines="50" w:afterLines="50"/>
      <w:jc w:val="both"/>
      <w:textAlignment w:val="baseline"/>
      <w:outlineLvl w:val="1"/>
    </w:pPr>
    <w:rPr>
      <w:rFonts w:ascii="黑体" w:eastAsia="黑体" w:hAnsi="Times New Roman" w:cs="Times New Roman"/>
      <w:kern w:val="21"/>
      <w:sz w:val="21"/>
    </w:rPr>
  </w:style>
  <w:style w:type="paragraph" w:customStyle="1" w:styleId="afff6">
    <w:name w:val="附录一级条标题"/>
    <w:basedOn w:val="afff5"/>
    <w:next w:val="af4"/>
    <w:rsid w:val="00DE6678"/>
    <w:pPr>
      <w:autoSpaceDN w:val="0"/>
      <w:spacing w:beforeLines="0" w:afterLines="0"/>
      <w:outlineLvl w:val="2"/>
    </w:pPr>
  </w:style>
  <w:style w:type="paragraph" w:customStyle="1" w:styleId="afff7">
    <w:name w:val="附录二级条标题"/>
    <w:basedOn w:val="afff6"/>
    <w:next w:val="af4"/>
    <w:rsid w:val="00DE6678"/>
    <w:pPr>
      <w:outlineLvl w:val="3"/>
    </w:pPr>
  </w:style>
  <w:style w:type="paragraph" w:customStyle="1" w:styleId="afff8">
    <w:name w:val="附录三级条标题"/>
    <w:basedOn w:val="afff7"/>
    <w:next w:val="af4"/>
    <w:rsid w:val="00DE6678"/>
    <w:pPr>
      <w:outlineLvl w:val="4"/>
    </w:pPr>
  </w:style>
  <w:style w:type="paragraph" w:customStyle="1" w:styleId="afff9">
    <w:name w:val="附录四级条标题"/>
    <w:basedOn w:val="afff8"/>
    <w:next w:val="af4"/>
    <w:rsid w:val="00DE6678"/>
    <w:pPr>
      <w:outlineLvl w:val="5"/>
    </w:pPr>
  </w:style>
  <w:style w:type="paragraph" w:customStyle="1" w:styleId="afffa">
    <w:name w:val="附录图标题"/>
    <w:next w:val="af4"/>
    <w:rsid w:val="00DE6678"/>
    <w:pPr>
      <w:jc w:val="center"/>
    </w:pPr>
    <w:rPr>
      <w:rFonts w:ascii="黑体" w:eastAsia="黑体" w:hAnsi="Times New Roman" w:cs="Times New Roman"/>
      <w:sz w:val="21"/>
    </w:rPr>
  </w:style>
  <w:style w:type="paragraph" w:customStyle="1" w:styleId="afffb">
    <w:name w:val="附录五级条标题"/>
    <w:basedOn w:val="afff9"/>
    <w:next w:val="af4"/>
    <w:rsid w:val="00DE6678"/>
    <w:pPr>
      <w:outlineLvl w:val="6"/>
    </w:pPr>
  </w:style>
  <w:style w:type="character" w:customStyle="1" w:styleId="afffc">
    <w:name w:val="个人答复风格"/>
    <w:rsid w:val="00DE6678"/>
    <w:rPr>
      <w:rFonts w:ascii="Arial" w:eastAsia="宋体" w:hAnsi="Arial" w:cs="Arial"/>
      <w:color w:val="auto"/>
      <w:sz w:val="20"/>
    </w:rPr>
  </w:style>
  <w:style w:type="character" w:customStyle="1" w:styleId="afffd">
    <w:name w:val="个人撰写风格"/>
    <w:rsid w:val="00DE6678"/>
    <w:rPr>
      <w:rFonts w:ascii="Arial" w:eastAsia="宋体" w:hAnsi="Arial" w:cs="Arial"/>
      <w:color w:val="auto"/>
      <w:sz w:val="20"/>
    </w:rPr>
  </w:style>
  <w:style w:type="character" w:customStyle="1" w:styleId="Char6">
    <w:name w:val="脚注文本 Char"/>
    <w:basedOn w:val="a0"/>
    <w:link w:val="ab"/>
    <w:semiHidden/>
    <w:rsid w:val="00DE6678"/>
    <w:rPr>
      <w:rFonts w:ascii="Times New Roman" w:eastAsia="宋体" w:hAnsi="Times New Roman" w:cs="Times New Roman"/>
      <w:sz w:val="18"/>
      <w:szCs w:val="18"/>
    </w:rPr>
  </w:style>
  <w:style w:type="paragraph" w:customStyle="1" w:styleId="afffe">
    <w:name w:val="列项——"/>
    <w:rsid w:val="00DE6678"/>
    <w:pPr>
      <w:widowControl w:val="0"/>
      <w:tabs>
        <w:tab w:val="left" w:pos="360"/>
      </w:tabs>
      <w:jc w:val="both"/>
    </w:pPr>
    <w:rPr>
      <w:rFonts w:ascii="宋体" w:eastAsia="宋体" w:hAnsi="Times New Roman" w:cs="Times New Roman"/>
      <w:sz w:val="21"/>
    </w:rPr>
  </w:style>
  <w:style w:type="paragraph" w:customStyle="1" w:styleId="affff">
    <w:name w:val="列项·"/>
    <w:rsid w:val="00DE6678"/>
    <w:pPr>
      <w:tabs>
        <w:tab w:val="left" w:pos="360"/>
        <w:tab w:val="left" w:pos="840"/>
      </w:tabs>
      <w:jc w:val="both"/>
    </w:pPr>
    <w:rPr>
      <w:rFonts w:ascii="宋体" w:eastAsia="宋体" w:hAnsi="Times New Roman" w:cs="Times New Roman"/>
      <w:sz w:val="21"/>
    </w:rPr>
  </w:style>
  <w:style w:type="paragraph" w:customStyle="1" w:styleId="affff0">
    <w:name w:val="目次、索引正文"/>
    <w:rsid w:val="00DE6678"/>
    <w:pPr>
      <w:spacing w:line="320" w:lineRule="exact"/>
      <w:jc w:val="both"/>
    </w:pPr>
    <w:rPr>
      <w:rFonts w:ascii="宋体" w:eastAsia="宋体" w:hAnsi="Times New Roman" w:cs="Times New Roman"/>
      <w:sz w:val="21"/>
    </w:rPr>
  </w:style>
  <w:style w:type="paragraph" w:customStyle="1" w:styleId="affff1">
    <w:name w:val="其他标准称谓"/>
    <w:rsid w:val="00DE6678"/>
    <w:pPr>
      <w:spacing w:line="0" w:lineRule="atLeast"/>
      <w:jc w:val="distribute"/>
    </w:pPr>
    <w:rPr>
      <w:rFonts w:ascii="黑体" w:eastAsia="黑体" w:hAnsi="宋体" w:cs="Times New Roman"/>
      <w:sz w:val="52"/>
    </w:rPr>
  </w:style>
  <w:style w:type="paragraph" w:customStyle="1" w:styleId="affff2">
    <w:name w:val="其他发布部门"/>
    <w:basedOn w:val="af7"/>
    <w:rsid w:val="00DE6678"/>
    <w:pPr>
      <w:framePr w:wrap="around"/>
      <w:spacing w:line="0" w:lineRule="atLeast"/>
    </w:pPr>
    <w:rPr>
      <w:rFonts w:ascii="黑体" w:eastAsia="黑体"/>
      <w:b w:val="0"/>
    </w:rPr>
  </w:style>
  <w:style w:type="paragraph" w:customStyle="1" w:styleId="affff3">
    <w:name w:val="三级无标题条"/>
    <w:basedOn w:val="a"/>
    <w:rsid w:val="00DE6678"/>
    <w:rPr>
      <w:rFonts w:ascii="Times New Roman" w:hAnsi="Times New Roman"/>
      <w:szCs w:val="24"/>
    </w:rPr>
  </w:style>
  <w:style w:type="paragraph" w:customStyle="1" w:styleId="affff4">
    <w:name w:val="示例"/>
    <w:next w:val="af4"/>
    <w:rsid w:val="00DE6678"/>
    <w:pPr>
      <w:tabs>
        <w:tab w:val="left" w:pos="360"/>
      </w:tabs>
      <w:jc w:val="both"/>
    </w:pPr>
    <w:rPr>
      <w:rFonts w:ascii="宋体" w:eastAsia="宋体" w:hAnsi="Times New Roman" w:cs="Times New Roman"/>
      <w:sz w:val="18"/>
    </w:rPr>
  </w:style>
  <w:style w:type="paragraph" w:customStyle="1" w:styleId="affff5">
    <w:name w:val="数字编号列项（二级）"/>
    <w:rsid w:val="00DE6678"/>
    <w:pPr>
      <w:ind w:leftChars="400" w:left="1260" w:hangingChars="200" w:hanging="420"/>
      <w:jc w:val="both"/>
    </w:pPr>
    <w:rPr>
      <w:rFonts w:ascii="宋体" w:eastAsia="宋体" w:hAnsi="Times New Roman" w:cs="Times New Roman"/>
      <w:sz w:val="21"/>
    </w:rPr>
  </w:style>
  <w:style w:type="paragraph" w:customStyle="1" w:styleId="affff6">
    <w:name w:val="四级条标题"/>
    <w:basedOn w:val="aff1"/>
    <w:next w:val="af4"/>
    <w:rsid w:val="00DE6678"/>
    <w:pPr>
      <w:widowControl/>
      <w:outlineLvl w:val="5"/>
    </w:pPr>
    <w:rPr>
      <w:rFonts w:ascii="黑体" w:eastAsia="黑体"/>
      <w:kern w:val="0"/>
      <w:szCs w:val="20"/>
    </w:rPr>
  </w:style>
  <w:style w:type="paragraph" w:customStyle="1" w:styleId="affff7">
    <w:name w:val="四级无标题条"/>
    <w:basedOn w:val="a"/>
    <w:rsid w:val="00DE6678"/>
    <w:rPr>
      <w:rFonts w:ascii="Times New Roman" w:hAnsi="Times New Roman"/>
      <w:szCs w:val="24"/>
    </w:rPr>
  </w:style>
  <w:style w:type="paragraph" w:customStyle="1" w:styleId="affff8">
    <w:name w:val="条文脚注"/>
    <w:basedOn w:val="ab"/>
    <w:rsid w:val="00DE6678"/>
    <w:pPr>
      <w:ind w:leftChars="200" w:left="780" w:hangingChars="200" w:hanging="200"/>
      <w:jc w:val="both"/>
    </w:pPr>
    <w:rPr>
      <w:rFonts w:ascii="宋体"/>
    </w:rPr>
  </w:style>
  <w:style w:type="paragraph" w:customStyle="1" w:styleId="affff9">
    <w:name w:val="图表脚注"/>
    <w:next w:val="af4"/>
    <w:rsid w:val="00DE6678"/>
    <w:pPr>
      <w:ind w:leftChars="200" w:left="300" w:hangingChars="100" w:hanging="100"/>
      <w:jc w:val="both"/>
    </w:pPr>
    <w:rPr>
      <w:rFonts w:ascii="宋体" w:eastAsia="宋体" w:hAnsi="Times New Roman" w:cs="Times New Roman"/>
      <w:sz w:val="18"/>
    </w:rPr>
  </w:style>
  <w:style w:type="paragraph" w:customStyle="1" w:styleId="affffa">
    <w:name w:val="无标题条"/>
    <w:next w:val="af4"/>
    <w:rsid w:val="00DE6678"/>
    <w:pPr>
      <w:jc w:val="both"/>
    </w:pPr>
    <w:rPr>
      <w:rFonts w:ascii="Times New Roman" w:eastAsia="宋体" w:hAnsi="Times New Roman" w:cs="Times New Roman"/>
      <w:sz w:val="21"/>
    </w:rPr>
  </w:style>
  <w:style w:type="paragraph" w:customStyle="1" w:styleId="affffb">
    <w:name w:val="五级条标题"/>
    <w:basedOn w:val="affff6"/>
    <w:next w:val="af4"/>
    <w:rsid w:val="00DE6678"/>
    <w:pPr>
      <w:outlineLvl w:val="6"/>
    </w:pPr>
  </w:style>
  <w:style w:type="paragraph" w:customStyle="1" w:styleId="affffc">
    <w:name w:val="五级无标题条"/>
    <w:basedOn w:val="a"/>
    <w:rsid w:val="00DE6678"/>
    <w:rPr>
      <w:rFonts w:ascii="Times New Roman" w:hAnsi="Times New Roman"/>
      <w:szCs w:val="24"/>
    </w:rPr>
  </w:style>
  <w:style w:type="paragraph" w:customStyle="1" w:styleId="affffd">
    <w:name w:val="一级无标题条"/>
    <w:basedOn w:val="a"/>
    <w:rsid w:val="00DE6678"/>
    <w:rPr>
      <w:rFonts w:ascii="Times New Roman" w:hAnsi="Times New Roman"/>
      <w:szCs w:val="24"/>
    </w:rPr>
  </w:style>
  <w:style w:type="paragraph" w:customStyle="1" w:styleId="affffe">
    <w:name w:val="正文表标题"/>
    <w:next w:val="af4"/>
    <w:rsid w:val="00DE6678"/>
    <w:pPr>
      <w:tabs>
        <w:tab w:val="left" w:pos="360"/>
      </w:tabs>
      <w:jc w:val="center"/>
    </w:pPr>
    <w:rPr>
      <w:rFonts w:ascii="黑体" w:eastAsia="黑体" w:hAnsi="Times New Roman" w:cs="Times New Roman"/>
      <w:sz w:val="21"/>
    </w:rPr>
  </w:style>
  <w:style w:type="paragraph" w:customStyle="1" w:styleId="afffff">
    <w:name w:val="正文图标题"/>
    <w:next w:val="af4"/>
    <w:rsid w:val="00DE6678"/>
    <w:pPr>
      <w:ind w:left="3255"/>
      <w:jc w:val="center"/>
    </w:pPr>
    <w:rPr>
      <w:rFonts w:ascii="黑体" w:eastAsia="黑体" w:hAnsi="Times New Roman" w:cs="Times New Roman"/>
      <w:sz w:val="21"/>
    </w:rPr>
  </w:style>
  <w:style w:type="paragraph" w:customStyle="1" w:styleId="afffff0">
    <w:name w:val="注："/>
    <w:next w:val="af4"/>
    <w:rsid w:val="00DE6678"/>
    <w:pPr>
      <w:widowControl w:val="0"/>
      <w:tabs>
        <w:tab w:val="left" w:pos="360"/>
      </w:tabs>
      <w:autoSpaceDE w:val="0"/>
      <w:autoSpaceDN w:val="0"/>
      <w:jc w:val="both"/>
    </w:pPr>
    <w:rPr>
      <w:rFonts w:ascii="宋体" w:eastAsia="宋体" w:hAnsi="Times New Roman" w:cs="Times New Roman"/>
      <w:sz w:val="18"/>
    </w:rPr>
  </w:style>
  <w:style w:type="paragraph" w:customStyle="1" w:styleId="afffff1">
    <w:name w:val="注×："/>
    <w:rsid w:val="00DE6678"/>
    <w:pPr>
      <w:widowControl w:val="0"/>
      <w:tabs>
        <w:tab w:val="left" w:pos="630"/>
        <w:tab w:val="left" w:pos="900"/>
      </w:tabs>
      <w:autoSpaceDE w:val="0"/>
      <w:autoSpaceDN w:val="0"/>
      <w:ind w:left="900" w:hanging="500"/>
      <w:jc w:val="both"/>
    </w:pPr>
    <w:rPr>
      <w:rFonts w:ascii="宋体" w:eastAsia="宋体" w:hAnsi="Times New Roman" w:cs="Times New Roman"/>
      <w:sz w:val="18"/>
    </w:rPr>
  </w:style>
  <w:style w:type="paragraph" w:customStyle="1" w:styleId="afffff2">
    <w:name w:val="字母编号列项（一级）"/>
    <w:rsid w:val="00DE6678"/>
    <w:pPr>
      <w:ind w:leftChars="200" w:left="840" w:hangingChars="200" w:hanging="420"/>
      <w:jc w:val="both"/>
    </w:pPr>
    <w:rPr>
      <w:rFonts w:ascii="宋体" w:eastAsia="宋体" w:hAnsi="Times New Roman" w:cs="Times New Roman"/>
      <w:sz w:val="21"/>
    </w:rPr>
  </w:style>
  <w:style w:type="paragraph" w:customStyle="1" w:styleId="23">
    <w:name w:val="2"/>
    <w:basedOn w:val="a"/>
    <w:next w:val="31"/>
    <w:rsid w:val="00DE6678"/>
    <w:pPr>
      <w:ind w:left="360" w:firstLineChars="286" w:firstLine="601"/>
    </w:pPr>
    <w:rPr>
      <w:rFonts w:ascii="Times New Roman" w:hAnsi="Times New Roman"/>
      <w:szCs w:val="24"/>
    </w:rPr>
  </w:style>
  <w:style w:type="character" w:customStyle="1" w:styleId="3Char0">
    <w:name w:val="正文文本缩进 3 Char"/>
    <w:basedOn w:val="a0"/>
    <w:link w:val="31"/>
    <w:semiHidden/>
    <w:rsid w:val="00DE6678"/>
    <w:rPr>
      <w:rFonts w:ascii="Times New Roman" w:eastAsia="宋体" w:hAnsi="Times New Roman" w:cs="Times New Roman"/>
      <w:sz w:val="16"/>
      <w:szCs w:val="16"/>
    </w:rPr>
  </w:style>
  <w:style w:type="paragraph" w:customStyle="1" w:styleId="12">
    <w:name w:val="1"/>
    <w:rsid w:val="00DE6678"/>
    <w:pPr>
      <w:widowControl w:val="0"/>
      <w:jc w:val="both"/>
    </w:pPr>
    <w:rPr>
      <w:rFonts w:ascii="Times New Roman" w:eastAsia="宋体" w:hAnsi="Times New Roman" w:cs="Times New Roman"/>
      <w:kern w:val="2"/>
      <w:sz w:val="21"/>
      <w:szCs w:val="24"/>
    </w:rPr>
  </w:style>
  <w:style w:type="character" w:customStyle="1" w:styleId="Chara">
    <w:name w:val="一级条标题 Char"/>
    <w:rsid w:val="00DE6678"/>
    <w:rPr>
      <w:rFonts w:ascii="黑体" w:eastAsia="黑体"/>
      <w:sz w:val="21"/>
      <w:lang w:val="en-US" w:eastAsia="zh-CN" w:bidi="ar-SA"/>
    </w:rPr>
  </w:style>
  <w:style w:type="character" w:customStyle="1" w:styleId="Charb">
    <w:name w:val="二级条标题 Char"/>
    <w:basedOn w:val="Chara"/>
    <w:rsid w:val="00DE6678"/>
    <w:rPr>
      <w:rFonts w:ascii="黑体" w:eastAsia="黑体"/>
      <w:sz w:val="21"/>
      <w:lang w:val="en-US" w:eastAsia="zh-CN" w:bidi="ar-SA"/>
    </w:rPr>
  </w:style>
  <w:style w:type="paragraph" w:customStyle="1" w:styleId="Charc">
    <w:name w:val="附录章标题 Char"/>
    <w:next w:val="af4"/>
    <w:rsid w:val="00DE6678"/>
    <w:pPr>
      <w:wordWrap w:val="0"/>
      <w:overflowPunct w:val="0"/>
      <w:autoSpaceDE w:val="0"/>
      <w:spacing w:beforeLines="50" w:afterLines="50"/>
      <w:jc w:val="both"/>
      <w:textAlignment w:val="baseline"/>
      <w:outlineLvl w:val="1"/>
    </w:pPr>
    <w:rPr>
      <w:rFonts w:ascii="黑体" w:eastAsia="黑体" w:hAnsi="Times New Roman" w:cs="Times New Roman"/>
      <w:kern w:val="21"/>
      <w:sz w:val="21"/>
      <w:szCs w:val="24"/>
    </w:rPr>
  </w:style>
  <w:style w:type="character" w:customStyle="1" w:styleId="CharChar">
    <w:name w:val="附录章标题 Char Char"/>
    <w:rsid w:val="00DE6678"/>
    <w:rPr>
      <w:rFonts w:ascii="黑体" w:eastAsia="黑体"/>
      <w:kern w:val="21"/>
      <w:sz w:val="21"/>
      <w:szCs w:val="24"/>
      <w:lang w:val="en-US" w:eastAsia="zh-CN" w:bidi="ar-SA"/>
    </w:rPr>
  </w:style>
  <w:style w:type="character" w:customStyle="1" w:styleId="Chard">
    <w:name w:val="附录一级条标题 Char"/>
    <w:basedOn w:val="CharChar"/>
    <w:rsid w:val="00DE6678"/>
    <w:rPr>
      <w:rFonts w:ascii="黑体" w:eastAsia="黑体"/>
      <w:kern w:val="21"/>
      <w:sz w:val="21"/>
      <w:szCs w:val="24"/>
      <w:lang w:val="en-US" w:eastAsia="zh-CN" w:bidi="ar-SA"/>
    </w:rPr>
  </w:style>
  <w:style w:type="paragraph" w:customStyle="1" w:styleId="afffff3">
    <w:name w:val="列项——（一级）"/>
    <w:rsid w:val="00DE6678"/>
    <w:pPr>
      <w:widowControl w:val="0"/>
      <w:tabs>
        <w:tab w:val="left" w:pos="854"/>
      </w:tabs>
      <w:ind w:leftChars="200" w:left="840" w:hangingChars="200" w:hanging="420"/>
      <w:jc w:val="both"/>
    </w:pPr>
    <w:rPr>
      <w:rFonts w:ascii="宋体" w:eastAsia="宋体" w:hAnsi="Times New Roman" w:cs="Times New Roman"/>
      <w:sz w:val="21"/>
    </w:rPr>
  </w:style>
  <w:style w:type="paragraph" w:customStyle="1" w:styleId="afffff4">
    <w:name w:val="列项●（二级）"/>
    <w:rsid w:val="00DE6678"/>
    <w:pPr>
      <w:tabs>
        <w:tab w:val="left" w:pos="760"/>
        <w:tab w:val="left" w:pos="840"/>
      </w:tabs>
      <w:ind w:leftChars="400" w:left="600" w:hangingChars="200" w:hanging="200"/>
      <w:jc w:val="both"/>
    </w:pPr>
    <w:rPr>
      <w:rFonts w:ascii="宋体" w:eastAsia="宋体" w:hAnsi="Times New Roman" w:cs="Times New Roman"/>
      <w:sz w:val="21"/>
    </w:rPr>
  </w:style>
  <w:style w:type="character" w:customStyle="1" w:styleId="Chare">
    <w:name w:val="三级条标题 Char"/>
    <w:basedOn w:val="Charb"/>
    <w:rsid w:val="00DE6678"/>
    <w:rPr>
      <w:rFonts w:ascii="黑体" w:eastAsia="黑体"/>
      <w:sz w:val="21"/>
      <w:lang w:val="en-US" w:eastAsia="zh-CN" w:bidi="ar-SA"/>
    </w:rPr>
  </w:style>
  <w:style w:type="character" w:customStyle="1" w:styleId="Char0">
    <w:name w:val="正文文本 Char"/>
    <w:basedOn w:val="a0"/>
    <w:link w:val="a5"/>
    <w:semiHidden/>
    <w:rsid w:val="00DE6678"/>
    <w:rPr>
      <w:rFonts w:ascii="Arial" w:eastAsia="宋体" w:hAnsi="Arial" w:cs="Arial"/>
      <w:sz w:val="18"/>
      <w:szCs w:val="24"/>
    </w:rPr>
  </w:style>
  <w:style w:type="character" w:customStyle="1" w:styleId="Char10">
    <w:name w:val="正文文本 Char1"/>
    <w:basedOn w:val="a0"/>
    <w:uiPriority w:val="99"/>
    <w:semiHidden/>
    <w:rsid w:val="00DE6678"/>
    <w:rPr>
      <w:rFonts w:ascii="Calibri" w:eastAsia="宋体" w:hAnsi="Calibri" w:cs="Times New Roman"/>
    </w:rPr>
  </w:style>
  <w:style w:type="paragraph" w:customStyle="1" w:styleId="afffff5">
    <w:name w:val="列项◆（三级）"/>
    <w:rsid w:val="00DE6678"/>
    <w:pPr>
      <w:tabs>
        <w:tab w:val="left" w:pos="960"/>
      </w:tabs>
      <w:ind w:leftChars="600" w:left="800" w:hangingChars="200" w:hanging="200"/>
    </w:pPr>
    <w:rPr>
      <w:rFonts w:ascii="宋体" w:eastAsia="宋体" w:hAnsi="Times New Roman" w:cs="Times New Roman"/>
      <w:sz w:val="21"/>
    </w:rPr>
  </w:style>
  <w:style w:type="paragraph" w:customStyle="1" w:styleId="afffff6">
    <w:name w:val="编号列项（三级）"/>
    <w:rsid w:val="00DE6678"/>
    <w:pPr>
      <w:ind w:leftChars="600" w:left="800" w:hangingChars="200" w:hanging="200"/>
    </w:pPr>
    <w:rPr>
      <w:rFonts w:ascii="宋体" w:eastAsia="宋体" w:hAnsi="Times New Roman" w:cs="Times New Roman"/>
      <w:sz w:val="21"/>
    </w:rPr>
  </w:style>
  <w:style w:type="character" w:customStyle="1" w:styleId="Charf">
    <w:name w:val="附录图标题 Char"/>
    <w:rsid w:val="00DE6678"/>
    <w:rPr>
      <w:rFonts w:ascii="黑体" w:eastAsia="黑体"/>
      <w:sz w:val="21"/>
      <w:lang w:val="en-US" w:eastAsia="zh-CN" w:bidi="ar-SA"/>
    </w:rPr>
  </w:style>
  <w:style w:type="paragraph" w:customStyle="1" w:styleId="Style1">
    <w:name w:val="_Style 1"/>
    <w:basedOn w:val="a"/>
    <w:uiPriority w:val="34"/>
    <w:qFormat/>
    <w:rsid w:val="00DE6678"/>
    <w:pPr>
      <w:ind w:leftChars="400" w:left="840"/>
    </w:pPr>
    <w:rPr>
      <w:rFonts w:ascii="Century" w:eastAsia="MS Mincho" w:hAnsi="Century"/>
      <w:lang w:eastAsia="ja-JP"/>
    </w:rPr>
  </w:style>
  <w:style w:type="paragraph" w:customStyle="1" w:styleId="24">
    <w:name w:val="附录2"/>
    <w:basedOn w:val="2"/>
    <w:link w:val="2Char1"/>
    <w:qFormat/>
    <w:rsid w:val="00DE6678"/>
    <w:pPr>
      <w:keepNext w:val="0"/>
      <w:keepLines w:val="0"/>
      <w:spacing w:before="0" w:after="0" w:line="360" w:lineRule="auto"/>
      <w:ind w:left="576" w:hanging="576"/>
    </w:pPr>
    <w:rPr>
      <w:rFonts w:ascii="黑体" w:eastAsia="黑体" w:hAnsi="黑体" w:cs="Times New Roman"/>
      <w:b w:val="0"/>
      <w:bCs w:val="0"/>
      <w:sz w:val="21"/>
      <w:szCs w:val="21"/>
    </w:rPr>
  </w:style>
  <w:style w:type="character" w:customStyle="1" w:styleId="2Char1">
    <w:name w:val="附录2 Char"/>
    <w:link w:val="24"/>
    <w:rsid w:val="00DE6678"/>
    <w:rPr>
      <w:rFonts w:ascii="黑体" w:eastAsia="黑体" w:hAnsi="黑体" w:cs="Times New Roman"/>
      <w:szCs w:val="21"/>
    </w:rPr>
  </w:style>
  <w:style w:type="paragraph" w:customStyle="1" w:styleId="32">
    <w:name w:val="附录3"/>
    <w:basedOn w:val="3"/>
    <w:qFormat/>
    <w:rsid w:val="00DE6678"/>
    <w:pPr>
      <w:keepNext w:val="0"/>
      <w:keepLines w:val="0"/>
      <w:numPr>
        <w:numId w:val="0"/>
      </w:numPr>
      <w:spacing w:before="0" w:after="0" w:line="360" w:lineRule="auto"/>
      <w:ind w:left="720" w:hanging="720"/>
    </w:pPr>
    <w:rPr>
      <w:rFonts w:ascii="黑体" w:eastAsia="黑体" w:hAnsi="黑体"/>
      <w:b w:val="0"/>
      <w:bCs w:val="0"/>
      <w:sz w:val="21"/>
      <w:szCs w:val="21"/>
    </w:rPr>
  </w:style>
  <w:style w:type="paragraph" w:customStyle="1" w:styleId="41">
    <w:name w:val="附录4"/>
    <w:basedOn w:val="32"/>
    <w:qFormat/>
    <w:rsid w:val="00DE6678"/>
    <w:pPr>
      <w:ind w:left="864" w:hanging="864"/>
      <w:outlineLvl w:val="3"/>
    </w:pPr>
    <w:rPr>
      <w:rFonts w:eastAsia="宋体"/>
    </w:rPr>
  </w:style>
  <w:style w:type="paragraph" w:customStyle="1" w:styleId="TOC1">
    <w:name w:val="TOC 标题1"/>
    <w:basedOn w:val="1"/>
    <w:next w:val="a"/>
    <w:uiPriority w:val="39"/>
    <w:unhideWhenUsed/>
    <w:qFormat/>
    <w:rsid w:val="00DE667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afffff7">
    <w:name w:val="说明内容"/>
    <w:basedOn w:val="afffa"/>
    <w:link w:val="Charf0"/>
    <w:qFormat/>
    <w:rsid w:val="00A36C5B"/>
    <w:pPr>
      <w:tabs>
        <w:tab w:val="num" w:pos="360"/>
      </w:tabs>
      <w:ind w:firstLineChars="200" w:firstLine="200"/>
      <w:jc w:val="left"/>
    </w:pPr>
    <w:rPr>
      <w:rFonts w:ascii="宋体" w:hAnsi="宋体"/>
      <w:noProof/>
      <w:kern w:val="2"/>
      <w:sz w:val="18"/>
      <w:szCs w:val="18"/>
    </w:rPr>
  </w:style>
  <w:style w:type="character" w:customStyle="1" w:styleId="Charf0">
    <w:name w:val="说明内容 Char"/>
    <w:basedOn w:val="Charf"/>
    <w:link w:val="afffff7"/>
    <w:rsid w:val="00A36C5B"/>
    <w:rPr>
      <w:rFonts w:ascii="宋体" w:eastAsia="黑体" w:hAnsi="宋体" w:cs="Times New Roman"/>
      <w:noProof/>
      <w:kern w:val="2"/>
      <w:sz w:val="18"/>
      <w:szCs w:val="18"/>
      <w:lang w:val="en-US" w:eastAsia="zh-CN" w:bidi="ar-SA"/>
    </w:rPr>
  </w:style>
  <w:style w:type="paragraph" w:customStyle="1" w:styleId="afffff8">
    <w:name w:val="图标题"/>
    <w:basedOn w:val="a"/>
    <w:link w:val="Charf1"/>
    <w:qFormat/>
    <w:rsid w:val="00A36C5B"/>
    <w:pPr>
      <w:spacing w:line="360" w:lineRule="auto"/>
      <w:jc w:val="center"/>
    </w:pPr>
    <w:rPr>
      <w:rFonts w:ascii="黑体" w:eastAsia="黑体" w:hAnsi="黑体"/>
      <w:szCs w:val="24"/>
    </w:rPr>
  </w:style>
  <w:style w:type="character" w:customStyle="1" w:styleId="Charf1">
    <w:name w:val="图标题 Char"/>
    <w:basedOn w:val="a0"/>
    <w:link w:val="afffff8"/>
    <w:rsid w:val="00A36C5B"/>
    <w:rPr>
      <w:rFonts w:ascii="黑体" w:eastAsia="黑体" w:hAnsi="黑体" w:cs="Times New Roman"/>
      <w:kern w:val="2"/>
      <w:sz w:val="21"/>
      <w:szCs w:val="24"/>
    </w:rPr>
  </w:style>
  <w:style w:type="character" w:customStyle="1" w:styleId="table">
    <w:name w:val="table 字符"/>
    <w:link w:val="table0"/>
    <w:locked/>
    <w:rsid w:val="00122CF6"/>
    <w:rPr>
      <w:rFonts w:eastAsia="黑体"/>
    </w:rPr>
  </w:style>
  <w:style w:type="paragraph" w:customStyle="1" w:styleId="table0">
    <w:name w:val="table"/>
    <w:basedOn w:val="a"/>
    <w:link w:val="table"/>
    <w:rsid w:val="00122CF6"/>
    <w:pPr>
      <w:spacing w:beforeLines="50" w:afterLines="50"/>
      <w:ind w:firstLineChars="200" w:firstLine="200"/>
      <w:jc w:val="center"/>
    </w:pPr>
    <w:rPr>
      <w:rFonts w:asciiTheme="minorHAnsi" w:eastAsia="黑体" w:hAnsiTheme="minorHAnsi" w:cstheme="minorBidi"/>
      <w:kern w:val="0"/>
      <w:sz w:val="20"/>
      <w:szCs w:val="20"/>
    </w:rPr>
  </w:style>
  <w:style w:type="paragraph" w:customStyle="1" w:styleId="afffff9">
    <w:name w:val="表格内容"/>
    <w:basedOn w:val="table0"/>
    <w:link w:val="Charf2"/>
    <w:qFormat/>
    <w:rsid w:val="00122CF6"/>
    <w:pPr>
      <w:spacing w:beforeLines="0" w:afterLines="0"/>
      <w:ind w:firstLineChars="0" w:firstLine="0"/>
      <w:jc w:val="left"/>
    </w:pPr>
    <w:rPr>
      <w:sz w:val="18"/>
      <w:szCs w:val="18"/>
    </w:rPr>
  </w:style>
  <w:style w:type="character" w:customStyle="1" w:styleId="Charf2">
    <w:name w:val="表格内容 Char"/>
    <w:basedOn w:val="table"/>
    <w:link w:val="afffff9"/>
    <w:rsid w:val="00122CF6"/>
    <w:rPr>
      <w:rFonts w:eastAsia="黑体"/>
      <w:sz w:val="18"/>
      <w:szCs w:val="18"/>
    </w:rPr>
  </w:style>
  <w:style w:type="table" w:customStyle="1" w:styleId="13">
    <w:name w:val="网格型1"/>
    <w:basedOn w:val="a1"/>
    <w:next w:val="af"/>
    <w:uiPriority w:val="39"/>
    <w:rsid w:val="00122CF6"/>
    <w:rPr>
      <w:rFonts w:ascii="Calibri" w:eastAsia="宋体" w:hAnsi="Calibri" w:cs="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网格型2"/>
    <w:basedOn w:val="a1"/>
    <w:next w:val="af"/>
    <w:uiPriority w:val="39"/>
    <w:rsid w:val="00281442"/>
    <w:rPr>
      <w:rFonts w:ascii="Calibri" w:eastAsia="宋体" w:hAnsi="Calibri" w:cs="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a">
    <w:name w:val="annotation reference"/>
    <w:basedOn w:val="a0"/>
    <w:uiPriority w:val="99"/>
    <w:semiHidden/>
    <w:unhideWhenUsed/>
    <w:rsid w:val="006A4313"/>
    <w:rPr>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6.png"/><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AEB0DB-14B9-4F6F-9070-E129E8F2D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3237</Words>
  <Characters>18453</Characters>
  <Application>Microsoft Office Word</Application>
  <DocSecurity>0</DocSecurity>
  <Lines>153</Lines>
  <Paragraphs>43</Paragraphs>
  <ScaleCrop>false</ScaleCrop>
  <Company/>
  <LinksUpToDate>false</LinksUpToDate>
  <CharactersWithSpaces>21647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ningningjia</dc:creator>
  <cp:lastModifiedBy>微软用户</cp:lastModifiedBy>
  <cp:revision>4</cp:revision>
  <cp:lastPrinted>2020-03-30T08:05:00Z</cp:lastPrinted>
  <dcterms:created xsi:type="dcterms:W3CDTF">2020-04-13T14:22:00Z</dcterms:created>
  <dcterms:modified xsi:type="dcterms:W3CDTF">2020-04-15T02:56:00Z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